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54138" w14:textId="1C23E874" w:rsidR="00D06634" w:rsidRPr="00531DF4" w:rsidRDefault="00D06634" w:rsidP="00420A2E">
      <w:pPr>
        <w:jc w:val="right"/>
      </w:pPr>
      <w:r w:rsidRPr="00531DF4">
        <w:t>Załącznik nr</w:t>
      </w:r>
      <w:r w:rsidR="008B1E29">
        <w:t xml:space="preserve"> </w:t>
      </w:r>
      <w:r w:rsidR="00310030">
        <w:t>4</w:t>
      </w:r>
      <w:r w:rsidRPr="00531DF4">
        <w:t xml:space="preserve"> do SWZ</w:t>
      </w:r>
      <w:r w:rsidR="001B0A3B" w:rsidRPr="00207B9D">
        <w:rPr>
          <w:rFonts w:ascii="Calibri" w:hAnsi="Calibri"/>
        </w:rPr>
        <w:t xml:space="preserve"> –  Wzór </w:t>
      </w:r>
      <w:r w:rsidR="00310030">
        <w:rPr>
          <w:rFonts w:ascii="Calibri" w:hAnsi="Calibri"/>
        </w:rPr>
        <w:t xml:space="preserve">/ projekt </w:t>
      </w:r>
      <w:r w:rsidR="001B0A3B" w:rsidRPr="00207B9D">
        <w:rPr>
          <w:rFonts w:ascii="Calibri" w:hAnsi="Calibri"/>
        </w:rPr>
        <w:t>umowy</w:t>
      </w:r>
    </w:p>
    <w:p w14:paraId="5C5EB007" w14:textId="40C82C90" w:rsidR="00AA7FD7" w:rsidRPr="006212A7" w:rsidRDefault="00AA7FD7" w:rsidP="00D06634">
      <w:pPr>
        <w:rPr>
          <w:bCs/>
          <w:highlight w:val="yellow"/>
        </w:rPr>
      </w:pPr>
      <w:r w:rsidRPr="006212A7">
        <w:rPr>
          <w:bCs/>
        </w:rPr>
        <w:t xml:space="preserve">Znak sprawy: </w:t>
      </w:r>
      <w:bookmarkStart w:id="0" w:name="_Hlk71111384"/>
      <w:r w:rsidR="00F139C8" w:rsidRPr="006212A7">
        <w:rPr>
          <w:b/>
          <w:color w:val="2F5496" w:themeColor="accent1" w:themeShade="BF"/>
        </w:rPr>
        <w:t>PI.271.1.7.2022</w:t>
      </w:r>
      <w:bookmarkEnd w:id="0"/>
    </w:p>
    <w:p w14:paraId="035912E5" w14:textId="77777777" w:rsidR="00B0714C" w:rsidRDefault="00B0714C" w:rsidP="00B0714C">
      <w:pPr>
        <w:spacing w:after="0" w:line="240" w:lineRule="auto"/>
        <w:jc w:val="both"/>
        <w:rPr>
          <w:rFonts w:cs="Arial"/>
        </w:rPr>
      </w:pPr>
      <w:bookmarkStart w:id="1" w:name="_Hlk65663658"/>
      <w:bookmarkStart w:id="2" w:name="_Hlk509221507"/>
      <w:r>
        <w:rPr>
          <w:rFonts w:cs="Arial"/>
        </w:rPr>
        <w:t>zawarta w dniu ……………………………………..… 2</w:t>
      </w:r>
      <w:bookmarkStart w:id="3" w:name="_GoBack"/>
      <w:bookmarkEnd w:id="3"/>
      <w:r>
        <w:rPr>
          <w:rFonts w:cs="Arial"/>
        </w:rPr>
        <w:t>022 r., pomiędzy:</w:t>
      </w:r>
    </w:p>
    <w:p w14:paraId="0B369291" w14:textId="77777777" w:rsidR="00B0714C" w:rsidRPr="00F139C8" w:rsidRDefault="00B0714C" w:rsidP="00B0714C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51B5A4F6" w14:textId="2A5B2F47" w:rsidR="0052758C" w:rsidRPr="0052758C" w:rsidRDefault="00B0714C" w:rsidP="00F139C8">
      <w:pPr>
        <w:spacing w:after="0" w:line="312" w:lineRule="auto"/>
        <w:jc w:val="both"/>
        <w:rPr>
          <w:bCs/>
        </w:rPr>
      </w:pPr>
      <w:r w:rsidRPr="002F7106">
        <w:rPr>
          <w:b/>
        </w:rPr>
        <w:t xml:space="preserve">Gminą </w:t>
      </w:r>
      <w:r w:rsidR="0052758C">
        <w:rPr>
          <w:b/>
        </w:rPr>
        <w:t xml:space="preserve">Łuków </w:t>
      </w:r>
      <w:r w:rsidR="0052758C" w:rsidRPr="00F139C8">
        <w:rPr>
          <w:bCs/>
        </w:rPr>
        <w:t>z siedzibą w</w:t>
      </w:r>
      <w:r w:rsidR="0052758C">
        <w:rPr>
          <w:b/>
        </w:rPr>
        <w:t xml:space="preserve"> </w:t>
      </w:r>
      <w:r w:rsidR="0052758C" w:rsidRPr="0052758C">
        <w:rPr>
          <w:bCs/>
        </w:rPr>
        <w:t>Łuk</w:t>
      </w:r>
      <w:r w:rsidR="0052758C">
        <w:rPr>
          <w:bCs/>
        </w:rPr>
        <w:t xml:space="preserve">owie, </w:t>
      </w:r>
      <w:r w:rsidR="0052758C" w:rsidRPr="0052758C">
        <w:rPr>
          <w:bCs/>
        </w:rPr>
        <w:t>ul. Świderska 12</w:t>
      </w:r>
      <w:r w:rsidR="0052758C">
        <w:rPr>
          <w:bCs/>
        </w:rPr>
        <w:t xml:space="preserve">, </w:t>
      </w:r>
      <w:r w:rsidR="0052758C" w:rsidRPr="0052758C">
        <w:rPr>
          <w:bCs/>
        </w:rPr>
        <w:t xml:space="preserve">21 </w:t>
      </w:r>
      <w:r w:rsidR="00F139C8">
        <w:rPr>
          <w:bCs/>
        </w:rPr>
        <w:t xml:space="preserve">- </w:t>
      </w:r>
      <w:r w:rsidR="0052758C" w:rsidRPr="0052758C">
        <w:rPr>
          <w:bCs/>
        </w:rPr>
        <w:t>400 Łuków</w:t>
      </w:r>
      <w:r w:rsidRPr="002F7106">
        <w:rPr>
          <w:bCs/>
        </w:rPr>
        <w:t xml:space="preserve">, NIP: </w:t>
      </w:r>
      <w:r w:rsidR="0052758C" w:rsidRPr="0052758C">
        <w:rPr>
          <w:bCs/>
        </w:rPr>
        <w:t>NIP: 8251997986, REGON: 711582440</w:t>
      </w:r>
      <w:r w:rsidR="0052758C">
        <w:rPr>
          <w:bCs/>
        </w:rPr>
        <w:t xml:space="preserve">, </w:t>
      </w:r>
      <w:r w:rsidR="0052758C" w:rsidRPr="0052758C">
        <w:rPr>
          <w:bCs/>
        </w:rPr>
        <w:t>reprezentowaną przez</w:t>
      </w:r>
      <w:r w:rsidR="00F139C8">
        <w:rPr>
          <w:bCs/>
        </w:rPr>
        <w:t>:</w:t>
      </w:r>
    </w:p>
    <w:p w14:paraId="40864955" w14:textId="77777777" w:rsidR="0052758C" w:rsidRPr="0052758C" w:rsidRDefault="0052758C" w:rsidP="00F139C8">
      <w:pPr>
        <w:spacing w:after="0" w:line="312" w:lineRule="auto"/>
        <w:rPr>
          <w:bCs/>
        </w:rPr>
      </w:pPr>
      <w:r w:rsidRPr="00F139C8">
        <w:rPr>
          <w:b/>
        </w:rPr>
        <w:t>Pana Mariusza Osiaka</w:t>
      </w:r>
      <w:r w:rsidRPr="0052758C">
        <w:rPr>
          <w:bCs/>
        </w:rPr>
        <w:t xml:space="preserve"> - Wójta Gminy Łuków</w:t>
      </w:r>
    </w:p>
    <w:p w14:paraId="47A18111" w14:textId="05766339" w:rsidR="00B0714C" w:rsidRPr="002F7106" w:rsidRDefault="0052758C" w:rsidP="00F139C8">
      <w:pPr>
        <w:spacing w:after="0" w:line="312" w:lineRule="auto"/>
      </w:pPr>
      <w:r w:rsidRPr="0052758C">
        <w:rPr>
          <w:bCs/>
        </w:rPr>
        <w:t>przy kontrasygnacie skarbnika Gminy Łuków – Pani Aliny Baka</w:t>
      </w:r>
      <w:r w:rsidR="00B0714C">
        <w:t>,</w:t>
      </w:r>
    </w:p>
    <w:p w14:paraId="19E15274" w14:textId="77777777" w:rsidR="00B0714C" w:rsidRDefault="00B0714C" w:rsidP="00F139C8">
      <w:pPr>
        <w:pStyle w:val="Default"/>
        <w:spacing w:line="312" w:lineRule="auto"/>
        <w:rPr>
          <w:rFonts w:ascii="Calibri" w:hAnsi="Calibri" w:cs="Arial"/>
          <w:bCs/>
          <w:sz w:val="22"/>
          <w:szCs w:val="22"/>
        </w:rPr>
      </w:pPr>
      <w:r w:rsidRPr="000D5911">
        <w:rPr>
          <w:rFonts w:ascii="Calibri" w:hAnsi="Calibri" w:cs="Arial"/>
          <w:bCs/>
          <w:sz w:val="22"/>
          <w:szCs w:val="22"/>
        </w:rPr>
        <w:t>zwaną w dalszej części „Zamawiającym”</w:t>
      </w:r>
      <w:r>
        <w:rPr>
          <w:rFonts w:ascii="Calibri" w:hAnsi="Calibri" w:cs="Arial"/>
          <w:bCs/>
          <w:sz w:val="22"/>
          <w:szCs w:val="22"/>
        </w:rPr>
        <w:t>,</w:t>
      </w:r>
    </w:p>
    <w:p w14:paraId="46D1547E" w14:textId="77777777" w:rsidR="00B0714C" w:rsidRDefault="00B0714C" w:rsidP="00F139C8">
      <w:pPr>
        <w:pStyle w:val="Default"/>
        <w:spacing w:line="312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</w:t>
      </w:r>
    </w:p>
    <w:p w14:paraId="7B22CED8" w14:textId="77777777" w:rsidR="00B0714C" w:rsidRDefault="00B0714C" w:rsidP="00F139C8">
      <w:pPr>
        <w:pStyle w:val="Default"/>
        <w:spacing w:line="312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…………………………………..  z siedzibą w…………………… (………….) przy ul.…………………………, wpisaną do rejestru przedsiębiorców prowadzoną przez………………., pod numerem KRS……………….,  REGON: ……………………., NIP: …………………………, reprezentowaną przez:</w:t>
      </w:r>
    </w:p>
    <w:p w14:paraId="4858C3BB" w14:textId="77777777" w:rsidR="00B0714C" w:rsidRDefault="00B0714C" w:rsidP="00F139C8">
      <w:pPr>
        <w:pStyle w:val="Default"/>
        <w:spacing w:line="312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 zwaną dalej „Wykonawcą”,</w:t>
      </w:r>
    </w:p>
    <w:p w14:paraId="7409D422" w14:textId="52CF3803" w:rsidR="00B0714C" w:rsidRPr="00F139C8" w:rsidRDefault="00B0714C" w:rsidP="00F139C8">
      <w:pPr>
        <w:pStyle w:val="Default"/>
        <w:spacing w:line="312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razem zwanymi „Stronami”.</w:t>
      </w:r>
      <w:bookmarkEnd w:id="1"/>
    </w:p>
    <w:p w14:paraId="381C004F" w14:textId="77777777" w:rsidR="00B0714C" w:rsidRPr="00F139C8" w:rsidRDefault="00B0714C" w:rsidP="00F139C8">
      <w:pPr>
        <w:pStyle w:val="Nagwek1"/>
        <w:jc w:val="center"/>
        <w:rPr>
          <w:b/>
          <w:bCs/>
        </w:rPr>
      </w:pPr>
      <w:bookmarkStart w:id="4" w:name="_Hlk526785818"/>
      <w:r w:rsidRPr="00F139C8">
        <w:rPr>
          <w:b/>
          <w:bCs/>
        </w:rPr>
        <w:t>§ 1</w:t>
      </w:r>
      <w:bookmarkEnd w:id="4"/>
      <w:r w:rsidRPr="00F139C8">
        <w:rPr>
          <w:b/>
          <w:bCs/>
        </w:rPr>
        <w:br/>
        <w:t>Podstawa prawna zawarcia umowy</w:t>
      </w:r>
    </w:p>
    <w:p w14:paraId="2544962A" w14:textId="366C3FD1" w:rsidR="00B0714C" w:rsidRDefault="00B0714C" w:rsidP="00B0714C">
      <w:pPr>
        <w:pStyle w:val="Tekstpodstawowy1"/>
        <w:widowControl w:val="0"/>
        <w:numPr>
          <w:ilvl w:val="0"/>
          <w:numId w:val="14"/>
        </w:numPr>
        <w:ind w:right="20"/>
        <w:rPr>
          <w:rFonts w:cs="Arial"/>
        </w:rPr>
      </w:pPr>
      <w:r>
        <w:rPr>
          <w:rFonts w:cs="Arial"/>
        </w:rPr>
        <w:t xml:space="preserve">Podstawą zawarcia niniejszej Umowy jest wybór najkorzystniejszej oferty w przeprowadzonym postępowaniu o udzielenie zamówienia publicznego pn. </w:t>
      </w:r>
      <w:bookmarkStart w:id="5" w:name="_Hlk65503295"/>
      <w:bookmarkStart w:id="6" w:name="_Hlk92127690"/>
      <w:r w:rsidR="00310030" w:rsidRPr="0069603D">
        <w:t xml:space="preserve">Dostawa sprzętu komputerowego z oprogramowaniem dla Gminy </w:t>
      </w:r>
      <w:r w:rsidR="0052758C">
        <w:t>Łuków</w:t>
      </w:r>
      <w:r w:rsidR="00310030" w:rsidRPr="0069603D">
        <w:t xml:space="preserve"> w ramach projektu „Cyfrowa Gmina”</w:t>
      </w:r>
      <w:r>
        <w:rPr>
          <w:rFonts w:cs="Arial"/>
        </w:rPr>
        <w:t xml:space="preserve"> </w:t>
      </w:r>
      <w:bookmarkEnd w:id="5"/>
      <w:bookmarkEnd w:id="6"/>
      <w:r>
        <w:rPr>
          <w:rFonts w:cs="Arial"/>
        </w:rPr>
        <w:t xml:space="preserve">(Znak sprawy: </w:t>
      </w:r>
      <w:r w:rsidR="00F139C8" w:rsidRPr="00F139C8">
        <w:rPr>
          <w:rFonts w:cs="Arial"/>
        </w:rPr>
        <w:t>PI.271.1.7.2022</w:t>
      </w:r>
      <w:r>
        <w:rPr>
          <w:rFonts w:cs="Arial"/>
        </w:rPr>
        <w:t>).</w:t>
      </w:r>
    </w:p>
    <w:p w14:paraId="53419D54" w14:textId="42B09FD5" w:rsidR="00B0714C" w:rsidRPr="00927678" w:rsidRDefault="00B0714C" w:rsidP="00B0714C">
      <w:pPr>
        <w:pStyle w:val="Tekstpodstawowy1"/>
        <w:widowControl w:val="0"/>
        <w:numPr>
          <w:ilvl w:val="0"/>
          <w:numId w:val="14"/>
        </w:numPr>
        <w:ind w:right="20"/>
        <w:rPr>
          <w:rFonts w:cs="Arial"/>
        </w:rPr>
      </w:pPr>
      <w:r w:rsidRPr="00927678">
        <w:rPr>
          <w:rFonts w:cs="Arial"/>
        </w:rPr>
        <w:t xml:space="preserve">Postępowanie, o którym mowa w ust. 1 prowadzono w trybie podstawowym, o którym mowa w art. 275 pkt 1 ustawy z dnia 11 września 2019 roku Prawo zamówień publicznych </w:t>
      </w:r>
      <w:r w:rsidR="00763D21" w:rsidRPr="00927678">
        <w:rPr>
          <w:rFonts w:cs="Arial"/>
        </w:rPr>
        <w:t>(</w:t>
      </w:r>
      <w:proofErr w:type="spellStart"/>
      <w:r w:rsidR="00763D21" w:rsidRPr="00310030">
        <w:rPr>
          <w:rFonts w:cs="Arial"/>
        </w:rPr>
        <w:t>t.j</w:t>
      </w:r>
      <w:proofErr w:type="spellEnd"/>
      <w:r w:rsidR="00763D21" w:rsidRPr="00310030">
        <w:rPr>
          <w:rFonts w:cs="Arial"/>
        </w:rPr>
        <w:t xml:space="preserve">. </w:t>
      </w:r>
      <w:r w:rsidR="00763D21" w:rsidRPr="00927678">
        <w:rPr>
          <w:rFonts w:cs="Arial"/>
        </w:rPr>
        <w:t>Dz. U. z 20</w:t>
      </w:r>
      <w:r w:rsidR="00763D21" w:rsidRPr="00310030">
        <w:rPr>
          <w:rFonts w:cs="Arial"/>
        </w:rPr>
        <w:t>21</w:t>
      </w:r>
      <w:r w:rsidR="00763D21">
        <w:rPr>
          <w:rFonts w:cs="Arial"/>
        </w:rPr>
        <w:t xml:space="preserve"> </w:t>
      </w:r>
      <w:r w:rsidR="00763D21" w:rsidRPr="00310030">
        <w:rPr>
          <w:rFonts w:cs="Arial"/>
        </w:rPr>
        <w:t xml:space="preserve">r., </w:t>
      </w:r>
      <w:r w:rsidR="00763D21" w:rsidRPr="00927678">
        <w:rPr>
          <w:rFonts w:cs="Arial"/>
        </w:rPr>
        <w:t xml:space="preserve">poz. </w:t>
      </w:r>
      <w:r w:rsidR="00763D21" w:rsidRPr="00310030">
        <w:rPr>
          <w:rFonts w:cs="Arial"/>
        </w:rPr>
        <w:t xml:space="preserve">1129 </w:t>
      </w:r>
      <w:r w:rsidR="00763D21" w:rsidRPr="00927678">
        <w:rPr>
          <w:rFonts w:cs="Arial"/>
        </w:rPr>
        <w:t xml:space="preserve">z </w:t>
      </w:r>
      <w:proofErr w:type="spellStart"/>
      <w:r w:rsidR="00763D21" w:rsidRPr="00927678">
        <w:rPr>
          <w:rFonts w:cs="Arial"/>
        </w:rPr>
        <w:t>późn</w:t>
      </w:r>
      <w:proofErr w:type="spellEnd"/>
      <w:r w:rsidR="00763D21" w:rsidRPr="00927678">
        <w:rPr>
          <w:rFonts w:cs="Arial"/>
        </w:rPr>
        <w:t>. zm</w:t>
      </w:r>
      <w:r w:rsidR="00763D21">
        <w:rPr>
          <w:rFonts w:cs="Arial"/>
        </w:rPr>
        <w:t>.</w:t>
      </w:r>
      <w:r w:rsidR="00763D21" w:rsidRPr="00927678">
        <w:rPr>
          <w:rFonts w:cs="Arial"/>
        </w:rPr>
        <w:t>)</w:t>
      </w:r>
      <w:r w:rsidRPr="00927678">
        <w:rPr>
          <w:rFonts w:cs="Arial"/>
        </w:rPr>
        <w:t>, zwanej dalej „Ustawą”.</w:t>
      </w:r>
    </w:p>
    <w:p w14:paraId="19B38027" w14:textId="273E68A0" w:rsidR="003122DB" w:rsidRPr="004F438A" w:rsidRDefault="003122DB" w:rsidP="00C34985">
      <w:pPr>
        <w:pStyle w:val="Tekstpodstawowy1"/>
        <w:widowControl w:val="0"/>
        <w:numPr>
          <w:ilvl w:val="0"/>
          <w:numId w:val="14"/>
        </w:numPr>
        <w:tabs>
          <w:tab w:val="clear" w:pos="360"/>
        </w:tabs>
        <w:ind w:left="284" w:right="20" w:hanging="284"/>
        <w:rPr>
          <w:rFonts w:ascii="Calibri" w:hAnsi="Calibri" w:cs="Arial"/>
        </w:rPr>
      </w:pPr>
      <w:r w:rsidRPr="004F438A">
        <w:rPr>
          <w:rFonts w:ascii="Calibri" w:hAnsi="Calibri" w:cs="Arial"/>
        </w:rPr>
        <w:t xml:space="preserve">Umowa obejmuje realizację zamówienia publicznego, o którym mowa w ust. </w:t>
      </w:r>
      <w:r>
        <w:rPr>
          <w:rFonts w:ascii="Calibri" w:hAnsi="Calibri" w:cs="Arial"/>
        </w:rPr>
        <w:t>1</w:t>
      </w:r>
      <w:r w:rsidRPr="004F438A">
        <w:rPr>
          <w:rFonts w:ascii="Calibri" w:hAnsi="Calibri" w:cs="Arial"/>
        </w:rPr>
        <w:t xml:space="preserve"> w zakresie Częś</w:t>
      </w:r>
      <w:r>
        <w:rPr>
          <w:rFonts w:ascii="Calibri" w:hAnsi="Calibri" w:cs="Arial"/>
        </w:rPr>
        <w:t>ci</w:t>
      </w:r>
      <w:r w:rsidRPr="004F438A">
        <w:rPr>
          <w:rFonts w:ascii="Calibri" w:hAnsi="Calibri" w:cs="Arial"/>
        </w:rPr>
        <w:t xml:space="preserve"> </w:t>
      </w:r>
      <w:bookmarkEnd w:id="2"/>
      <w:r w:rsidR="00310030" w:rsidRPr="00310030">
        <w:rPr>
          <w:rFonts w:ascii="Calibri" w:hAnsi="Calibri" w:cs="Arial"/>
          <w:i/>
          <w:iCs/>
        </w:rPr>
        <w:t>[uzupełnić numer i nazwę części]</w:t>
      </w:r>
      <w:r>
        <w:rPr>
          <w:rFonts w:ascii="Calibri" w:hAnsi="Calibri" w:cs="Arial"/>
        </w:rPr>
        <w:t>.</w:t>
      </w:r>
    </w:p>
    <w:p w14:paraId="16480F51" w14:textId="77777777" w:rsidR="00D06634" w:rsidRPr="00F139C8" w:rsidRDefault="00D06634" w:rsidP="00C831CB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t>§ 2</w:t>
      </w:r>
      <w:r w:rsidR="00C831CB" w:rsidRPr="00F139C8">
        <w:rPr>
          <w:b/>
          <w:bCs/>
        </w:rPr>
        <w:br/>
        <w:t>Przedmiot Umowy</w:t>
      </w:r>
    </w:p>
    <w:p w14:paraId="65806446" w14:textId="105E48D5" w:rsidR="005E4B42" w:rsidRDefault="00531DF4" w:rsidP="00C34985">
      <w:pPr>
        <w:pStyle w:val="Akapitzlist"/>
        <w:numPr>
          <w:ilvl w:val="0"/>
          <w:numId w:val="13"/>
        </w:numPr>
        <w:ind w:left="284" w:hanging="284"/>
        <w:jc w:val="both"/>
      </w:pPr>
      <w:r w:rsidRPr="00355185">
        <w:t xml:space="preserve">Przedmiotem Umowy jest </w:t>
      </w:r>
      <w:r w:rsidR="0037084F">
        <w:t>dostawa</w:t>
      </w:r>
      <w:r w:rsidR="005E4B42">
        <w:t>:</w:t>
      </w:r>
    </w:p>
    <w:p w14:paraId="0993C712" w14:textId="041EB34F" w:rsidR="00FD30A6" w:rsidRDefault="00310030" w:rsidP="00C34985">
      <w:pPr>
        <w:pStyle w:val="Akapitzlist"/>
        <w:numPr>
          <w:ilvl w:val="0"/>
          <w:numId w:val="15"/>
        </w:numPr>
        <w:ind w:left="567" w:hanging="283"/>
        <w:jc w:val="both"/>
        <w:rPr>
          <w:i/>
        </w:rPr>
      </w:pPr>
      <w:r w:rsidRPr="00310030">
        <w:rPr>
          <w:i/>
        </w:rPr>
        <w:t>[uzupełnić przedmiot dostawy]</w:t>
      </w:r>
    </w:p>
    <w:p w14:paraId="28D18AE2" w14:textId="66047386" w:rsidR="00310030" w:rsidRPr="00310030" w:rsidRDefault="00310030" w:rsidP="00C34985">
      <w:pPr>
        <w:pStyle w:val="Akapitzlist"/>
        <w:numPr>
          <w:ilvl w:val="0"/>
          <w:numId w:val="15"/>
        </w:numPr>
        <w:ind w:left="567" w:hanging="283"/>
        <w:jc w:val="both"/>
        <w:rPr>
          <w:i/>
        </w:rPr>
      </w:pPr>
      <w:r>
        <w:rPr>
          <w:i/>
        </w:rPr>
        <w:t>…</w:t>
      </w:r>
    </w:p>
    <w:p w14:paraId="06F1262D" w14:textId="6057C15C" w:rsidR="00531DF4" w:rsidRDefault="00531DF4" w:rsidP="00A549E8">
      <w:pPr>
        <w:pStyle w:val="Akapitzlist"/>
        <w:ind w:left="284"/>
        <w:jc w:val="both"/>
      </w:pPr>
      <w:r w:rsidRPr="00355185">
        <w:t xml:space="preserve">zgodnie ze </w:t>
      </w:r>
      <w:r w:rsidR="00B97E20">
        <w:rPr>
          <w:rFonts w:cs="Arial"/>
        </w:rPr>
        <w:t>Specyfikacją Warunków Zamówienia stanowiącą Załącznik nr 1 do Umowy (dalej: SWZ) oraz ze złożoną przez Wykonawcę ofertą stanowiącą Załącznik nr 2 do Umowy</w:t>
      </w:r>
      <w:r w:rsidRPr="00355185">
        <w:t xml:space="preserve">. </w:t>
      </w:r>
    </w:p>
    <w:p w14:paraId="6C524B5C" w14:textId="77777777" w:rsidR="00871990" w:rsidRPr="00355185" w:rsidRDefault="00871990" w:rsidP="00C34985">
      <w:pPr>
        <w:pStyle w:val="Akapitzlist"/>
        <w:numPr>
          <w:ilvl w:val="0"/>
          <w:numId w:val="13"/>
        </w:numPr>
        <w:ind w:left="284" w:hanging="284"/>
        <w:jc w:val="both"/>
      </w:pPr>
      <w:r>
        <w:t>Dostarczany sprzęt</w:t>
      </w:r>
      <w:r w:rsidR="005B2953">
        <w:t xml:space="preserve"> i oprogramowanie</w:t>
      </w:r>
      <w:r w:rsidR="009A1884">
        <w:t xml:space="preserve"> </w:t>
      </w:r>
      <w:r>
        <w:t>mus</w:t>
      </w:r>
      <w:r w:rsidR="005B2953">
        <w:t>zą</w:t>
      </w:r>
      <w:r>
        <w:t xml:space="preserve"> być </w:t>
      </w:r>
      <w:r w:rsidRPr="00871990">
        <w:t>fabrycznie now</w:t>
      </w:r>
      <w:r w:rsidR="005B2953">
        <w:t>e</w:t>
      </w:r>
      <w:r w:rsidRPr="00871990">
        <w:t>, nieużywan</w:t>
      </w:r>
      <w:r w:rsidR="005B2953">
        <w:t>e</w:t>
      </w:r>
      <w:r w:rsidRPr="00871990">
        <w:t>, nieuszkodzon</w:t>
      </w:r>
      <w:r w:rsidR="005B2953">
        <w:t>e</w:t>
      </w:r>
      <w:r>
        <w:t xml:space="preserve"> i</w:t>
      </w:r>
      <w:r w:rsidR="005B2953">
        <w:t> </w:t>
      </w:r>
      <w:r w:rsidRPr="00871990">
        <w:t>nieobciążon</w:t>
      </w:r>
      <w:r w:rsidR="005B2953">
        <w:t>e</w:t>
      </w:r>
      <w:r w:rsidRPr="00871990">
        <w:t xml:space="preserve"> prawami osób trzecich</w:t>
      </w:r>
      <w:r>
        <w:t>.</w:t>
      </w:r>
    </w:p>
    <w:p w14:paraId="2F5023B5" w14:textId="77777777" w:rsidR="00D06634" w:rsidRPr="00F139C8" w:rsidRDefault="00D06634" w:rsidP="00921336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t xml:space="preserve">§ 3 </w:t>
      </w:r>
      <w:r w:rsidR="00921336" w:rsidRPr="00F139C8">
        <w:rPr>
          <w:b/>
          <w:bCs/>
        </w:rPr>
        <w:br/>
        <w:t>Sposób realizacji przedmiotu Umowy</w:t>
      </w:r>
    </w:p>
    <w:p w14:paraId="1BFCAC7A" w14:textId="77777777" w:rsidR="00160BD1" w:rsidRPr="00355185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 w:rsidRPr="00355185"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14:paraId="47718043" w14:textId="77777777" w:rsidR="00160BD1" w:rsidRPr="00355185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 w:rsidRPr="00355185">
        <w:lastRenderedPageBreak/>
        <w:t>Językiem Umowy i językiem stosowanym podczas jej realizacji jest język polski. Dotyczy to także całej komunikacji między Stronami.</w:t>
      </w:r>
    </w:p>
    <w:p w14:paraId="6852702A" w14:textId="77777777" w:rsidR="00160BD1" w:rsidRPr="00355185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 w:rsidRPr="00355185">
        <w:t xml:space="preserve">Wykonawca zapewni takie opakowanie </w:t>
      </w:r>
      <w:r>
        <w:t>s</w:t>
      </w:r>
      <w:r w:rsidRPr="00355185">
        <w:t xml:space="preserve">przętu jakie jest wymagane, </w:t>
      </w:r>
      <w:r>
        <w:t>że</w:t>
      </w:r>
      <w:r w:rsidRPr="00355185">
        <w:t xml:space="preserve">by nie dopuścić do </w:t>
      </w:r>
      <w:r>
        <w:t>jego</w:t>
      </w:r>
      <w:r w:rsidRPr="00355185">
        <w:t xml:space="preserve"> uszkodzenia lub pogorszenia </w:t>
      </w:r>
      <w:r>
        <w:t xml:space="preserve">jego </w:t>
      </w:r>
      <w:r w:rsidRPr="00355185">
        <w:t>jakości w trakcie transportu do miejsca dostawy.</w:t>
      </w:r>
    </w:p>
    <w:p w14:paraId="3DA5F5B1" w14:textId="77777777" w:rsidR="00160BD1" w:rsidRPr="00355185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 w:rsidRPr="00355185">
        <w:t>Sprzęt będzie oznaczony zgodnie z obowiązującymi przepisami, a w szczególności znakami bezpieczeństwa.</w:t>
      </w:r>
    </w:p>
    <w:p w14:paraId="22CF5980" w14:textId="77777777" w:rsidR="00160BD1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 w:rsidRPr="00355185">
        <w:t>Wykonawca zobowiązuje się wykonać przedmiot Umowy z zachowaniem należytej staranności, przy wykorzystaniu całej posiadanej wiedzy i doświadczenia.</w:t>
      </w:r>
    </w:p>
    <w:p w14:paraId="4B387021" w14:textId="0833BA8F" w:rsidR="00B610B8" w:rsidRDefault="00B610B8" w:rsidP="00160BD1">
      <w:pPr>
        <w:pStyle w:val="Akapitzlist"/>
        <w:numPr>
          <w:ilvl w:val="0"/>
          <w:numId w:val="12"/>
        </w:numPr>
        <w:ind w:left="284" w:hanging="284"/>
        <w:jc w:val="both"/>
      </w:pPr>
      <w:r w:rsidRPr="00E7230B">
        <w:t xml:space="preserve">Przedmiot umowy zostanie dostarczony przez Wykonawcę do </w:t>
      </w:r>
      <w:r>
        <w:t xml:space="preserve">siedziby </w:t>
      </w:r>
      <w:r w:rsidRPr="00E7230B">
        <w:t xml:space="preserve">Zamawiającego </w:t>
      </w:r>
      <w:r>
        <w:t xml:space="preserve">[dotyczy części 1] / </w:t>
      </w:r>
      <w:r w:rsidRPr="00E7230B">
        <w:t xml:space="preserve">Przedmiot umowy zostanie dostarczony przez Wykonawcę do </w:t>
      </w:r>
      <w:r>
        <w:t xml:space="preserve">siedziby </w:t>
      </w:r>
      <w:r w:rsidRPr="00E7230B">
        <w:t>Zamawiającego</w:t>
      </w:r>
      <w:r>
        <w:t xml:space="preserve"> oraz zainstalowany, uruchomiony i skonfigurowany w porozumieniu z Zamawiającym [dotyczy części 2 i 3]</w:t>
      </w:r>
      <w:r w:rsidRPr="00E7230B">
        <w:t>.</w:t>
      </w:r>
    </w:p>
    <w:p w14:paraId="032D354C" w14:textId="30947AD1" w:rsidR="00160BD1" w:rsidRPr="00355185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 w:rsidRPr="00355185">
        <w:t xml:space="preserve">Wykonawca wyda Zamawiającemu instrukcje obsługi </w:t>
      </w:r>
      <w:r>
        <w:t>s</w:t>
      </w:r>
      <w:r w:rsidRPr="00355185">
        <w:t>przętu</w:t>
      </w:r>
      <w:r>
        <w:t xml:space="preserve"> lub – jeśli są one udostępniane przez producenta w formie elektronicznej – przekaże adresy WWW, pod którymi można je pobrać</w:t>
      </w:r>
      <w:r w:rsidRPr="00355185">
        <w:t>.</w:t>
      </w:r>
    </w:p>
    <w:p w14:paraId="78624C9E" w14:textId="77777777" w:rsidR="00160BD1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>
        <w:t>Po instalacji Wykonawca jest zobowiązany do odbioru wszystkich opakowań pochodzących od dostarczonego sprzętu.</w:t>
      </w:r>
    </w:p>
    <w:p w14:paraId="6E224973" w14:textId="3D243758" w:rsidR="00160BD1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>
        <w:t>Wykonawca jest zobowiązany do sporządzenia i przekazania najpóźniej w dniu odbioru dokumentacji powykonawczej, zawierającej w szczególności wszystkie dane dostępu do urządzeń i</w:t>
      </w:r>
      <w:r w:rsidR="00610BA5">
        <w:t> </w:t>
      </w:r>
      <w:r>
        <w:t>systemów (loginy, hasła, kody PIN itp.), jeśli taki</w:t>
      </w:r>
      <w:r w:rsidR="00310030">
        <w:t>e</w:t>
      </w:r>
      <w:r>
        <w:t xml:space="preserve"> zostały wprowadzone przez Wykonawcę.</w:t>
      </w:r>
    </w:p>
    <w:p w14:paraId="3468C1E1" w14:textId="77777777" w:rsidR="00160BD1" w:rsidRPr="00ED2999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 w:rsidRPr="00ED2999">
        <w:t>Wykonawca zgłosi gotowość do odbioru z wyprzedzeniem co najmniej 5 dni roboczych.</w:t>
      </w:r>
    </w:p>
    <w:p w14:paraId="31E2AD61" w14:textId="77777777" w:rsidR="00160BD1" w:rsidRPr="00ED2999" w:rsidRDefault="00160BD1" w:rsidP="00160BD1">
      <w:pPr>
        <w:pStyle w:val="Akapitzlist"/>
        <w:numPr>
          <w:ilvl w:val="0"/>
          <w:numId w:val="12"/>
        </w:numPr>
        <w:ind w:left="284" w:hanging="284"/>
        <w:jc w:val="both"/>
      </w:pPr>
      <w:r w:rsidRPr="00ED2999">
        <w:t xml:space="preserve">Odbiór Przedmiotu Umowy odbędzie się w </w:t>
      </w:r>
      <w:r>
        <w:t>siedzibie Zamawiającego</w:t>
      </w:r>
      <w:r w:rsidRPr="00ED2999">
        <w:t xml:space="preserve"> w obecności przedstawicieli obydwu Stron i polegać będzie na sprawdzeniu jego zgodności z wymaganiami </w:t>
      </w:r>
      <w:r>
        <w:t>SWZ</w:t>
      </w:r>
      <w:r w:rsidRPr="00ED2999">
        <w:t>, kompletności i stanu.</w:t>
      </w:r>
    </w:p>
    <w:p w14:paraId="1BB844D4" w14:textId="77777777" w:rsidR="00160BD1" w:rsidRDefault="00160BD1" w:rsidP="00160BD1">
      <w:pPr>
        <w:pStyle w:val="Akapitzlist"/>
        <w:numPr>
          <w:ilvl w:val="0"/>
          <w:numId w:val="12"/>
        </w:numPr>
        <w:ind w:left="284" w:hanging="426"/>
        <w:jc w:val="both"/>
      </w:pPr>
      <w:r w:rsidRPr="00ED2999">
        <w:t xml:space="preserve">Odbiór Przedmiotu Umowy </w:t>
      </w:r>
      <w:r>
        <w:t>zostanie potwierdzony protokołem</w:t>
      </w:r>
      <w:r w:rsidRPr="00ED2999">
        <w:t xml:space="preserve"> odbioru</w:t>
      </w:r>
      <w:r>
        <w:t xml:space="preserve">, </w:t>
      </w:r>
      <w:r w:rsidRPr="00ED2999">
        <w:t>podpisan</w:t>
      </w:r>
      <w:r>
        <w:t xml:space="preserve">ym </w:t>
      </w:r>
      <w:r w:rsidRPr="00ED2999">
        <w:t xml:space="preserve">przez przedstawicieli </w:t>
      </w:r>
      <w:r>
        <w:t>Zamawiającego i Wykonawcy</w:t>
      </w:r>
      <w:r w:rsidRPr="00ED2999">
        <w:t xml:space="preserve">. </w:t>
      </w:r>
    </w:p>
    <w:p w14:paraId="07354140" w14:textId="77777777" w:rsidR="00160BD1" w:rsidRPr="001B15A0" w:rsidRDefault="00160BD1" w:rsidP="00160BD1">
      <w:pPr>
        <w:pStyle w:val="Akapitzlist"/>
        <w:numPr>
          <w:ilvl w:val="0"/>
          <w:numId w:val="12"/>
        </w:numPr>
        <w:ind w:left="284" w:hanging="426"/>
        <w:jc w:val="both"/>
      </w:pPr>
      <w:r w:rsidRPr="00E64133">
        <w:t xml:space="preserve">Protokół odbioru sporządzony zostanie w formie pisemnej, pod </w:t>
      </w:r>
      <w:r w:rsidRPr="001B15A0">
        <w:t>rygorem nieważności, w dwóch egzemplarzach, po jednym dla każdej ze Stron. O ile z Umowy lub przepisów prawa nie wynika inaczej, jedynie podpisany przez obie Strony Protokół odbioru jest podstawą do dokonania zapłaty wynagrodzenia. Zamawiający nie dopuszcza jednostronnych Protokołów odbioru wystawionych przez Wykonawcę.</w:t>
      </w:r>
    </w:p>
    <w:p w14:paraId="2114EBA0" w14:textId="77777777" w:rsidR="00160BD1" w:rsidRPr="001B15A0" w:rsidRDefault="00160BD1" w:rsidP="00160BD1">
      <w:pPr>
        <w:pStyle w:val="Akapitzlist"/>
        <w:numPr>
          <w:ilvl w:val="0"/>
          <w:numId w:val="12"/>
        </w:numPr>
        <w:ind w:left="284" w:hanging="426"/>
        <w:jc w:val="both"/>
      </w:pPr>
      <w:r w:rsidRPr="001B15A0">
        <w:t>Wykonawca oświadcza, że przedmiot umowy zostanie wykonany w zgodzie z prawem autorskim.</w:t>
      </w:r>
    </w:p>
    <w:p w14:paraId="3AA01585" w14:textId="77777777" w:rsidR="00160BD1" w:rsidRPr="001B15A0" w:rsidRDefault="00160BD1" w:rsidP="00160BD1">
      <w:pPr>
        <w:pStyle w:val="Akapitzlist"/>
        <w:numPr>
          <w:ilvl w:val="0"/>
          <w:numId w:val="12"/>
        </w:numPr>
        <w:ind w:left="284" w:hanging="426"/>
        <w:jc w:val="both"/>
      </w:pPr>
      <w:r w:rsidRPr="001B15A0"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14:paraId="2A66523B" w14:textId="704C796E" w:rsidR="00160BD1" w:rsidRPr="001B15A0" w:rsidRDefault="00160BD1" w:rsidP="00160BD1">
      <w:pPr>
        <w:pStyle w:val="Akapitzlist"/>
        <w:numPr>
          <w:ilvl w:val="0"/>
          <w:numId w:val="12"/>
        </w:numPr>
        <w:ind w:left="284" w:hanging="426"/>
        <w:jc w:val="both"/>
      </w:pPr>
      <w:r w:rsidRPr="001B15A0">
        <w:t xml:space="preserve">Licencje na oprogramowanie zostaną udzielone na okres nie krótszy niż 6 lat licząc od dnia odbioru, chyba, że w </w:t>
      </w:r>
      <w:r>
        <w:t xml:space="preserve">Załączniku </w:t>
      </w:r>
      <w:r w:rsidRPr="00310030">
        <w:t>nr 1</w:t>
      </w:r>
      <w:r>
        <w:t xml:space="preserve"> do SWZ (Szczegółowy opis przedmiotu zamówienia)</w:t>
      </w:r>
      <w:r w:rsidRPr="001B15A0">
        <w:t xml:space="preserve"> wskazano inaczej.</w:t>
      </w:r>
    </w:p>
    <w:p w14:paraId="326D5CC7" w14:textId="77777777" w:rsidR="00160BD1" w:rsidRPr="00160BD1" w:rsidRDefault="00160BD1" w:rsidP="00160BD1">
      <w:pPr>
        <w:pStyle w:val="Akapitzlist"/>
        <w:numPr>
          <w:ilvl w:val="0"/>
          <w:numId w:val="12"/>
        </w:numPr>
        <w:ind w:left="284" w:hanging="426"/>
        <w:jc w:val="both"/>
      </w:pPr>
      <w:r w:rsidRPr="00ED2999">
        <w:t>Zamawiający zastrzega sobie możliwość weryfikacji legalności oprogramowania bezpośrednio u</w:t>
      </w:r>
      <w:r>
        <w:t> </w:t>
      </w:r>
      <w:r w:rsidRPr="00160BD1">
        <w:t>producenta w przypadku, jeśli poweźmie wątpliwości co do legalności jego pochodzenia.</w:t>
      </w:r>
    </w:p>
    <w:p w14:paraId="6CF43D32" w14:textId="26FE4068" w:rsidR="00D83590" w:rsidRPr="00160BD1" w:rsidRDefault="00160BD1" w:rsidP="00160BD1">
      <w:pPr>
        <w:pStyle w:val="Akapitzlist"/>
        <w:numPr>
          <w:ilvl w:val="0"/>
          <w:numId w:val="12"/>
        </w:numPr>
        <w:ind w:left="284" w:hanging="426"/>
        <w:jc w:val="both"/>
      </w:pPr>
      <w:r w:rsidRPr="00160BD1">
        <w:t>Korzyści i ciężary związane ze sprzętem oraz niebezpieczeństwo przypadkowej utraty lub uszkodzenia sprzętu przechodzą na Zamawiającego z chwilą wydania sprzętu Zamawiającemu i po podpisaniu protokołu, o którym mowa w ust. 13. Za dzień wydania sprzętu Zamawiającemu uważa się dzień, w którym sprzęt został odebrany przez Zamawiającego zgodnie z procedurą określoną w</w:t>
      </w:r>
      <w:r w:rsidR="00610BA5">
        <w:t> </w:t>
      </w:r>
      <w:r w:rsidRPr="00160BD1">
        <w:t>ust. 10 i dalszych.</w:t>
      </w:r>
    </w:p>
    <w:p w14:paraId="49815497" w14:textId="77777777" w:rsidR="00D06634" w:rsidRPr="00F139C8" w:rsidRDefault="00D06634" w:rsidP="00921336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lastRenderedPageBreak/>
        <w:t xml:space="preserve">§ 4 </w:t>
      </w:r>
      <w:r w:rsidR="00921336" w:rsidRPr="00F139C8">
        <w:rPr>
          <w:b/>
          <w:bCs/>
        </w:rPr>
        <w:br/>
      </w:r>
      <w:r w:rsidR="00C90136" w:rsidRPr="00F139C8">
        <w:rPr>
          <w:b/>
          <w:bCs/>
        </w:rPr>
        <w:t>Termin wykonania</w:t>
      </w:r>
    </w:p>
    <w:p w14:paraId="01971301" w14:textId="76547A95" w:rsidR="00D06634" w:rsidRPr="00F46C5E" w:rsidRDefault="00C90136" w:rsidP="00763D21">
      <w:pPr>
        <w:jc w:val="both"/>
      </w:pPr>
      <w:r w:rsidRPr="00F46C5E">
        <w:t xml:space="preserve">Strony ustalają termin realizacji Umowy, tj. dostarczenie całości zaoferowanego </w:t>
      </w:r>
      <w:r w:rsidR="006F7E79" w:rsidRPr="00F46C5E">
        <w:t>sprzętu i</w:t>
      </w:r>
      <w:r w:rsidR="0037084F" w:rsidRPr="00F46C5E">
        <w:t> </w:t>
      </w:r>
      <w:r w:rsidR="006F7E79" w:rsidRPr="00F46C5E">
        <w:t xml:space="preserve">oprogramowania </w:t>
      </w:r>
      <w:r w:rsidR="00ED2999" w:rsidRPr="00F46C5E">
        <w:t xml:space="preserve">oraz jego instalację i </w:t>
      </w:r>
      <w:r w:rsidR="00AE07F1" w:rsidRPr="00F46C5E">
        <w:t>uruchomienie</w:t>
      </w:r>
      <w:r w:rsidR="00ED2999" w:rsidRPr="00F46C5E">
        <w:t>,</w:t>
      </w:r>
      <w:r w:rsidRPr="00F46C5E">
        <w:t xml:space="preserve"> w </w:t>
      </w:r>
      <w:r w:rsidRPr="006212A7">
        <w:t>ciągu</w:t>
      </w:r>
      <w:r w:rsidR="00254E2A" w:rsidRPr="006212A7">
        <w:t xml:space="preserve"> </w:t>
      </w:r>
      <w:r w:rsidR="00310030" w:rsidRPr="006212A7">
        <w:t>12</w:t>
      </w:r>
      <w:r w:rsidR="0037084F" w:rsidRPr="006212A7">
        <w:t>0</w:t>
      </w:r>
      <w:r w:rsidR="00542A30" w:rsidRPr="006212A7">
        <w:t xml:space="preserve"> </w:t>
      </w:r>
      <w:r w:rsidRPr="006212A7">
        <w:t xml:space="preserve">dni </w:t>
      </w:r>
      <w:r w:rsidRPr="00F46C5E">
        <w:t>od daty zawarcia Umowy.</w:t>
      </w:r>
      <w:r w:rsidR="001955A1" w:rsidRPr="00F46C5E">
        <w:t xml:space="preserve"> </w:t>
      </w:r>
    </w:p>
    <w:p w14:paraId="1BC0C14B" w14:textId="77777777" w:rsidR="00D06634" w:rsidRPr="00F139C8" w:rsidRDefault="00D06634" w:rsidP="00921336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t xml:space="preserve">§ 5 </w:t>
      </w:r>
      <w:r w:rsidR="00921336" w:rsidRPr="00F139C8">
        <w:rPr>
          <w:b/>
          <w:bCs/>
        </w:rPr>
        <w:br/>
        <w:t>Obowiązki Stron</w:t>
      </w:r>
    </w:p>
    <w:p w14:paraId="4CC40901" w14:textId="77777777" w:rsidR="00D06634" w:rsidRPr="00F46C5E" w:rsidRDefault="00D06634" w:rsidP="00C34985">
      <w:pPr>
        <w:pStyle w:val="Akapitzlist"/>
        <w:numPr>
          <w:ilvl w:val="0"/>
          <w:numId w:val="1"/>
        </w:numPr>
        <w:ind w:left="284" w:hanging="284"/>
        <w:jc w:val="both"/>
      </w:pPr>
      <w:r w:rsidRPr="00F46C5E">
        <w:t>Zamawiający jest zobowiązany do współdziałania z Wykonawcą w granicach określonych prawem oraz Umową.</w:t>
      </w:r>
    </w:p>
    <w:p w14:paraId="179A3788" w14:textId="77777777" w:rsidR="00D06634" w:rsidRPr="00F46C5E" w:rsidRDefault="00D06634" w:rsidP="00C34985">
      <w:pPr>
        <w:pStyle w:val="Akapitzlist"/>
        <w:numPr>
          <w:ilvl w:val="0"/>
          <w:numId w:val="1"/>
        </w:numPr>
        <w:ind w:left="284" w:hanging="284"/>
        <w:jc w:val="both"/>
      </w:pPr>
      <w:r w:rsidRPr="00F46C5E">
        <w:t>W celu uniknięcia wątpliwości przyjmuje się, że jeżeli Strony nie zdefiniowały danego działania niezbędnego do prawidłowej realizacji Umowy jako obowiązku Zamawiającego, Stroną zobowiązaną do wykonania takiego działania jest Wykonawca</w:t>
      </w:r>
      <w:r w:rsidR="009A1884" w:rsidRPr="00F46C5E">
        <w:t>, jako podmiot profesjonalny</w:t>
      </w:r>
      <w:r w:rsidRPr="00F46C5E">
        <w:t>.</w:t>
      </w:r>
      <w:r w:rsidR="000C0AA4" w:rsidRPr="00F46C5E">
        <w:t xml:space="preserve"> </w:t>
      </w:r>
      <w:bookmarkStart w:id="7" w:name="_Hlk511048710"/>
      <w:r w:rsidR="000C0AA4" w:rsidRPr="00F46C5E">
        <w:t xml:space="preserve">Powyższe ma zastosowanie w szczególności do elementów umożliwiających instalację </w:t>
      </w:r>
      <w:r w:rsidR="00ED2999" w:rsidRPr="00F46C5E">
        <w:t>i</w:t>
      </w:r>
      <w:r w:rsidR="00A549E8" w:rsidRPr="00F46C5E">
        <w:t> </w:t>
      </w:r>
      <w:r w:rsidR="00ED2999" w:rsidRPr="00F46C5E">
        <w:t xml:space="preserve">uruchomienie </w:t>
      </w:r>
      <w:r w:rsidR="000C0AA4" w:rsidRPr="00F46C5E">
        <w:t>zakupionego sprzętu, np. kabli</w:t>
      </w:r>
      <w:r w:rsidR="00ED2999" w:rsidRPr="00F46C5E">
        <w:t xml:space="preserve"> połączeniowych</w:t>
      </w:r>
      <w:r w:rsidR="000C0AA4" w:rsidRPr="00F46C5E">
        <w:t xml:space="preserve">, </w:t>
      </w:r>
      <w:r w:rsidR="00ED2999" w:rsidRPr="00F46C5E">
        <w:t>zasilających, baterii</w:t>
      </w:r>
      <w:r w:rsidR="000C0AA4" w:rsidRPr="00F46C5E">
        <w:t xml:space="preserve"> itp.</w:t>
      </w:r>
    </w:p>
    <w:bookmarkEnd w:id="7"/>
    <w:p w14:paraId="12511534" w14:textId="77777777" w:rsidR="00D06634" w:rsidRPr="00F46C5E" w:rsidRDefault="00D06634" w:rsidP="00C34985">
      <w:pPr>
        <w:pStyle w:val="Akapitzlist"/>
        <w:numPr>
          <w:ilvl w:val="0"/>
          <w:numId w:val="1"/>
        </w:numPr>
        <w:ind w:left="284" w:hanging="284"/>
        <w:jc w:val="both"/>
      </w:pPr>
      <w:r w:rsidRPr="00F46C5E">
        <w:t>Wykonawca zobowiązany jest wykonać Przedmiot Umowy z najwyższą starannością</w:t>
      </w:r>
      <w:r w:rsidR="000D0D39" w:rsidRPr="00F46C5E">
        <w:t xml:space="preserve"> oraz zgodnie z obowiązującymi przepisami prawa w tym zakresie</w:t>
      </w:r>
      <w:r w:rsidR="00DB4330" w:rsidRPr="00F46C5E">
        <w:t>.</w:t>
      </w:r>
    </w:p>
    <w:p w14:paraId="4BA73997" w14:textId="77777777" w:rsidR="00D06634" w:rsidRPr="00F139C8" w:rsidRDefault="00FE0060" w:rsidP="004821A4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t xml:space="preserve">§ </w:t>
      </w:r>
      <w:r w:rsidR="00DA154A" w:rsidRPr="00F139C8">
        <w:rPr>
          <w:b/>
          <w:bCs/>
        </w:rPr>
        <w:t>6</w:t>
      </w:r>
      <w:r w:rsidRPr="00F139C8">
        <w:rPr>
          <w:b/>
          <w:bCs/>
        </w:rPr>
        <w:t xml:space="preserve"> </w:t>
      </w:r>
      <w:r w:rsidRPr="00F139C8">
        <w:rPr>
          <w:b/>
          <w:bCs/>
        </w:rPr>
        <w:br/>
        <w:t>Podwykonawcy</w:t>
      </w:r>
    </w:p>
    <w:p w14:paraId="69593D8E" w14:textId="77777777" w:rsidR="00D06634" w:rsidRPr="00F46C5E" w:rsidRDefault="00D06634" w:rsidP="00C34985">
      <w:pPr>
        <w:pStyle w:val="Akapitzlist"/>
        <w:numPr>
          <w:ilvl w:val="0"/>
          <w:numId w:val="2"/>
        </w:numPr>
        <w:ind w:left="284" w:hanging="284"/>
        <w:jc w:val="both"/>
      </w:pPr>
      <w:r w:rsidRPr="00F46C5E">
        <w:t>Wykonawca jest uprawniony do powierzenia wykonania części przedmiotu Umowy Podwykonawcom, z zastrzeżeniem poniższych postanowień.</w:t>
      </w:r>
    </w:p>
    <w:p w14:paraId="1F9B596A" w14:textId="77777777" w:rsidR="00D06634" w:rsidRPr="00F46C5E" w:rsidRDefault="00D06634" w:rsidP="00C34985">
      <w:pPr>
        <w:pStyle w:val="Akapitzlist"/>
        <w:numPr>
          <w:ilvl w:val="0"/>
          <w:numId w:val="2"/>
        </w:numPr>
        <w:ind w:left="284" w:hanging="284"/>
        <w:jc w:val="both"/>
      </w:pPr>
      <w:r w:rsidRPr="00F46C5E">
        <w:t>Wykonawca wykona przedmiot Umowy przy udziale następujących Podwykonawców</w:t>
      </w:r>
      <w:r w:rsidR="009A1884" w:rsidRPr="00F46C5E">
        <w:t xml:space="preserve"> / samodzielnie </w:t>
      </w:r>
      <w:r w:rsidR="009A1884" w:rsidRPr="00F46C5E">
        <w:rPr>
          <w:i/>
        </w:rPr>
        <w:t>[wybrać odpowiednie]</w:t>
      </w:r>
      <w:r w:rsidRPr="00F46C5E">
        <w:t xml:space="preserve">:  </w:t>
      </w:r>
    </w:p>
    <w:p w14:paraId="25C1EF68" w14:textId="77777777" w:rsidR="00D06634" w:rsidRPr="00F46C5E" w:rsidRDefault="00D06634" w:rsidP="00C34985">
      <w:pPr>
        <w:pStyle w:val="Akapitzlist"/>
        <w:numPr>
          <w:ilvl w:val="1"/>
          <w:numId w:val="1"/>
        </w:numPr>
        <w:ind w:left="567" w:hanging="283"/>
      </w:pPr>
      <w:r w:rsidRPr="00F46C5E">
        <w:rPr>
          <w:i/>
        </w:rPr>
        <w:t>[wskazanie firmy, danych kontaktowych, osób reprezentujących Podwykonawcę]</w:t>
      </w:r>
      <w:r w:rsidR="00756CDB" w:rsidRPr="00F46C5E">
        <w:t xml:space="preserve"> </w:t>
      </w:r>
      <w:r w:rsidRPr="00F46C5E">
        <w:t xml:space="preserve">……………………- w zakresie ..................................; </w:t>
      </w:r>
    </w:p>
    <w:p w14:paraId="1C0A2F97" w14:textId="77777777" w:rsidR="00D06634" w:rsidRPr="00F46C5E" w:rsidRDefault="00992598" w:rsidP="00C34985">
      <w:pPr>
        <w:pStyle w:val="Akapitzlist"/>
        <w:numPr>
          <w:ilvl w:val="1"/>
          <w:numId w:val="1"/>
        </w:numPr>
        <w:ind w:left="567" w:hanging="283"/>
        <w:rPr>
          <w:i/>
        </w:rPr>
      </w:pPr>
      <w:r w:rsidRPr="00F46C5E">
        <w:rPr>
          <w:i/>
        </w:rPr>
        <w:t>[powielić stosownie do liczby wykonawców]</w:t>
      </w:r>
      <w:r w:rsidRPr="00F46C5E">
        <w:t>.</w:t>
      </w:r>
    </w:p>
    <w:p w14:paraId="4DD08048" w14:textId="77777777" w:rsidR="00D06634" w:rsidRPr="00F46C5E" w:rsidRDefault="00D06634" w:rsidP="00C34985">
      <w:pPr>
        <w:pStyle w:val="Akapitzlist"/>
        <w:numPr>
          <w:ilvl w:val="0"/>
          <w:numId w:val="2"/>
        </w:numPr>
        <w:ind w:left="284" w:hanging="284"/>
        <w:jc w:val="both"/>
      </w:pPr>
      <w:r w:rsidRPr="00F46C5E">
        <w:t>Wykonawca zobowiązany jest do poinformowania Zamawiającego w formie pisemnej o każdej zmianie danych dotyczących Podwykonawców, jak również o ewentualnych nowych Podwykonawcach, którym zamierza powierzyć prace w ramach realizacji Umowy.</w:t>
      </w:r>
    </w:p>
    <w:p w14:paraId="52D62E7C" w14:textId="77777777" w:rsidR="00D06634" w:rsidRPr="00F46C5E" w:rsidRDefault="00D06634" w:rsidP="00C34985">
      <w:pPr>
        <w:pStyle w:val="Akapitzlist"/>
        <w:numPr>
          <w:ilvl w:val="0"/>
          <w:numId w:val="2"/>
        </w:numPr>
        <w:ind w:left="284" w:hanging="284"/>
        <w:jc w:val="both"/>
      </w:pPr>
      <w:r w:rsidRPr="00F46C5E">
        <w:t>Informacja o zmianie danych dotyczących Podwykonawców powinna zostać przekazana Zamawiającemu w terminie 3 dni roboczych od zmiany danych, w celu zachowania niezakłóconej współpracy operacyjnej.</w:t>
      </w:r>
    </w:p>
    <w:p w14:paraId="1D4CFBC9" w14:textId="002E2420" w:rsidR="00DA154A" w:rsidRPr="00F46C5E" w:rsidRDefault="00D06634" w:rsidP="00C34985">
      <w:pPr>
        <w:pStyle w:val="Akapitzlist"/>
        <w:numPr>
          <w:ilvl w:val="0"/>
          <w:numId w:val="2"/>
        </w:numPr>
        <w:ind w:left="284" w:hanging="284"/>
        <w:jc w:val="both"/>
      </w:pPr>
      <w:r w:rsidRPr="00F46C5E">
        <w:t xml:space="preserve">Jeżeli Zamawiający stwierdzi, że wobec danego Podwykonawcy zachodzą podstawy wykluczenia, Wykonawca zobowiązany jest zastąpić tego Podwykonawcę lub zrezygnować z powierzenia wykonania odpowiedniej części zamówienia Podwykonawcy. </w:t>
      </w:r>
    </w:p>
    <w:p w14:paraId="2D64040B" w14:textId="77777777" w:rsidR="00D06634" w:rsidRPr="00F46C5E" w:rsidRDefault="00D06634" w:rsidP="00C34985">
      <w:pPr>
        <w:pStyle w:val="Akapitzlist"/>
        <w:numPr>
          <w:ilvl w:val="0"/>
          <w:numId w:val="2"/>
        </w:numPr>
        <w:ind w:left="284" w:hanging="284"/>
        <w:jc w:val="both"/>
      </w:pPr>
      <w:r w:rsidRPr="00F46C5E">
        <w:t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</w:t>
      </w:r>
    </w:p>
    <w:p w14:paraId="70FBF269" w14:textId="77777777" w:rsidR="00DA154A" w:rsidRPr="00F139C8" w:rsidRDefault="00DA154A" w:rsidP="005F0642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t>§ 7</w:t>
      </w:r>
      <w:r w:rsidRPr="00F139C8">
        <w:rPr>
          <w:b/>
          <w:bCs/>
        </w:rPr>
        <w:br/>
        <w:t>Wynagrodzenie</w:t>
      </w:r>
    </w:p>
    <w:p w14:paraId="0C8F8CE0" w14:textId="246F9F34" w:rsidR="00DA154A" w:rsidRPr="00F46C5E" w:rsidRDefault="000D0D39" w:rsidP="00C34985">
      <w:pPr>
        <w:pStyle w:val="Akapitzlist"/>
        <w:numPr>
          <w:ilvl w:val="0"/>
          <w:numId w:val="8"/>
        </w:numPr>
        <w:ind w:left="284" w:hanging="284"/>
        <w:jc w:val="both"/>
      </w:pPr>
      <w:r w:rsidRPr="00F46C5E">
        <w:t>W</w:t>
      </w:r>
      <w:r w:rsidR="00DA154A" w:rsidRPr="00F46C5E">
        <w:t>ynagrodzenie brutto za realizację przedmiotu Umowy wynosi …</w:t>
      </w:r>
      <w:r w:rsidR="00F139C8">
        <w:t>…………..</w:t>
      </w:r>
      <w:r w:rsidR="00DA154A" w:rsidRPr="00F46C5E">
        <w:t xml:space="preserve">……zł (słownie: ………………………………………………….), w tym podatek VAT: </w:t>
      </w:r>
      <w:r w:rsidR="00F139C8">
        <w:t>……………….</w:t>
      </w:r>
      <w:r w:rsidR="00DA154A" w:rsidRPr="00F46C5E">
        <w:t xml:space="preserve">…..zł (słownie: ………………………………………………….). </w:t>
      </w:r>
      <w:r w:rsidRPr="00F46C5E">
        <w:t>Wynagrodzenie jest wynagrodzeniem ryczałtowym.</w:t>
      </w:r>
    </w:p>
    <w:p w14:paraId="7A1C220C" w14:textId="77777777" w:rsidR="00DA154A" w:rsidRPr="00F46C5E" w:rsidRDefault="00DA154A" w:rsidP="00C34985">
      <w:pPr>
        <w:pStyle w:val="Akapitzlist"/>
        <w:numPr>
          <w:ilvl w:val="0"/>
          <w:numId w:val="8"/>
        </w:numPr>
        <w:ind w:left="284" w:hanging="284"/>
        <w:jc w:val="both"/>
      </w:pPr>
      <w:r w:rsidRPr="00F46C5E">
        <w:lastRenderedPageBreak/>
        <w:t>Strony ustalają, że podstawą do wystawienia przez Wykonawcę faktury jest należyte wykonanie obowiązków Wykonawcy wynikających z niniejszej Umowy</w:t>
      </w:r>
      <w:r w:rsidR="001B5A29" w:rsidRPr="00F46C5E">
        <w:t xml:space="preserve">, co musi zostać potwierdzone </w:t>
      </w:r>
      <w:r w:rsidR="000D0D39" w:rsidRPr="00F46C5E">
        <w:t xml:space="preserve">protokołem </w:t>
      </w:r>
      <w:r w:rsidR="001B5A29" w:rsidRPr="00F46C5E">
        <w:t>odbioru obejmującym cały przedmiot Umowy</w:t>
      </w:r>
      <w:r w:rsidRPr="00F46C5E">
        <w:t>.</w:t>
      </w:r>
    </w:p>
    <w:p w14:paraId="24531ACD" w14:textId="77777777" w:rsidR="00DA154A" w:rsidRPr="00F46C5E" w:rsidRDefault="00DA154A" w:rsidP="00C34985">
      <w:pPr>
        <w:pStyle w:val="Akapitzlist"/>
        <w:numPr>
          <w:ilvl w:val="0"/>
          <w:numId w:val="8"/>
        </w:numPr>
        <w:ind w:left="284" w:hanging="284"/>
        <w:jc w:val="both"/>
      </w:pPr>
      <w:r w:rsidRPr="00F46C5E">
        <w:t xml:space="preserve">Za datę wykonania przedmiotu Umowy w całości uważa się datę podpisania przez </w:t>
      </w:r>
      <w:r w:rsidR="00E64133" w:rsidRPr="00F46C5E">
        <w:t>Strony</w:t>
      </w:r>
      <w:r w:rsidRPr="00F46C5E">
        <w:t xml:space="preserve"> </w:t>
      </w:r>
      <w:r w:rsidR="001B5A29" w:rsidRPr="00F46C5E">
        <w:t>p</w:t>
      </w:r>
      <w:r w:rsidRPr="00F46C5E">
        <w:t>rotokoł</w:t>
      </w:r>
      <w:r w:rsidR="000D0D39" w:rsidRPr="00F46C5E">
        <w:t>u</w:t>
      </w:r>
      <w:r w:rsidRPr="00F46C5E">
        <w:t xml:space="preserve"> odbioru bez zastrzeżeń</w:t>
      </w:r>
      <w:r w:rsidR="00E64133" w:rsidRPr="00F46C5E">
        <w:t>.</w:t>
      </w:r>
      <w:r w:rsidRPr="00F46C5E">
        <w:t xml:space="preserve"> </w:t>
      </w:r>
    </w:p>
    <w:p w14:paraId="2337E871" w14:textId="77777777" w:rsidR="00DA154A" w:rsidRPr="00F46C5E" w:rsidRDefault="00DA154A" w:rsidP="00C34985">
      <w:pPr>
        <w:pStyle w:val="Akapitzlist"/>
        <w:numPr>
          <w:ilvl w:val="0"/>
          <w:numId w:val="8"/>
        </w:numPr>
        <w:ind w:left="284" w:hanging="284"/>
        <w:jc w:val="both"/>
      </w:pPr>
      <w:r w:rsidRPr="00F46C5E">
        <w:t xml:space="preserve">Wynagrodzenie będzie płatne przelewem w terminie do 30 dni od daty otrzymania prawidłowo wystawionej faktury VAT wraz z załączoną kopią </w:t>
      </w:r>
      <w:r w:rsidR="000D0D39" w:rsidRPr="00F46C5E">
        <w:t xml:space="preserve">protokołu </w:t>
      </w:r>
      <w:r w:rsidRPr="00F46C5E">
        <w:t>odbioru. Wynagrodzenie będzie płatne na rachunek Wykonawcy wskazany na fakturze.</w:t>
      </w:r>
    </w:p>
    <w:p w14:paraId="32DCF2D8" w14:textId="77777777" w:rsidR="00DA154A" w:rsidRPr="00F46C5E" w:rsidRDefault="00DA154A" w:rsidP="00C34985">
      <w:pPr>
        <w:pStyle w:val="Akapitzlist"/>
        <w:numPr>
          <w:ilvl w:val="0"/>
          <w:numId w:val="8"/>
        </w:numPr>
        <w:ind w:left="284" w:hanging="284"/>
        <w:jc w:val="both"/>
      </w:pPr>
      <w:r w:rsidRPr="00F46C5E">
        <w:t>Za datę zapłaty Strony ustalają dzień</w:t>
      </w:r>
      <w:r w:rsidR="000D0D39" w:rsidRPr="00F46C5E">
        <w:t xml:space="preserve"> obciążenia rachunku Zamawiającego</w:t>
      </w:r>
      <w:r w:rsidRPr="00F46C5E">
        <w:t>.</w:t>
      </w:r>
    </w:p>
    <w:p w14:paraId="615D205C" w14:textId="77777777" w:rsidR="00DA154A" w:rsidRPr="00F139C8" w:rsidRDefault="00DA154A" w:rsidP="00DA154A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t xml:space="preserve">§ 8 </w:t>
      </w:r>
      <w:r w:rsidRPr="00F139C8">
        <w:rPr>
          <w:b/>
          <w:bCs/>
        </w:rPr>
        <w:br/>
        <w:t>Gwarancja</w:t>
      </w:r>
      <w:r w:rsidR="00E64133" w:rsidRPr="00F139C8">
        <w:rPr>
          <w:b/>
          <w:bCs/>
        </w:rPr>
        <w:t xml:space="preserve"> i rękojmia</w:t>
      </w:r>
    </w:p>
    <w:p w14:paraId="4CAF45BC" w14:textId="77777777" w:rsidR="00DA154A" w:rsidRPr="00F46C5E" w:rsidRDefault="00DA154A" w:rsidP="00C34985">
      <w:pPr>
        <w:pStyle w:val="Akapitzlist"/>
        <w:numPr>
          <w:ilvl w:val="1"/>
          <w:numId w:val="3"/>
        </w:numPr>
        <w:ind w:left="284" w:hanging="284"/>
        <w:jc w:val="both"/>
      </w:pPr>
      <w:r w:rsidRPr="00F46C5E">
        <w:t xml:space="preserve">Wykonawca oświadcza, że udziela Zamawiającemu gwarancji na </w:t>
      </w:r>
      <w:r w:rsidR="006F7E79" w:rsidRPr="00F46C5E">
        <w:t>Przedmiot Umowy</w:t>
      </w:r>
      <w:r w:rsidR="00E64133" w:rsidRPr="00F46C5E">
        <w:t xml:space="preserve"> </w:t>
      </w:r>
      <w:r w:rsidRPr="00F46C5E">
        <w:t xml:space="preserve">na </w:t>
      </w:r>
      <w:r w:rsidR="00CF6C57" w:rsidRPr="00F46C5E">
        <w:t xml:space="preserve">okres </w:t>
      </w:r>
      <w:r w:rsidR="00E64133" w:rsidRPr="00F46C5E">
        <w:t xml:space="preserve">…… </w:t>
      </w:r>
      <w:r w:rsidR="00E64133" w:rsidRPr="00F46C5E">
        <w:rPr>
          <w:i/>
        </w:rPr>
        <w:t>[wypełnić zgodnie z ofertą Wykonawcy]</w:t>
      </w:r>
      <w:r w:rsidR="00E64133" w:rsidRPr="00F46C5E">
        <w:t xml:space="preserve"> miesięcy z uwzględnieniem wymagań dotyczących gwarancji</w:t>
      </w:r>
      <w:r w:rsidRPr="00F46C5E">
        <w:t xml:space="preserve"> opisanych w </w:t>
      </w:r>
      <w:r w:rsidR="00C169B6" w:rsidRPr="00F46C5E">
        <w:t>SOPZ</w:t>
      </w:r>
      <w:r w:rsidR="00E64133" w:rsidRPr="00F46C5E">
        <w:t>, jeśli dla danego elementu zamówienia wskazano takie wymagania</w:t>
      </w:r>
      <w:r w:rsidR="008D769B" w:rsidRPr="00F46C5E">
        <w:t>, z zastrzeżeniem ust. 2</w:t>
      </w:r>
      <w:r w:rsidRPr="00F46C5E">
        <w:t>.</w:t>
      </w:r>
    </w:p>
    <w:p w14:paraId="252979E0" w14:textId="77777777" w:rsidR="009B3325" w:rsidRPr="00F46C5E" w:rsidRDefault="009B3325" w:rsidP="00C34985">
      <w:pPr>
        <w:pStyle w:val="Akapitzlist"/>
        <w:numPr>
          <w:ilvl w:val="1"/>
          <w:numId w:val="3"/>
        </w:numPr>
        <w:ind w:left="284" w:hanging="284"/>
        <w:jc w:val="both"/>
      </w:pPr>
      <w:r w:rsidRPr="00F46C5E">
        <w:t>Okres gwarancji biegnie od dnia podpisania protokołu odbioru przez Zamawiającego.</w:t>
      </w:r>
    </w:p>
    <w:p w14:paraId="43353AC0" w14:textId="77777777" w:rsidR="009D544A" w:rsidRPr="00F46C5E" w:rsidRDefault="009D544A" w:rsidP="00C34985">
      <w:pPr>
        <w:pStyle w:val="Akapitzlist"/>
        <w:numPr>
          <w:ilvl w:val="1"/>
          <w:numId w:val="3"/>
        </w:numPr>
        <w:ind w:left="284" w:hanging="284"/>
        <w:jc w:val="both"/>
        <w:rPr>
          <w:rFonts w:cs="Calibri"/>
        </w:rPr>
      </w:pPr>
      <w:r w:rsidRPr="00F46C5E">
        <w:rPr>
          <w:rFonts w:cs="Calibri"/>
        </w:rPr>
        <w:t xml:space="preserve">Gwarancja udzielona przez Wykonawcę nie wyłącza uprawnień Zamawiającego z tytułu gwarancji udzielonych przez producentów sprzętu. Warunki gwarancji </w:t>
      </w:r>
      <w:r w:rsidR="000174E1" w:rsidRPr="00F46C5E">
        <w:rPr>
          <w:rFonts w:cs="Calibri"/>
        </w:rPr>
        <w:t xml:space="preserve">udzielonej przez Wykonawcę </w:t>
      </w:r>
      <w:r w:rsidRPr="00F46C5E">
        <w:rPr>
          <w:rFonts w:cs="Calibri"/>
        </w:rPr>
        <w:t>mają pierwszeństwo przed warunkami gwarancji udzielonych przez producentów sprzętu w zakresie, w jakim warunki gwarancji przyznają Zamawiającemu silniejszą ochronę.</w:t>
      </w:r>
    </w:p>
    <w:p w14:paraId="6C1BB050" w14:textId="77777777" w:rsidR="00DA154A" w:rsidRPr="00F46C5E" w:rsidRDefault="00DA154A" w:rsidP="00C34985">
      <w:pPr>
        <w:pStyle w:val="Akapitzlist"/>
        <w:numPr>
          <w:ilvl w:val="1"/>
          <w:numId w:val="3"/>
        </w:numPr>
        <w:ind w:left="284" w:hanging="284"/>
        <w:jc w:val="both"/>
      </w:pPr>
      <w:r w:rsidRPr="00F46C5E">
        <w:t>Gwarancja udzielana jest w ramach wynagrodzenia.</w:t>
      </w:r>
    </w:p>
    <w:p w14:paraId="7D47E1B9" w14:textId="77777777" w:rsidR="00DA154A" w:rsidRPr="00F46C5E" w:rsidRDefault="00DA154A" w:rsidP="00C34985">
      <w:pPr>
        <w:pStyle w:val="Akapitzlist"/>
        <w:numPr>
          <w:ilvl w:val="1"/>
          <w:numId w:val="3"/>
        </w:numPr>
        <w:ind w:left="284" w:hanging="284"/>
        <w:jc w:val="both"/>
      </w:pPr>
      <w:r w:rsidRPr="00F46C5E">
        <w:t>W okresie gwarancji Wykonawca zapewnia serwis techniczny i nie może odmówić wymiany niesprawnej części na nową w przypadku, gdy jej naprawa nie gwarantuje prawidłowej pracy sprzętu, zgodnie z warunkami gwarancyjnymi.</w:t>
      </w:r>
    </w:p>
    <w:p w14:paraId="49AB6F5E" w14:textId="77777777" w:rsidR="00E64133" w:rsidRPr="00F46C5E" w:rsidRDefault="00E64133" w:rsidP="00C34985">
      <w:pPr>
        <w:pStyle w:val="Akapitzlist"/>
        <w:numPr>
          <w:ilvl w:val="1"/>
          <w:numId w:val="3"/>
        </w:numPr>
        <w:ind w:left="284" w:hanging="284"/>
        <w:jc w:val="both"/>
      </w:pPr>
      <w:r w:rsidRPr="00F46C5E">
        <w:t>Niezależnie od udzielonej gwarancji, Wykonawca ponosi wobec Zamawiającego odpowiedzialność za wady fizyczne i prawne przedmiotu umowy z tytułu rękojmi w terminie i na zasadach określonych w Kodeksie cywilnym. Okres rękojmi wynosi 2 lata</w:t>
      </w:r>
      <w:r w:rsidR="007276B8" w:rsidRPr="00F46C5E">
        <w:t xml:space="preserve"> z zastrzeżeniem, że w przypadku gdy okres udzielonej gwarancji jest dłuższy niż 2 lata, to okres rękojmi jest równy okresowi udzielonej gwarancji.</w:t>
      </w:r>
    </w:p>
    <w:p w14:paraId="50DC380C" w14:textId="77777777" w:rsidR="00E64133" w:rsidRPr="00F46C5E" w:rsidRDefault="00E64133" w:rsidP="00C34985">
      <w:pPr>
        <w:pStyle w:val="Akapitzlist"/>
        <w:numPr>
          <w:ilvl w:val="1"/>
          <w:numId w:val="3"/>
        </w:numPr>
        <w:ind w:left="284" w:hanging="284"/>
        <w:jc w:val="both"/>
      </w:pPr>
      <w:r w:rsidRPr="00F46C5E">
        <w:t xml:space="preserve">Wykonawca ponosi wobec Zamawiającego odpowiedzialność za wady przedmiotu umowy z tytułu gwarancji jakości w terminie i na zasadach określonych w niniejszej Umowie, a w sprawach nieuregulowanych niniejszą umową przyjmuje się jako wiążący Kodeks cywilny. </w:t>
      </w:r>
    </w:p>
    <w:p w14:paraId="2B5F0877" w14:textId="77777777" w:rsidR="00E64133" w:rsidRPr="00F46C5E" w:rsidRDefault="00E64133" w:rsidP="00C34985">
      <w:pPr>
        <w:pStyle w:val="Akapitzlist"/>
        <w:numPr>
          <w:ilvl w:val="1"/>
          <w:numId w:val="3"/>
        </w:numPr>
        <w:ind w:left="284" w:hanging="284"/>
        <w:jc w:val="both"/>
      </w:pPr>
      <w:r w:rsidRPr="00F46C5E">
        <w:t xml:space="preserve">Przez wadę należy rozumieć wadę fizyczną i prawną. Wada fizyczna rozumiana, jako jawne lub ukryte właściwości tkwiące w </w:t>
      </w:r>
      <w:r w:rsidR="006971C8" w:rsidRPr="00F46C5E">
        <w:t xml:space="preserve">sprzęcie i oprogramowaniu </w:t>
      </w:r>
      <w:r w:rsidRPr="00F46C5E">
        <w:t>stanowiących przedmiot umowy lub w</w:t>
      </w:r>
      <w:r w:rsidR="00A549E8" w:rsidRPr="00F46C5E">
        <w:t> </w:t>
      </w:r>
      <w:r w:rsidRPr="00F46C5E">
        <w:t>jakimkolwiek ich elemencie, powodujące niemożność używania lub korzystania z przedmiotu umowy zgodnie z przeznaczeniem a także obniżenie jakości, uszkodzenia lub usterki w przedmiocie umowy. Wada prawna rozumiana, jako sytuacja w której przedmiot umowy lub jakikolwiek element przedmiotu umowy nie stanowi własności Wykonawcy albo jeżeli jest obciążony prawem osoby trzeciej a także inne wady prawne.</w:t>
      </w:r>
    </w:p>
    <w:p w14:paraId="77D48A7A" w14:textId="77777777" w:rsidR="00DA154A" w:rsidRPr="00F46C5E" w:rsidRDefault="0073340A" w:rsidP="0073340A">
      <w:pPr>
        <w:pStyle w:val="Akapitzlist"/>
        <w:numPr>
          <w:ilvl w:val="1"/>
          <w:numId w:val="3"/>
        </w:numPr>
        <w:ind w:left="284" w:hanging="426"/>
        <w:jc w:val="both"/>
      </w:pPr>
      <w:r w:rsidRPr="00F46C5E">
        <w:t>Zgłoszenie awarii lub wady następuje telefonicznie/e-mailem na numer telefonu ……….…………….. / e-mail ………………………</w:t>
      </w:r>
    </w:p>
    <w:p w14:paraId="2FD174F0" w14:textId="07FCE217" w:rsidR="00E64133" w:rsidRPr="00F46C5E" w:rsidRDefault="00E64133" w:rsidP="00C34985">
      <w:pPr>
        <w:pStyle w:val="Akapitzlist"/>
        <w:numPr>
          <w:ilvl w:val="1"/>
          <w:numId w:val="3"/>
        </w:numPr>
        <w:ind w:left="284" w:hanging="426"/>
        <w:jc w:val="both"/>
      </w:pPr>
      <w:r w:rsidRPr="00F46C5E">
        <w:t xml:space="preserve">Jeśli dla danego elementu zamówienia nie postanowiono inaczej w </w:t>
      </w:r>
      <w:r w:rsidR="009A1884" w:rsidRPr="00F46C5E">
        <w:t>S</w:t>
      </w:r>
      <w:r w:rsidR="00F46C5E" w:rsidRPr="00F46C5E">
        <w:t>WZ</w:t>
      </w:r>
      <w:r w:rsidR="0037084F" w:rsidRPr="00F46C5E">
        <w:t xml:space="preserve"> lub o ile Wykonawca nie zadeklarował w ofercie korzystniejszych warunków świadczenia serwisu gwarancyjnego</w:t>
      </w:r>
      <w:r w:rsidRPr="00F46C5E">
        <w:t>, Wykonawca potwierdzi zgłoszenie w ciągu 2 dni roboczych, a usunie awarię lub wadę w ciągu 14 dni kalendarzowych licząc od dnia zgłoszenia.</w:t>
      </w:r>
    </w:p>
    <w:p w14:paraId="117FF687" w14:textId="77777777" w:rsidR="00DA154A" w:rsidRPr="00F139C8" w:rsidRDefault="00DA154A" w:rsidP="00DA154A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lastRenderedPageBreak/>
        <w:t>§ 9</w:t>
      </w:r>
      <w:r w:rsidRPr="00F139C8">
        <w:rPr>
          <w:b/>
          <w:bCs/>
        </w:rPr>
        <w:br/>
        <w:t>Kary umowne</w:t>
      </w:r>
    </w:p>
    <w:p w14:paraId="75215CA0" w14:textId="77777777" w:rsidR="00581D51" w:rsidRPr="00F46C5E" w:rsidRDefault="00581D51" w:rsidP="00C34985">
      <w:pPr>
        <w:pStyle w:val="Akapitzlist"/>
        <w:numPr>
          <w:ilvl w:val="0"/>
          <w:numId w:val="5"/>
        </w:numPr>
        <w:ind w:left="284" w:hanging="284"/>
        <w:jc w:val="both"/>
      </w:pPr>
      <w:r w:rsidRPr="00F46C5E">
        <w:t>W przypadku niewykonania lub nienależytego wykonania Umowy przez Wykonawcę Zamawiający może naliczyć karę umowną w następujących przypadkach i wysokościach:</w:t>
      </w:r>
    </w:p>
    <w:p w14:paraId="1BEB6030" w14:textId="77777777" w:rsidR="00581D51" w:rsidRPr="00F46C5E" w:rsidRDefault="00581D51" w:rsidP="00C34985">
      <w:pPr>
        <w:pStyle w:val="Akapitzlist"/>
        <w:numPr>
          <w:ilvl w:val="1"/>
          <w:numId w:val="8"/>
        </w:numPr>
        <w:ind w:left="567" w:hanging="283"/>
        <w:jc w:val="both"/>
      </w:pPr>
      <w:r w:rsidRPr="00F46C5E">
        <w:t>za zwłokę w przekazaniu przedmiotu Umowy w wysokości 0,1% ceny, o której mowa w § 7 ust. 1 Umowy za każdy dzień zwłoki;</w:t>
      </w:r>
    </w:p>
    <w:p w14:paraId="2FD5C0DE" w14:textId="1897099E" w:rsidR="008236CB" w:rsidRPr="00310030" w:rsidRDefault="008236CB" w:rsidP="00C34985">
      <w:pPr>
        <w:pStyle w:val="Akapitzlist"/>
        <w:numPr>
          <w:ilvl w:val="1"/>
          <w:numId w:val="8"/>
        </w:numPr>
        <w:ind w:left="567" w:hanging="283"/>
        <w:jc w:val="both"/>
      </w:pPr>
      <w:r w:rsidRPr="00F46C5E">
        <w:t xml:space="preserve">za zwłokę w usunięciu awarii lub wad </w:t>
      </w:r>
      <w:r w:rsidR="006F7E79" w:rsidRPr="00F46C5E">
        <w:t xml:space="preserve">Przedmiotu Umowy </w:t>
      </w:r>
      <w:r w:rsidRPr="00F46C5E">
        <w:t xml:space="preserve">w wysokości 0,1% ceny, o której mowa w § 7 ust. 1 </w:t>
      </w:r>
      <w:r w:rsidRPr="00310030">
        <w:t xml:space="preserve">Umowy za każdy dzień zwłoki w stosunku do terminów, o których mowa w § </w:t>
      </w:r>
      <w:r w:rsidR="00C169B6" w:rsidRPr="00310030">
        <w:t>8</w:t>
      </w:r>
      <w:r w:rsidRPr="00310030">
        <w:t xml:space="preserve"> ust. 1</w:t>
      </w:r>
      <w:r w:rsidR="00763D21" w:rsidRPr="00310030">
        <w:t>0</w:t>
      </w:r>
      <w:r w:rsidRPr="00310030">
        <w:t xml:space="preserve"> Umowy;</w:t>
      </w:r>
    </w:p>
    <w:p w14:paraId="3654DDAA" w14:textId="1E1A9A02" w:rsidR="00581D51" w:rsidRPr="00F46C5E" w:rsidRDefault="00581D51" w:rsidP="00C34985">
      <w:pPr>
        <w:pStyle w:val="Akapitzlist"/>
        <w:numPr>
          <w:ilvl w:val="1"/>
          <w:numId w:val="8"/>
        </w:numPr>
        <w:ind w:left="567" w:hanging="283"/>
        <w:jc w:val="both"/>
      </w:pPr>
      <w:r w:rsidRPr="00F46C5E">
        <w:t>za odstąpienie od Umowy przez Zamawiającego z przyczyn leżących po stronie Wykonawcy w</w:t>
      </w:r>
      <w:r w:rsidR="00A549E8" w:rsidRPr="00F46C5E">
        <w:t> </w:t>
      </w:r>
      <w:r w:rsidRPr="00F46C5E">
        <w:t xml:space="preserve">wysokości </w:t>
      </w:r>
      <w:r w:rsidR="0037084F" w:rsidRPr="00F46C5E">
        <w:t>20</w:t>
      </w:r>
      <w:r w:rsidRPr="00F46C5E">
        <w:t>% wartości Umowy, o której mowa w § 7 ust. 1 Umowy.</w:t>
      </w:r>
    </w:p>
    <w:p w14:paraId="70C89480" w14:textId="35F1BFC1" w:rsidR="00581D51" w:rsidRPr="00F46C5E" w:rsidRDefault="00581D51" w:rsidP="00C34985">
      <w:pPr>
        <w:pStyle w:val="Akapitzlist"/>
        <w:numPr>
          <w:ilvl w:val="0"/>
          <w:numId w:val="5"/>
        </w:numPr>
        <w:ind w:left="284" w:hanging="284"/>
        <w:jc w:val="both"/>
      </w:pPr>
      <w:r w:rsidRPr="00F46C5E">
        <w:t xml:space="preserve">Wykonawca może naliczyć karę umowną za odstąpienie od Umowy przez Wykonawcę z przyczyn leżących po stronie Zamawiającego w wysokości </w:t>
      </w:r>
      <w:r w:rsidR="0037084F" w:rsidRPr="00F46C5E">
        <w:t>20</w:t>
      </w:r>
      <w:r w:rsidRPr="00F46C5E">
        <w:t>% wartości Umowy, o której mowa w § 7 ust. 1 Umowy z wyłączeniem przypadku, o jakim mowa w § 10 ust. 1 Umowy.</w:t>
      </w:r>
    </w:p>
    <w:p w14:paraId="59F5F938" w14:textId="77777777" w:rsidR="00581D51" w:rsidRPr="00F46C5E" w:rsidRDefault="00581D51" w:rsidP="00C34985">
      <w:pPr>
        <w:pStyle w:val="Akapitzlist"/>
        <w:numPr>
          <w:ilvl w:val="0"/>
          <w:numId w:val="5"/>
        </w:numPr>
        <w:ind w:left="284" w:hanging="284"/>
        <w:jc w:val="both"/>
      </w:pPr>
      <w:r w:rsidRPr="00F46C5E">
        <w:t>Za zwłokę w przekazaniu informacji o zmianie danych dotyczących Podwykonawców, Wykonawca zapłaci Zamawiającemu karę umowną w wysokości 100 zł za każdy dzień zwłoki w przekazaniu informacji.</w:t>
      </w:r>
    </w:p>
    <w:p w14:paraId="4C66C9F6" w14:textId="77777777" w:rsidR="00581D51" w:rsidRPr="00F46C5E" w:rsidRDefault="00581D51" w:rsidP="00C34985">
      <w:pPr>
        <w:pStyle w:val="Akapitzlist"/>
        <w:numPr>
          <w:ilvl w:val="0"/>
          <w:numId w:val="5"/>
        </w:numPr>
        <w:ind w:left="284" w:hanging="284"/>
        <w:jc w:val="both"/>
      </w:pPr>
      <w:r w:rsidRPr="00F46C5E">
        <w:t>Za zwłokę w przekazaniu informacji o zamiarze powierzenia prac nowemu Podwykonawcy Wykonawca zapłaci Zamawiającemu karę umowną w wysokości 100 zł za każdy dzień zwłoki w</w:t>
      </w:r>
      <w:r w:rsidR="00A549E8" w:rsidRPr="00F46C5E">
        <w:t> </w:t>
      </w:r>
      <w:r w:rsidRPr="00F46C5E">
        <w:t>przekazaniu informacji.</w:t>
      </w:r>
    </w:p>
    <w:p w14:paraId="1E5EBC6F" w14:textId="77777777" w:rsidR="00581D51" w:rsidRPr="00F46C5E" w:rsidRDefault="00581D51" w:rsidP="00C34985">
      <w:pPr>
        <w:pStyle w:val="Akapitzlist"/>
        <w:numPr>
          <w:ilvl w:val="0"/>
          <w:numId w:val="5"/>
        </w:numPr>
        <w:ind w:left="284" w:hanging="284"/>
        <w:jc w:val="both"/>
      </w:pPr>
      <w:r w:rsidRPr="00F46C5E">
        <w:t>O nałożeniu kary umownej, jej wysokości i podstawie jej nałożenia Zamawiający będzie informował Wykonawcę pisemnie w terminie 14 dni od zaistnienia zdarzenia stanowiącego podstawę nałożenia kary.</w:t>
      </w:r>
    </w:p>
    <w:p w14:paraId="336FAE8A" w14:textId="77777777" w:rsidR="00581D51" w:rsidRPr="00F46C5E" w:rsidRDefault="00581D51" w:rsidP="00C34985">
      <w:pPr>
        <w:pStyle w:val="Akapitzlist"/>
        <w:numPr>
          <w:ilvl w:val="0"/>
          <w:numId w:val="5"/>
        </w:numPr>
        <w:ind w:left="284" w:hanging="284"/>
        <w:jc w:val="both"/>
      </w:pPr>
      <w:r w:rsidRPr="00F46C5E">
        <w:t>Kary umowne liczone są od wynagrodzenia brutto należnego Wykonawcy.</w:t>
      </w:r>
    </w:p>
    <w:p w14:paraId="5E87B128" w14:textId="51800D68" w:rsidR="00581D51" w:rsidRPr="00F46C5E" w:rsidRDefault="00581D51" w:rsidP="0041509C">
      <w:pPr>
        <w:pStyle w:val="Akapitzlist"/>
        <w:numPr>
          <w:ilvl w:val="0"/>
          <w:numId w:val="5"/>
        </w:numPr>
        <w:spacing w:after="0"/>
        <w:ind w:left="284" w:hanging="284"/>
        <w:jc w:val="both"/>
      </w:pPr>
      <w:r w:rsidRPr="00F46C5E">
        <w:t>Kwoty kar umownych będą płatne w terminie wskazanym w żądaniu Zamawiającego. Powyższe nie wyłącza możliwości potrącenia naliczonych kar</w:t>
      </w:r>
      <w:r w:rsidR="00500A1A" w:rsidRPr="00F46C5E">
        <w:t xml:space="preserve"> </w:t>
      </w:r>
      <w:bookmarkStart w:id="8" w:name="_Hlk58400279"/>
      <w:r w:rsidR="00500A1A" w:rsidRPr="00F46C5E">
        <w:t>z wynagrodzenia należnego Wykonawcy</w:t>
      </w:r>
      <w:bookmarkEnd w:id="8"/>
      <w:r w:rsidRPr="00F46C5E">
        <w:t>, jak również zaspokojenia roszczeń z zabezpieczenia należytego wykonania Umowy.</w:t>
      </w:r>
    </w:p>
    <w:p w14:paraId="091BB138" w14:textId="4AF4AA46" w:rsidR="0041509C" w:rsidRPr="00F46C5E" w:rsidRDefault="0041509C" w:rsidP="0041509C">
      <w:pPr>
        <w:pStyle w:val="Akapitzlist"/>
        <w:numPr>
          <w:ilvl w:val="0"/>
          <w:numId w:val="5"/>
        </w:numPr>
        <w:ind w:left="284" w:hanging="284"/>
        <w:jc w:val="both"/>
      </w:pPr>
      <w:r w:rsidRPr="00F46C5E">
        <w:t>Łączna wysokość kar umownych, których mogą dochodzić strony, nie może przekroczyć 20% wartości Wynagrodzenia, o którym mowa w §7 ust. 1 Umowy.</w:t>
      </w:r>
    </w:p>
    <w:p w14:paraId="3667CF13" w14:textId="77777777" w:rsidR="004849BF" w:rsidRPr="00F46C5E" w:rsidRDefault="004849BF" w:rsidP="00C34985">
      <w:pPr>
        <w:pStyle w:val="Akapitzlist"/>
        <w:numPr>
          <w:ilvl w:val="0"/>
          <w:numId w:val="5"/>
        </w:numPr>
        <w:ind w:left="284" w:hanging="284"/>
        <w:jc w:val="both"/>
      </w:pPr>
      <w:r w:rsidRPr="00F46C5E">
        <w:t xml:space="preserve">Zastrzeżone kary umowne nie wyłączają możliwości dochodzenia na zasadach ogólnych odszkodowania przewyższającą karę umowną. </w:t>
      </w:r>
    </w:p>
    <w:p w14:paraId="477FE6CA" w14:textId="77777777" w:rsidR="00D06634" w:rsidRPr="00F139C8" w:rsidRDefault="005F0642" w:rsidP="005F0642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t xml:space="preserve">§ </w:t>
      </w:r>
      <w:r w:rsidR="00C0049E" w:rsidRPr="00F139C8">
        <w:rPr>
          <w:b/>
          <w:bCs/>
        </w:rPr>
        <w:t>10</w:t>
      </w:r>
      <w:r w:rsidRPr="00F139C8">
        <w:rPr>
          <w:b/>
          <w:bCs/>
        </w:rPr>
        <w:br/>
      </w:r>
      <w:r w:rsidR="00C0049E" w:rsidRPr="00F139C8">
        <w:rPr>
          <w:b/>
          <w:bCs/>
        </w:rPr>
        <w:t xml:space="preserve">Odstąpienie od </w:t>
      </w:r>
      <w:r w:rsidRPr="00F139C8">
        <w:rPr>
          <w:b/>
          <w:bCs/>
        </w:rPr>
        <w:t>Umowy</w:t>
      </w:r>
    </w:p>
    <w:p w14:paraId="10C5B9E3" w14:textId="759A6FD2" w:rsidR="00C0049E" w:rsidRPr="00F46C5E" w:rsidRDefault="00C0049E" w:rsidP="00C34985">
      <w:pPr>
        <w:pStyle w:val="Akapitzlist"/>
        <w:numPr>
          <w:ilvl w:val="0"/>
          <w:numId w:val="9"/>
        </w:numPr>
        <w:ind w:left="284" w:hanging="284"/>
        <w:jc w:val="both"/>
      </w:pPr>
      <w:r w:rsidRPr="00F46C5E"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41509C" w:rsidRPr="00F46C5E">
        <w:t>456 ust. 1 pkt 1</w:t>
      </w:r>
      <w:r w:rsidRPr="00F46C5E">
        <w:t xml:space="preserve"> </w:t>
      </w:r>
      <w:r w:rsidR="006971C8" w:rsidRPr="00F46C5E">
        <w:t>Ustawy</w:t>
      </w:r>
      <w:r w:rsidRPr="00F46C5E">
        <w:t>).</w:t>
      </w:r>
    </w:p>
    <w:p w14:paraId="0C78FF87" w14:textId="77777777" w:rsidR="00C0049E" w:rsidRPr="00F46C5E" w:rsidRDefault="00C0049E" w:rsidP="00C34985">
      <w:pPr>
        <w:pStyle w:val="Akapitzlist"/>
        <w:numPr>
          <w:ilvl w:val="0"/>
          <w:numId w:val="9"/>
        </w:numPr>
        <w:ind w:left="284" w:hanging="284"/>
        <w:jc w:val="both"/>
      </w:pPr>
      <w:r w:rsidRPr="00F46C5E">
        <w:t>Zamawiający może odstąpić od Umowy ze skutkiem natychmiastowym również, gdy:</w:t>
      </w:r>
    </w:p>
    <w:p w14:paraId="18EF8B27" w14:textId="77777777" w:rsidR="00C0049E" w:rsidRPr="00F46C5E" w:rsidRDefault="00C0049E" w:rsidP="00C34985">
      <w:pPr>
        <w:pStyle w:val="Akapitzlist"/>
        <w:numPr>
          <w:ilvl w:val="1"/>
          <w:numId w:val="2"/>
        </w:numPr>
        <w:ind w:left="567" w:hanging="283"/>
        <w:jc w:val="both"/>
      </w:pPr>
      <w:r w:rsidRPr="00F46C5E">
        <w:t>Wykonawca mimo pisemnego wezwania przez Zamawiającego nie wykonuje zapisów Umowy zgodnie z jej postanowieniami lub w</w:t>
      </w:r>
      <w:r w:rsidR="00A549E8" w:rsidRPr="00F46C5E">
        <w:t> </w:t>
      </w:r>
      <w:r w:rsidRPr="00F46C5E">
        <w:t>rażący sposób zaniedbuje bądź narusza zobowiązania umowne;</w:t>
      </w:r>
    </w:p>
    <w:p w14:paraId="38BA17FB" w14:textId="77777777" w:rsidR="001D4BDA" w:rsidRPr="00F46C5E" w:rsidRDefault="001D4BDA" w:rsidP="00C34985">
      <w:pPr>
        <w:pStyle w:val="Akapitzlist"/>
        <w:numPr>
          <w:ilvl w:val="1"/>
          <w:numId w:val="2"/>
        </w:numPr>
        <w:ind w:left="567" w:hanging="283"/>
        <w:jc w:val="both"/>
      </w:pPr>
      <w:r w:rsidRPr="00F46C5E">
        <w:t>stwierdzenia w toku odbioru przedmiotu umowy, że przedmiot umowy zawiera wady i pomimo wyznaczenia terminu ich usunięcia Wykonawca ich nie poprawił lub nie przystąpił do ich usunięcia;</w:t>
      </w:r>
    </w:p>
    <w:p w14:paraId="5636D698" w14:textId="77777777" w:rsidR="00C0049E" w:rsidRPr="00F46C5E" w:rsidRDefault="001D4BDA" w:rsidP="00C34985">
      <w:pPr>
        <w:pStyle w:val="Akapitzlist"/>
        <w:numPr>
          <w:ilvl w:val="1"/>
          <w:numId w:val="2"/>
        </w:numPr>
        <w:ind w:left="567" w:hanging="283"/>
        <w:jc w:val="both"/>
      </w:pPr>
      <w:r w:rsidRPr="00F46C5E">
        <w:t>opóźnienie w realizacji przedmiotu umowy przekracza 10 dni.</w:t>
      </w:r>
    </w:p>
    <w:p w14:paraId="10D359F7" w14:textId="77777777" w:rsidR="00C0049E" w:rsidRPr="00F139C8" w:rsidRDefault="00C0049E" w:rsidP="00C0049E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lastRenderedPageBreak/>
        <w:t xml:space="preserve">§ 11 </w:t>
      </w:r>
      <w:r w:rsidRPr="00F139C8">
        <w:rPr>
          <w:b/>
          <w:bCs/>
        </w:rPr>
        <w:br/>
        <w:t>Zmiany Umowy</w:t>
      </w:r>
    </w:p>
    <w:p w14:paraId="4F72F96F" w14:textId="42A9CE69" w:rsidR="00F46C5E" w:rsidRPr="008236CB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310030">
        <w:t>Zamawiający przewiduje możliwość wprowadzenia do Umowy zmian</w:t>
      </w:r>
      <w:r>
        <w:t xml:space="preserve"> w przypadku </w:t>
      </w:r>
      <w:r>
        <w:rPr>
          <w:rFonts w:cs="Arial"/>
          <w:color w:val="000000"/>
        </w:rPr>
        <w:t xml:space="preserve">zaistnienia okoliczności (technicznych, gospodarczych i tym podobnych), których nie można było przewidzieć w chwili zawarcia Umowy (z zastrzeżeniem, że zmiany te nie mogą powodować </w:t>
      </w:r>
      <w:r w:rsidR="00132EC0">
        <w:rPr>
          <w:rFonts w:cs="Arial"/>
          <w:color w:val="000000"/>
        </w:rPr>
        <w:t xml:space="preserve">zmiany </w:t>
      </w:r>
      <w:r>
        <w:rPr>
          <w:rFonts w:cs="Arial"/>
          <w:color w:val="000000"/>
        </w:rPr>
        <w:t>wysokości wynagrodzenia, ani obniżenia parametrów technicznych i jakościowych zaoferowanego przedmiotu zamówienia) - na przykład</w:t>
      </w:r>
      <w:r w:rsidRPr="008236CB">
        <w:t xml:space="preserve">: </w:t>
      </w:r>
    </w:p>
    <w:p w14:paraId="08D7FD4E" w14:textId="77777777" w:rsidR="00F46C5E" w:rsidRPr="008236CB" w:rsidRDefault="00F46C5E" w:rsidP="00F46C5E">
      <w:pPr>
        <w:pStyle w:val="Akapitzlist"/>
        <w:numPr>
          <w:ilvl w:val="0"/>
          <w:numId w:val="11"/>
        </w:numPr>
        <w:jc w:val="both"/>
      </w:pPr>
      <w:r w:rsidRPr="008236CB">
        <w:t>konieczność dostarczenia innego, niż określonego w Umowie urządzenia lub oprogramowania, niepowodująca zwiększenia ceny, spowodowana zakończeniem produkcji określonego w Umowie urządzenia/oprogramowania lub wycofania go z produkcji lub obrotu na terytorium Rzeczpospolitej Polskiej, posiadające</w:t>
      </w:r>
      <w:r>
        <w:t>go</w:t>
      </w:r>
      <w:r w:rsidRPr="008236CB">
        <w:t xml:space="preserve"> parametry nie gorsze od zaproponowanych przez Wykonawcę w ofercie;</w:t>
      </w:r>
    </w:p>
    <w:p w14:paraId="611D54FA" w14:textId="77777777" w:rsidR="00F46C5E" w:rsidRPr="008236CB" w:rsidRDefault="00F46C5E" w:rsidP="00F46C5E">
      <w:pPr>
        <w:pStyle w:val="Akapitzlist"/>
        <w:numPr>
          <w:ilvl w:val="0"/>
          <w:numId w:val="11"/>
        </w:numPr>
        <w:jc w:val="both"/>
      </w:pPr>
      <w:r w:rsidRPr="008236CB">
        <w:t xml:space="preserve">pojawienie się na rynku urządzenia producenta sprzętu nowszej generacji lub nowej wersji oprogramowania, o lepszych parametrach </w:t>
      </w:r>
      <w:r>
        <w:t>i/lub</w:t>
      </w:r>
      <w:r w:rsidRPr="008236CB">
        <w:t xml:space="preserve"> pozwalających na zaoszczędzenie kosztów eksploatacji pod warunkiem, że te zmiany nie spowodują zwiększenia ceny;</w:t>
      </w:r>
    </w:p>
    <w:p w14:paraId="3D51EB23" w14:textId="77777777" w:rsidR="00F46C5E" w:rsidRDefault="00F46C5E" w:rsidP="00F46C5E">
      <w:pPr>
        <w:pStyle w:val="Akapitzlist"/>
        <w:numPr>
          <w:ilvl w:val="0"/>
          <w:numId w:val="11"/>
        </w:numPr>
        <w:jc w:val="both"/>
      </w:pPr>
      <w:r w:rsidRPr="008236CB">
        <w:t xml:space="preserve">w przypadku ujawnienia się powszechnie występujących wad oferowanego urządzenia Zamawiający dopuszcza zmianę w zakresie przedmiotu Umowy polegającą na zastąpieniu danego produktu produktem zastępczym, spełniającym wszelkie wymagania przewidziane w </w:t>
      </w:r>
      <w:r>
        <w:t>SWZ</w:t>
      </w:r>
      <w:r w:rsidRPr="008236CB">
        <w:t xml:space="preserve"> dla produktu zastępowanego, rekomendowanym przez producenta lub Wykonawcę w związku z ujawnieniem wad;</w:t>
      </w:r>
    </w:p>
    <w:p w14:paraId="0AB68246" w14:textId="77777777" w:rsidR="00F46C5E" w:rsidRPr="008236CB" w:rsidRDefault="00F46C5E" w:rsidP="00F46C5E">
      <w:pPr>
        <w:pStyle w:val="Akapitzlist"/>
        <w:numPr>
          <w:ilvl w:val="0"/>
          <w:numId w:val="11"/>
        </w:numPr>
        <w:jc w:val="both"/>
      </w:pPr>
      <w:r>
        <w:rPr>
          <w:rFonts w:cs="Arial"/>
          <w:color w:val="000000"/>
        </w:rPr>
        <w:t xml:space="preserve">zmiana oferowanych przez Wykonawcę urządzeń lub oprogramowania w sytuacji, gdy producent lub jego przedstawiciel </w:t>
      </w:r>
      <w:r w:rsidRPr="008236CB">
        <w:t>na terytorium Rzeczpospolitej Polskiej</w:t>
      </w:r>
      <w:r>
        <w:rPr>
          <w:rFonts w:cs="Arial"/>
          <w:color w:val="000000"/>
        </w:rPr>
        <w:t xml:space="preserve"> (osoba trzecia) nie będzie mógł dostarczyć oferowanych przez Wykonawcę urządzeń lub oprogramowania w terminie wyznaczonym w Umowie.</w:t>
      </w:r>
    </w:p>
    <w:p w14:paraId="16B061C4" w14:textId="77777777" w:rsidR="00F46C5E" w:rsidRPr="008236CB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8236CB">
        <w:t xml:space="preserve">Zamawiający przewiduje możliwość wprowadzenia do Umowy </w:t>
      </w:r>
      <w:r>
        <w:t>zmian:</w:t>
      </w:r>
    </w:p>
    <w:p w14:paraId="07A367BC" w14:textId="77777777" w:rsidR="00F46C5E" w:rsidRPr="0041509C" w:rsidRDefault="00F46C5E" w:rsidP="00F46C5E">
      <w:pPr>
        <w:pStyle w:val="Akapitzlist"/>
        <w:numPr>
          <w:ilvl w:val="0"/>
          <w:numId w:val="23"/>
        </w:numPr>
        <w:jc w:val="both"/>
      </w:pPr>
      <w:r w:rsidRPr="0041509C">
        <w:t xml:space="preserve">w przypadku przerwy </w:t>
      </w:r>
      <w:r>
        <w:t>w wykonywaniu umowy</w:t>
      </w:r>
      <w:r w:rsidRPr="0041509C">
        <w:t xml:space="preserve"> spowodowanej działaniem siły wyższej jako zdarzenia zewnętrznego, niemożliwego do przewidzenia i niemożliwego do zapobieżenia,</w:t>
      </w:r>
    </w:p>
    <w:p w14:paraId="22CF4E5F" w14:textId="77777777" w:rsidR="00F46C5E" w:rsidRDefault="00F46C5E" w:rsidP="00F46C5E">
      <w:pPr>
        <w:pStyle w:val="Akapitzlist"/>
        <w:numPr>
          <w:ilvl w:val="0"/>
          <w:numId w:val="23"/>
        </w:numPr>
        <w:jc w:val="both"/>
      </w:pPr>
      <w:r w:rsidRPr="0041509C">
        <w:t>w zakresie zmiany formy zabezpieczenia Umowy,</w:t>
      </w:r>
    </w:p>
    <w:p w14:paraId="05FE5966" w14:textId="77777777" w:rsidR="00F46C5E" w:rsidRDefault="00F46C5E" w:rsidP="00F46C5E">
      <w:pPr>
        <w:pStyle w:val="Akapitzlist"/>
        <w:numPr>
          <w:ilvl w:val="0"/>
          <w:numId w:val="23"/>
        </w:numPr>
        <w:jc w:val="both"/>
      </w:pPr>
      <w:r w:rsidRPr="008236CB">
        <w:t>zmiany Podwykonawcy, przy pomocy którego Wykonawca realizuje przedmiot Umowy, po uprzedniej akceptacji Zamawiającego</w:t>
      </w:r>
      <w:r>
        <w:t>,</w:t>
      </w:r>
    </w:p>
    <w:p w14:paraId="09B84B17" w14:textId="77777777" w:rsidR="00F46C5E" w:rsidRDefault="00F46C5E" w:rsidP="00F46C5E">
      <w:pPr>
        <w:pStyle w:val="Akapitzlist"/>
        <w:numPr>
          <w:ilvl w:val="0"/>
          <w:numId w:val="23"/>
        </w:numPr>
        <w:spacing w:after="0"/>
        <w:ind w:left="641" w:hanging="357"/>
        <w:jc w:val="both"/>
      </w:pPr>
      <w:r w:rsidRPr="0041509C">
        <w:t xml:space="preserve">zmiana (obniżenie) wysokości wynagrodzenia - w przypadku zmniejszenia zakresu Przedmiotu Umowy, łączna wartość zmiany nie może przekroczyć </w:t>
      </w:r>
      <w:r>
        <w:t>2</w:t>
      </w:r>
      <w:r w:rsidRPr="0041509C">
        <w:t>0% wartości pierwotnej Wynagrodzenia Wykonawcy określonego w par. 7 ust. 1 Umowy</w:t>
      </w:r>
      <w:r>
        <w:t>.</w:t>
      </w:r>
    </w:p>
    <w:p w14:paraId="7E256B32" w14:textId="77777777" w:rsidR="00F46C5E" w:rsidRPr="00DF0EDA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DF0EDA">
        <w:t>Inicjatorem zmian może być Zamawiający lub Wykonawca poprzez pisemne wystąpienie w okresie obowiązywania Umowy zawierające opis proponowanych zmian, ich uzasadnienie oraz termin wprowadzenia.</w:t>
      </w:r>
    </w:p>
    <w:p w14:paraId="7C8E660E" w14:textId="77777777" w:rsidR="00F46C5E" w:rsidRPr="00A74BF9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A74BF9">
        <w:t>Zamawiający dopuszcza zmianę Umowy w przypadku wystąpienia okoliczności określonych w Ustawie z dnia 31 marca 2020 r. o zmianie ustawy o szczególnych rozwiązaniach związanych z zapobieganiem, przeciwdziałaniem i zwalczaniem COVID-19, innych chorób zakaźnych oraz wywołanych nimi sytuacji kryzysowych oraz niektórych innych ustaw, Art. 15 r, ust. 1 związanych ze stanem zagrożenia epidemicznego lub epidemii COVID-19, które nie były znane i możliwe do przewidzenia w momencie zawarcia umowy. Jeśli w trakcie realizacji Umowy wystąpią nowe okoliczności związane z COVID-19 wpływające na należyte jej wykonanie, strony są zobowiązane do niezwłocznego poinformowania się wzajemnie o wpływie tych okoliczności związanych z wystąpieniem COVID-19 na należyte jej wykonanie. Dopuszczalne są następujące zmiany Umowy:</w:t>
      </w:r>
    </w:p>
    <w:p w14:paraId="7DEE21E4" w14:textId="77777777" w:rsidR="00F46C5E" w:rsidRPr="00A74BF9" w:rsidRDefault="00F46C5E" w:rsidP="00F46C5E">
      <w:pPr>
        <w:pStyle w:val="Akapitzlist"/>
        <w:numPr>
          <w:ilvl w:val="0"/>
          <w:numId w:val="16"/>
        </w:numPr>
        <w:ind w:left="851"/>
        <w:jc w:val="both"/>
      </w:pPr>
      <w:r w:rsidRPr="00A74BF9">
        <w:lastRenderedPageBreak/>
        <w:t>zmiana sposobu wykonania Przedmiotu Umowy poprzez realizację za pomocą środków zdalnej komunikacji, w przypadku obowiązywania w okresie realizacji tych zadań ograniczeń w przemieszczaniu się i/lub obostrzeń wypływających na możliwość wykonywania zadań w siedzibie Zamawiającego,</w:t>
      </w:r>
    </w:p>
    <w:p w14:paraId="33971CF1" w14:textId="77777777" w:rsidR="00F46C5E" w:rsidRPr="00A74BF9" w:rsidRDefault="00F46C5E" w:rsidP="00F46C5E">
      <w:pPr>
        <w:pStyle w:val="Akapitzlist"/>
        <w:numPr>
          <w:ilvl w:val="0"/>
          <w:numId w:val="16"/>
        </w:numPr>
        <w:ind w:left="851"/>
        <w:jc w:val="both"/>
      </w:pPr>
      <w:r w:rsidRPr="00A74BF9">
        <w:t>zawieszenie wykonywania Umowy, w przypadku jeżeli realizacja zadań zaplanowanych na danym etapie za pomocą środków zdalnej komunikacji jest niemożliwa; w takim przypadku termin realizacji Umowy przesuwa się o czas tego zawieszenia,</w:t>
      </w:r>
    </w:p>
    <w:p w14:paraId="473E1FCB" w14:textId="77777777" w:rsidR="00F46C5E" w:rsidRPr="00A74BF9" w:rsidRDefault="00F46C5E" w:rsidP="00F46C5E">
      <w:pPr>
        <w:pStyle w:val="Akapitzlist"/>
        <w:numPr>
          <w:ilvl w:val="0"/>
          <w:numId w:val="16"/>
        </w:numPr>
        <w:ind w:left="851"/>
        <w:jc w:val="both"/>
      </w:pPr>
      <w:r w:rsidRPr="00A74BF9">
        <w:t>zmiana terminu realizacji wskazanego w umowie w przypadku wstrzymania dostaw produktów, komponentów produktu lub materiałów, trudności w dostępie do sprzętu lub trudności w realizacji usług transportowych,</w:t>
      </w:r>
    </w:p>
    <w:p w14:paraId="35568B35" w14:textId="77777777" w:rsidR="00F46C5E" w:rsidRPr="00A74BF9" w:rsidRDefault="00F46C5E" w:rsidP="00F46C5E">
      <w:pPr>
        <w:pStyle w:val="Akapitzlist"/>
        <w:numPr>
          <w:ilvl w:val="0"/>
          <w:numId w:val="16"/>
        </w:numPr>
        <w:ind w:left="851"/>
        <w:jc w:val="both"/>
      </w:pPr>
      <w:r w:rsidRPr="00A74BF9">
        <w:t>zawieszenie wykonywania Umowy, w przypadku nieobecności osób, które Wykonawca przeznaczył do realizacji zamówienia.</w:t>
      </w:r>
    </w:p>
    <w:p w14:paraId="54274FA3" w14:textId="2597983A" w:rsidR="00F46C5E" w:rsidRPr="00310030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A74BF9">
        <w:t xml:space="preserve">Zmiany, o których mowa </w:t>
      </w:r>
      <w:r w:rsidRPr="00310030">
        <w:t xml:space="preserve">w ust. </w:t>
      </w:r>
      <w:r w:rsidR="00822CB1" w:rsidRPr="00310030">
        <w:t>4</w:t>
      </w:r>
      <w:r w:rsidRPr="00310030">
        <w:t xml:space="preserve"> nie mogą prowadzić do zmiany wynagrodzenia Wykonawcy. W szczególności w przypadku realizacji przez Wykonawcę zadań za pomocą środków zdalnej komunikacji w sytuacji opisanej w ust. </w:t>
      </w:r>
      <w:r w:rsidR="00822CB1" w:rsidRPr="00310030">
        <w:t>4</w:t>
      </w:r>
      <w:r w:rsidRPr="00310030">
        <w:t xml:space="preserve"> lit. a) ewentualne dodatkowe koszty z tym związane nie mogą obciążać Zamawiającego.</w:t>
      </w:r>
    </w:p>
    <w:p w14:paraId="032702D3" w14:textId="5AEC98BC" w:rsidR="00F46C5E" w:rsidRPr="00310030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310030">
        <w:t xml:space="preserve">Postanowienia ust. </w:t>
      </w:r>
      <w:r w:rsidR="00822CB1" w:rsidRPr="00310030">
        <w:t>4</w:t>
      </w:r>
      <w:r w:rsidR="00B302E9" w:rsidRPr="00310030">
        <w:t xml:space="preserve"> i 5</w:t>
      </w:r>
      <w:r w:rsidRPr="00310030">
        <w:t xml:space="preserve"> stosuje się odpowiednio do podwykonawców i dalszych podwykonawców.</w:t>
      </w:r>
    </w:p>
    <w:p w14:paraId="0AA40DA1" w14:textId="77777777" w:rsidR="00F46C5E" w:rsidRPr="00A74BF9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310030">
        <w:t xml:space="preserve">Jeśli w trakcie realizacji Umowy </w:t>
      </w:r>
      <w:r w:rsidRPr="00A74BF9">
        <w:t>wystąpią okoliczności związane z COVID-19 wpływające na należyte jej wykonanie Zamawiający może zawiesić wykonywanie Umowy, w przypadku:</w:t>
      </w:r>
    </w:p>
    <w:p w14:paraId="52AB9D13" w14:textId="77777777" w:rsidR="00F46C5E" w:rsidRPr="00A74BF9" w:rsidRDefault="00F46C5E" w:rsidP="00F46C5E">
      <w:pPr>
        <w:pStyle w:val="Akapitzlist"/>
        <w:numPr>
          <w:ilvl w:val="1"/>
          <w:numId w:val="10"/>
        </w:numPr>
        <w:ind w:left="851"/>
        <w:jc w:val="both"/>
      </w:pPr>
      <w:r w:rsidRPr="00A74BF9">
        <w:t>nieobecności pracowników Zamawiającego, których obecność jest konieczna dla prawidłowej realizacji Zamówienia,</w:t>
      </w:r>
    </w:p>
    <w:p w14:paraId="1CB5CC98" w14:textId="77777777" w:rsidR="00F46C5E" w:rsidRPr="00A74BF9" w:rsidRDefault="00F46C5E" w:rsidP="00F46C5E">
      <w:pPr>
        <w:pStyle w:val="Akapitzlist"/>
        <w:numPr>
          <w:ilvl w:val="1"/>
          <w:numId w:val="10"/>
        </w:numPr>
        <w:ind w:left="851"/>
        <w:jc w:val="both"/>
      </w:pPr>
      <w:r w:rsidRPr="00A74BF9">
        <w:t>obowiązywania ograniczeń w przemieszczaniu się i/lub obostrzeń wypływających na możliwość wykonywania Zamówienia w siedzibie Zamawiającego, jeśli jest to konieczne,</w:t>
      </w:r>
    </w:p>
    <w:p w14:paraId="0576A097" w14:textId="0865870E" w:rsidR="00F46C5E" w:rsidRPr="00310030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A74BF9">
        <w:t>W przypadkach zawieszenia w</w:t>
      </w:r>
      <w:r w:rsidRPr="00310030">
        <w:t xml:space="preserve">ykonywania Umowy, o których mowa w ust. </w:t>
      </w:r>
      <w:r w:rsidR="00B302E9" w:rsidRPr="00310030">
        <w:t>7</w:t>
      </w:r>
      <w:r w:rsidRPr="00310030">
        <w:t>, termin realizacji Umowy przesuwa się o czas tego zawieszenia.</w:t>
      </w:r>
    </w:p>
    <w:p w14:paraId="32FB6B44" w14:textId="69FB20A7" w:rsidR="00F46C5E" w:rsidRPr="00A74BF9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310030">
        <w:t xml:space="preserve">W przypadku wniosku o dokonanie zmiany składanego w okolicznościach, o których mowa w ust. </w:t>
      </w:r>
      <w:r w:rsidR="00B302E9" w:rsidRPr="00310030">
        <w:t>4</w:t>
      </w:r>
      <w:r w:rsidRPr="00310030">
        <w:t>, Wykonawca załącza do w</w:t>
      </w:r>
      <w:r w:rsidRPr="00A74BF9">
        <w:t xml:space="preserve">niosku oświadczenia lub dokumenty, które mogą dotyczyć w szczególności: </w:t>
      </w:r>
    </w:p>
    <w:p w14:paraId="724EE232" w14:textId="77777777" w:rsidR="00F46C5E" w:rsidRPr="00A74BF9" w:rsidRDefault="00F46C5E" w:rsidP="00F46C5E">
      <w:pPr>
        <w:pStyle w:val="Akapitzlist"/>
        <w:numPr>
          <w:ilvl w:val="1"/>
          <w:numId w:val="10"/>
        </w:numPr>
        <w:ind w:left="851"/>
        <w:jc w:val="both"/>
      </w:pPr>
      <w:r w:rsidRPr="00A74BF9">
        <w:t>nieobecności osób, które Wykonawca przeznaczył do realizacji zamówienia;</w:t>
      </w:r>
    </w:p>
    <w:p w14:paraId="574897D7" w14:textId="77777777" w:rsidR="00F46C5E" w:rsidRPr="00A74BF9" w:rsidRDefault="00F46C5E" w:rsidP="00F46C5E">
      <w:pPr>
        <w:pStyle w:val="Akapitzlist"/>
        <w:numPr>
          <w:ilvl w:val="1"/>
          <w:numId w:val="10"/>
        </w:numPr>
        <w:ind w:left="851"/>
        <w:jc w:val="both"/>
      </w:pPr>
      <w:r w:rsidRPr="00A74BF9">
        <w:t>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14:paraId="16F600BA" w14:textId="77777777" w:rsidR="00F46C5E" w:rsidRPr="00A74BF9" w:rsidRDefault="00F46C5E" w:rsidP="00F46C5E">
      <w:pPr>
        <w:pStyle w:val="Akapitzlist"/>
        <w:numPr>
          <w:ilvl w:val="1"/>
          <w:numId w:val="10"/>
        </w:numPr>
        <w:ind w:left="851"/>
        <w:jc w:val="both"/>
      </w:pPr>
      <w:r w:rsidRPr="00A74BF9">
        <w:t>poleceń wydanych przez wojewodów lub decyzji wydanych przez Prezesa Rady Ministrów związanych z przeciwdziałaniem COVID-19;</w:t>
      </w:r>
    </w:p>
    <w:p w14:paraId="7686AF71" w14:textId="77777777" w:rsidR="00F46C5E" w:rsidRPr="00310030" w:rsidRDefault="00F46C5E" w:rsidP="00F46C5E">
      <w:pPr>
        <w:pStyle w:val="Akapitzlist"/>
        <w:numPr>
          <w:ilvl w:val="1"/>
          <w:numId w:val="10"/>
        </w:numPr>
        <w:ind w:left="851"/>
        <w:jc w:val="both"/>
      </w:pPr>
      <w:r w:rsidRPr="00A74BF9">
        <w:t xml:space="preserve">wstrzymania dostaw produktów, komponentów produktu lub materiałów, trudności w dostępie do sprzętu lub </w:t>
      </w:r>
      <w:r w:rsidRPr="00310030">
        <w:t>trudności w realizacji usług transportowych;</w:t>
      </w:r>
    </w:p>
    <w:p w14:paraId="28057405" w14:textId="43C2948E" w:rsidR="00F46C5E" w:rsidRPr="00310030" w:rsidRDefault="00F46C5E" w:rsidP="00F46C5E">
      <w:pPr>
        <w:pStyle w:val="Akapitzlist"/>
        <w:numPr>
          <w:ilvl w:val="1"/>
          <w:numId w:val="10"/>
        </w:numPr>
        <w:ind w:left="851"/>
        <w:jc w:val="both"/>
      </w:pPr>
      <w:r w:rsidRPr="00310030">
        <w:t xml:space="preserve">okoliczności, o których mowa w </w:t>
      </w:r>
      <w:r w:rsidR="00B302E9" w:rsidRPr="00310030">
        <w:t>lit.</w:t>
      </w:r>
      <w:r w:rsidRPr="00310030">
        <w:t xml:space="preserve"> </w:t>
      </w:r>
      <w:r w:rsidR="00B302E9" w:rsidRPr="00310030">
        <w:t>a</w:t>
      </w:r>
      <w:r w:rsidRPr="00310030">
        <w:t>–</w:t>
      </w:r>
      <w:r w:rsidR="00B302E9" w:rsidRPr="00310030">
        <w:t>d</w:t>
      </w:r>
      <w:r w:rsidRPr="00310030">
        <w:t xml:space="preserve"> w zakresie w jakim dotyczą one podwykonawcy lub dalszego podwykonawcy.</w:t>
      </w:r>
    </w:p>
    <w:p w14:paraId="7440A1EE" w14:textId="77777777" w:rsidR="00F46C5E" w:rsidRPr="00A74BF9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A74BF9">
        <w:t>Po rozpatrzeniu wniosku o zmianę Zamawiający decyduje o udzieleniu zgody na wprowadzenie zmiany do Umowy w formie pisemnej pod rygorem nieważności w ciągu 7 dni roboczych. Zamawiający zastrzega sobie prawo niewydania zgody na zmianę Umowy.</w:t>
      </w:r>
    </w:p>
    <w:p w14:paraId="6E91178D" w14:textId="77777777" w:rsidR="00F46C5E" w:rsidRPr="00F670AE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8236CB">
        <w:t xml:space="preserve">Strony postanawiają, że w przypadku zmiany stawki podatku od towarów i usług – wynagrodzenie przewidziane niniejszą Umową ulegnie zmianie odpowiedniej do zmiany wysokości podatku od towarów i usług (ulegnie korekcie o wysokość zmiany podatku VAT), przy czym powyższa zmiana będzie miała zastosowanie wyłącznie w odniesieniu do części wynagrodzenia </w:t>
      </w:r>
      <w:r w:rsidRPr="005627AB">
        <w:t xml:space="preserve">objętego fakturami </w:t>
      </w:r>
      <w:r w:rsidRPr="005627AB">
        <w:lastRenderedPageBreak/>
        <w:t xml:space="preserve">wystawionymi po dacie wejścia w życie zmiany przepisów prawa wprowadzających nowe stawki podatku </w:t>
      </w:r>
      <w:r w:rsidRPr="00F670AE">
        <w:t>od towarów i usług.</w:t>
      </w:r>
    </w:p>
    <w:p w14:paraId="00906E43" w14:textId="4F41723C" w:rsidR="00C0049E" w:rsidRPr="00F670AE" w:rsidRDefault="00F46C5E" w:rsidP="00F46C5E">
      <w:pPr>
        <w:pStyle w:val="Akapitzlist"/>
        <w:numPr>
          <w:ilvl w:val="0"/>
          <w:numId w:val="10"/>
        </w:numPr>
        <w:ind w:left="284" w:hanging="284"/>
        <w:jc w:val="both"/>
      </w:pPr>
      <w:r w:rsidRPr="00F670AE">
        <w:t>Nie stanowi zmiany Umowy zmiana danych rejestrowych lub adresowych oraz ich danych kontaktowych.</w:t>
      </w:r>
    </w:p>
    <w:p w14:paraId="3FE29EB0" w14:textId="7E917BA3" w:rsidR="00D06634" w:rsidRPr="00F139C8" w:rsidRDefault="001B52A2" w:rsidP="001B52A2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t>§ 1</w:t>
      </w:r>
      <w:r w:rsidR="00906B53" w:rsidRPr="00F139C8">
        <w:rPr>
          <w:b/>
          <w:bCs/>
        </w:rPr>
        <w:t>2</w:t>
      </w:r>
      <w:r w:rsidRPr="00F139C8">
        <w:rPr>
          <w:b/>
          <w:bCs/>
        </w:rPr>
        <w:br/>
        <w:t>Zabezpieczenie należytego wykonania Umowy</w:t>
      </w:r>
    </w:p>
    <w:p w14:paraId="11651836" w14:textId="009F428C" w:rsidR="006051B5" w:rsidRPr="00F670AE" w:rsidRDefault="006051B5" w:rsidP="006051B5">
      <w:pPr>
        <w:pStyle w:val="Tekstpodstawowy1"/>
        <w:widowControl w:val="0"/>
        <w:numPr>
          <w:ilvl w:val="0"/>
          <w:numId w:val="25"/>
        </w:numPr>
        <w:tabs>
          <w:tab w:val="clear" w:pos="720"/>
          <w:tab w:val="num" w:pos="284"/>
        </w:tabs>
        <w:ind w:left="284" w:right="23" w:hanging="284"/>
        <w:rPr>
          <w:rFonts w:ascii="Calibri" w:hAnsi="Calibri" w:cs="Arial"/>
          <w:color w:val="000000"/>
          <w:lang w:eastAsia="en-US"/>
        </w:rPr>
      </w:pPr>
      <w:r w:rsidRPr="00F670AE">
        <w:rPr>
          <w:rFonts w:ascii="Calibri" w:hAnsi="Calibri" w:cs="Arial"/>
          <w:color w:val="000000"/>
          <w:lang w:eastAsia="en-US"/>
        </w:rPr>
        <w:t xml:space="preserve">Wykonawca wniósł zabezpieczenie należytego wykonania umowy w wysokości </w:t>
      </w:r>
      <w:r w:rsidRPr="00F670AE">
        <w:rPr>
          <w:rFonts w:cs="Arial"/>
          <w:color w:val="000000"/>
          <w:lang w:eastAsia="en-US"/>
        </w:rPr>
        <w:t>5</w:t>
      </w:r>
      <w:r w:rsidRPr="00F670AE">
        <w:rPr>
          <w:rFonts w:ascii="Calibri" w:hAnsi="Calibri" w:cs="Arial"/>
          <w:color w:val="000000"/>
          <w:lang w:eastAsia="en-US"/>
        </w:rPr>
        <w:t>% wynagrodzenia brutto, określonego w §7 ust. 1 Umowy w kwocie ………………………………. PLN (słownie: …………………………) w formie ………………………………….</w:t>
      </w:r>
    </w:p>
    <w:p w14:paraId="6E5E7AA0" w14:textId="77777777" w:rsidR="006051B5" w:rsidRPr="00F670AE" w:rsidRDefault="006051B5" w:rsidP="006051B5">
      <w:pPr>
        <w:pStyle w:val="Tekstpodstawowy1"/>
        <w:widowControl w:val="0"/>
        <w:numPr>
          <w:ilvl w:val="0"/>
          <w:numId w:val="25"/>
        </w:numPr>
        <w:tabs>
          <w:tab w:val="clear" w:pos="720"/>
          <w:tab w:val="num" w:pos="284"/>
        </w:tabs>
        <w:ind w:left="284" w:right="23" w:hanging="284"/>
        <w:rPr>
          <w:rFonts w:ascii="Calibri" w:hAnsi="Calibri"/>
        </w:rPr>
      </w:pPr>
      <w:r w:rsidRPr="00F670AE">
        <w:rPr>
          <w:rFonts w:ascii="Calibri" w:hAnsi="Calibri" w:cs="Arial"/>
          <w:color w:val="000000"/>
          <w:lang w:eastAsia="en-US"/>
        </w:rPr>
        <w:t xml:space="preserve">Zamawiający dokona zwrotu 70% kwoty zabezpieczenia w terminie 30 dni od dnia odbioru końcowego. Pozostałe 30% kwoty zabezpieczenia Zamawiający zwróci </w:t>
      </w:r>
      <w:r w:rsidRPr="00F670AE">
        <w:rPr>
          <w:rFonts w:cs="Arial"/>
          <w:color w:val="000000"/>
          <w:lang w:eastAsia="en-US"/>
        </w:rPr>
        <w:t>nie później niż w 15. dniu po upływie</w:t>
      </w:r>
      <w:r w:rsidRPr="00F670AE">
        <w:rPr>
          <w:rFonts w:ascii="Calibri" w:hAnsi="Calibri" w:cs="Arial"/>
          <w:lang w:eastAsia="en-US"/>
        </w:rPr>
        <w:t xml:space="preserve"> okresu </w:t>
      </w:r>
      <w:r w:rsidRPr="00F670AE">
        <w:rPr>
          <w:rFonts w:cs="Arial"/>
          <w:lang w:eastAsia="en-US"/>
        </w:rPr>
        <w:t>gwarancji</w:t>
      </w:r>
      <w:r w:rsidRPr="00F670AE">
        <w:rPr>
          <w:rFonts w:ascii="Calibri" w:hAnsi="Calibri" w:cs="Arial"/>
          <w:lang w:eastAsia="en-US"/>
        </w:rPr>
        <w:t>.</w:t>
      </w:r>
    </w:p>
    <w:p w14:paraId="39933001" w14:textId="7A575685" w:rsidR="006051B5" w:rsidRPr="00F670AE" w:rsidRDefault="006051B5" w:rsidP="006051B5">
      <w:pPr>
        <w:pStyle w:val="Tekstpodstawowy1"/>
        <w:widowControl w:val="0"/>
        <w:numPr>
          <w:ilvl w:val="0"/>
          <w:numId w:val="25"/>
        </w:numPr>
        <w:tabs>
          <w:tab w:val="clear" w:pos="720"/>
          <w:tab w:val="num" w:pos="284"/>
        </w:tabs>
        <w:ind w:left="284" w:right="23" w:hanging="284"/>
        <w:rPr>
          <w:rFonts w:ascii="Calibri" w:hAnsi="Calibri"/>
        </w:rPr>
      </w:pPr>
      <w:r w:rsidRPr="00F670AE">
        <w:rPr>
          <w:rFonts w:ascii="Calibri" w:hAnsi="Calibri" w:cs="Arial"/>
        </w:rPr>
        <w:t xml:space="preserve">W sytuacji, gdy wskutek okoliczności, o których mowa w § </w:t>
      </w:r>
      <w:r w:rsidR="00F670AE" w:rsidRPr="00F670AE">
        <w:rPr>
          <w:rFonts w:ascii="Calibri" w:hAnsi="Calibri" w:cs="Arial"/>
        </w:rPr>
        <w:t>11</w:t>
      </w:r>
      <w:r w:rsidRPr="00F670AE">
        <w:rPr>
          <w:rFonts w:ascii="Calibri" w:hAnsi="Calibri" w:cs="Arial"/>
        </w:rPr>
        <w:t xml:space="preserve"> Umowy wystąpi konieczność przedłużenia terminu realizacji przedmiotu umowy w stosunku do terminu przedstawionego w ofercie Wykonawcy, Wykonawca przed podpisaniem aneksu lub najpóźniej w dniu jego podpisywania, zobowiązany jest do przedłużenia terminu ważności wniesionego zabezpieczenia należytego wykonania umowy, albo jeśli nie jest to możliwe, do wniesienia nowego zabezpieczenia na okres wynikający z aneksu do Umowy.</w:t>
      </w:r>
    </w:p>
    <w:p w14:paraId="31C592AB" w14:textId="77777777" w:rsidR="00D06634" w:rsidRPr="00F139C8" w:rsidRDefault="00D06634" w:rsidP="00FA459A">
      <w:pPr>
        <w:pStyle w:val="Nagwek1"/>
        <w:jc w:val="center"/>
        <w:rPr>
          <w:b/>
          <w:bCs/>
        </w:rPr>
      </w:pPr>
      <w:r w:rsidRPr="00F139C8">
        <w:rPr>
          <w:b/>
          <w:bCs/>
        </w:rPr>
        <w:t xml:space="preserve">§ </w:t>
      </w:r>
      <w:r w:rsidR="00FA459A" w:rsidRPr="00F139C8">
        <w:rPr>
          <w:b/>
          <w:bCs/>
        </w:rPr>
        <w:t>1</w:t>
      </w:r>
      <w:r w:rsidR="00906B53" w:rsidRPr="00F139C8">
        <w:rPr>
          <w:b/>
          <w:bCs/>
        </w:rPr>
        <w:t>3</w:t>
      </w:r>
      <w:r w:rsidR="00FA459A" w:rsidRPr="00F139C8">
        <w:rPr>
          <w:b/>
          <w:bCs/>
        </w:rPr>
        <w:br/>
        <w:t>Postanowienia końcowe</w:t>
      </w:r>
    </w:p>
    <w:p w14:paraId="03986C97" w14:textId="77777777" w:rsidR="00D06634" w:rsidRPr="00160BD1" w:rsidRDefault="00D06634" w:rsidP="00C34985">
      <w:pPr>
        <w:pStyle w:val="Akapitzlist"/>
        <w:numPr>
          <w:ilvl w:val="0"/>
          <w:numId w:val="6"/>
        </w:numPr>
        <w:ind w:left="284" w:hanging="284"/>
        <w:jc w:val="both"/>
      </w:pPr>
      <w:r w:rsidRPr="00160BD1">
        <w:t>Wykonawca nie ma prawa dokonywać cesji, przeniesienia bądź obciążenia swoich praw lub obowiązków wynikających z Umowy bez uprzedniej pisemnej zgody Zamawiającego, udzielonej na piśmie pod rygorem nieważności.</w:t>
      </w:r>
    </w:p>
    <w:p w14:paraId="098A8565" w14:textId="77777777" w:rsidR="00D06634" w:rsidRPr="00160BD1" w:rsidRDefault="00D06634" w:rsidP="00C34985">
      <w:pPr>
        <w:pStyle w:val="Akapitzlist"/>
        <w:numPr>
          <w:ilvl w:val="0"/>
          <w:numId w:val="6"/>
        </w:numPr>
        <w:ind w:left="284" w:hanging="284"/>
        <w:jc w:val="both"/>
      </w:pPr>
      <w:r w:rsidRPr="00160BD1">
        <w:t>Umowa zawarta jest pod prawem polskim. Wszelkie spory będą poddane pod rozstrzygnięcie sądu powszechnego właściwego dla siedziby Zamawiającego.</w:t>
      </w:r>
    </w:p>
    <w:p w14:paraId="222C316F" w14:textId="77777777" w:rsidR="00D06634" w:rsidRPr="00160BD1" w:rsidRDefault="00D06634" w:rsidP="00C34985">
      <w:pPr>
        <w:pStyle w:val="Akapitzlist"/>
        <w:numPr>
          <w:ilvl w:val="0"/>
          <w:numId w:val="6"/>
        </w:numPr>
        <w:ind w:left="284" w:hanging="284"/>
        <w:jc w:val="both"/>
      </w:pPr>
      <w:r w:rsidRPr="00160BD1">
        <w:t xml:space="preserve">W sprawach nie uregulowanych zastosowanie mają przepisy </w:t>
      </w:r>
      <w:r w:rsidR="006971C8" w:rsidRPr="00160BD1">
        <w:t>Ustawy</w:t>
      </w:r>
      <w:r w:rsidRPr="00160BD1">
        <w:t xml:space="preserve">, ustawy z dnia 23 kwietnia 1964 r. Kodeks cywilny oraz inne mające związek z przedmiotową Umową. </w:t>
      </w:r>
    </w:p>
    <w:p w14:paraId="14713C94" w14:textId="5BEA130F" w:rsidR="00D06634" w:rsidRPr="00160BD1" w:rsidRDefault="00D06634" w:rsidP="00C34985">
      <w:pPr>
        <w:pStyle w:val="Akapitzlist"/>
        <w:numPr>
          <w:ilvl w:val="0"/>
          <w:numId w:val="6"/>
        </w:numPr>
        <w:ind w:left="284" w:hanging="284"/>
        <w:jc w:val="both"/>
      </w:pPr>
      <w:r w:rsidRPr="00160BD1">
        <w:t xml:space="preserve">Wszelkie zmiany Umowy, jej uzupełnienie lub oświadczenia z nią związane wymagają formy pisemnej pod rygorem nieważności. </w:t>
      </w:r>
    </w:p>
    <w:p w14:paraId="55FFDE35" w14:textId="2EC52F8E" w:rsidR="006051B5" w:rsidRPr="00160BD1" w:rsidRDefault="006051B5" w:rsidP="006051B5">
      <w:pPr>
        <w:pStyle w:val="Akapitzlist"/>
        <w:numPr>
          <w:ilvl w:val="0"/>
          <w:numId w:val="6"/>
        </w:numPr>
        <w:ind w:left="284" w:hanging="284"/>
        <w:jc w:val="both"/>
        <w:rPr>
          <w:rFonts w:cs="Arial"/>
        </w:rPr>
      </w:pPr>
      <w:r w:rsidRPr="00160BD1">
        <w:rPr>
          <w:rFonts w:cs="Arial"/>
        </w:rPr>
        <w:t xml:space="preserve">W przypadku utraty przez Zamawiającego przyznanego </w:t>
      </w:r>
      <w:r w:rsidR="00132EC0">
        <w:rPr>
          <w:rFonts w:cs="Arial"/>
        </w:rPr>
        <w:t>grantu</w:t>
      </w:r>
      <w:r w:rsidR="008D7A71" w:rsidRPr="00160BD1">
        <w:rPr>
          <w:rFonts w:cs="Arial"/>
        </w:rPr>
        <w:t xml:space="preserve"> </w:t>
      </w:r>
      <w:r w:rsidRPr="00160BD1">
        <w:rPr>
          <w:rFonts w:cs="Arial"/>
        </w:rPr>
        <w:t>z udokumentowanej winy Wykonawcy, Zamawiający może się domagać od Wykonawcy zwrotu utraconego dofinansowania.</w:t>
      </w:r>
    </w:p>
    <w:p w14:paraId="572DB7A8" w14:textId="77777777" w:rsidR="00D06634" w:rsidRPr="00160BD1" w:rsidRDefault="00D06634" w:rsidP="00C34985">
      <w:pPr>
        <w:pStyle w:val="Akapitzlist"/>
        <w:numPr>
          <w:ilvl w:val="0"/>
          <w:numId w:val="6"/>
        </w:numPr>
        <w:ind w:left="284" w:hanging="284"/>
        <w:jc w:val="both"/>
      </w:pPr>
      <w:r w:rsidRPr="00160BD1">
        <w:t>Umowę sporządzono w trzech jednobrzmiących egzemplarzach, jeden dla Wykonawcy, a dwa dla Zamawiającego.</w:t>
      </w:r>
    </w:p>
    <w:p w14:paraId="0FEB8339" w14:textId="77777777" w:rsidR="00D06634" w:rsidRPr="00160BD1" w:rsidRDefault="00D06634" w:rsidP="00C34985">
      <w:pPr>
        <w:pStyle w:val="Akapitzlist"/>
        <w:numPr>
          <w:ilvl w:val="0"/>
          <w:numId w:val="6"/>
        </w:numPr>
        <w:ind w:left="284" w:hanging="284"/>
        <w:jc w:val="both"/>
      </w:pPr>
      <w:r w:rsidRPr="00160BD1">
        <w:t>Integralną część Umowy stanowią następujące Załączniki:</w:t>
      </w:r>
    </w:p>
    <w:p w14:paraId="5915D75B" w14:textId="718EA18F" w:rsidR="00D06634" w:rsidRPr="00160BD1" w:rsidRDefault="00D06634" w:rsidP="003C577C">
      <w:pPr>
        <w:pStyle w:val="Akapitzlist"/>
        <w:ind w:left="284"/>
      </w:pPr>
      <w:r w:rsidRPr="00160BD1">
        <w:t>1)</w:t>
      </w:r>
      <w:r w:rsidRPr="00160BD1">
        <w:tab/>
      </w:r>
      <w:r w:rsidR="00160BD1" w:rsidRPr="00160BD1">
        <w:t>Specyfikacja Warunków Zamówienia</w:t>
      </w:r>
      <w:r w:rsidRPr="00160BD1">
        <w:t xml:space="preserve">. </w:t>
      </w:r>
    </w:p>
    <w:p w14:paraId="6B893365" w14:textId="693B5D50" w:rsidR="00D06634" w:rsidRDefault="00D06634" w:rsidP="00F139C8">
      <w:pPr>
        <w:pStyle w:val="Akapitzlist"/>
        <w:ind w:left="284"/>
      </w:pPr>
      <w:r w:rsidRPr="00160BD1">
        <w:t>2)</w:t>
      </w:r>
      <w:r w:rsidRPr="00160BD1">
        <w:tab/>
        <w:t>Oferta Wykonawcy.</w:t>
      </w:r>
    </w:p>
    <w:p w14:paraId="2577B495" w14:textId="7C578EE4" w:rsidR="00F139C8" w:rsidRDefault="00F139C8" w:rsidP="00F139C8">
      <w:pPr>
        <w:pStyle w:val="Akapitzlist"/>
        <w:ind w:left="284"/>
      </w:pPr>
    </w:p>
    <w:p w14:paraId="4611CE11" w14:textId="161EDD01" w:rsidR="00F139C8" w:rsidRDefault="00F139C8" w:rsidP="00F139C8">
      <w:pPr>
        <w:pStyle w:val="Akapitzlist"/>
        <w:ind w:left="284"/>
      </w:pPr>
    </w:p>
    <w:p w14:paraId="39112DEE" w14:textId="631BD0A3" w:rsidR="00F139C8" w:rsidRDefault="00F139C8" w:rsidP="00F139C8">
      <w:pPr>
        <w:pStyle w:val="Akapitzlist"/>
        <w:ind w:left="284"/>
      </w:pPr>
    </w:p>
    <w:p w14:paraId="3D1FDA80" w14:textId="77777777" w:rsidR="00F139C8" w:rsidRPr="00160BD1" w:rsidRDefault="00F139C8" w:rsidP="00F139C8">
      <w:pPr>
        <w:pStyle w:val="Akapitzlist"/>
        <w:ind w:left="284"/>
      </w:pPr>
    </w:p>
    <w:p w14:paraId="0985A8C6" w14:textId="77777777" w:rsidR="00D06634" w:rsidRPr="00160BD1" w:rsidRDefault="00D06634" w:rsidP="00F139C8">
      <w:pPr>
        <w:jc w:val="center"/>
      </w:pPr>
      <w:r w:rsidRPr="00160BD1">
        <w:t>…………………………………</w:t>
      </w:r>
      <w:r w:rsidR="00197965" w:rsidRPr="00160BD1">
        <w:tab/>
      </w:r>
      <w:r w:rsidR="00197965" w:rsidRPr="00160BD1">
        <w:tab/>
      </w:r>
      <w:r w:rsidR="00197965" w:rsidRPr="00160BD1">
        <w:tab/>
      </w:r>
      <w:r w:rsidR="00197965" w:rsidRPr="00160BD1">
        <w:tab/>
      </w:r>
      <w:r w:rsidRPr="00160BD1">
        <w:tab/>
      </w:r>
      <w:r w:rsidR="003C577C" w:rsidRPr="00160BD1">
        <w:tab/>
      </w:r>
      <w:r w:rsidR="003C577C" w:rsidRPr="00160BD1">
        <w:tab/>
      </w:r>
      <w:r w:rsidRPr="00160BD1">
        <w:t>…………………………………</w:t>
      </w:r>
    </w:p>
    <w:p w14:paraId="67A869CD" w14:textId="341B4B27" w:rsidR="00164851" w:rsidRDefault="00D06634" w:rsidP="00F139C8">
      <w:pPr>
        <w:jc w:val="center"/>
      </w:pPr>
      <w:r w:rsidRPr="00160BD1">
        <w:t>Zamawiający</w:t>
      </w:r>
      <w:r w:rsidRPr="00160BD1">
        <w:tab/>
      </w:r>
      <w:r w:rsidR="00197937" w:rsidRPr="00160BD1">
        <w:tab/>
      </w:r>
      <w:r w:rsidR="00197937" w:rsidRPr="00160BD1">
        <w:tab/>
      </w:r>
      <w:r w:rsidR="00197937" w:rsidRPr="00160BD1">
        <w:tab/>
      </w:r>
      <w:r w:rsidR="00197937" w:rsidRPr="00160BD1">
        <w:tab/>
      </w:r>
      <w:r w:rsidR="00197937" w:rsidRPr="00160BD1">
        <w:tab/>
      </w:r>
      <w:r w:rsidR="003C577C" w:rsidRPr="00160BD1">
        <w:tab/>
      </w:r>
      <w:r w:rsidR="003C577C" w:rsidRPr="00160BD1">
        <w:tab/>
      </w:r>
      <w:r w:rsidRPr="00160BD1">
        <w:t>Wykonawca</w:t>
      </w:r>
    </w:p>
    <w:sectPr w:rsidR="00164851" w:rsidSect="0037084F">
      <w:headerReference w:type="default" r:id="rId8"/>
      <w:footerReference w:type="default" r:id="rId9"/>
      <w:headerReference w:type="first" r:id="rId10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8DD89" w14:textId="77777777" w:rsidR="00BF04D0" w:rsidRDefault="00BF04D0" w:rsidP="00D06634">
      <w:pPr>
        <w:spacing w:after="0" w:line="240" w:lineRule="auto"/>
      </w:pPr>
      <w:r>
        <w:separator/>
      </w:r>
    </w:p>
  </w:endnote>
  <w:endnote w:type="continuationSeparator" w:id="0">
    <w:p w14:paraId="62E0DFD6" w14:textId="77777777" w:rsidR="00BF04D0" w:rsidRDefault="00BF04D0" w:rsidP="00D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0"/>
        <w:szCs w:val="28"/>
      </w:rPr>
      <w:id w:val="2065676910"/>
      <w:docPartObj>
        <w:docPartGallery w:val="Page Numbers (Bottom of Page)"/>
        <w:docPartUnique/>
      </w:docPartObj>
    </w:sdtPr>
    <w:sdtEndPr/>
    <w:sdtContent>
      <w:p w14:paraId="3482CD80" w14:textId="77777777" w:rsidR="00C169B6" w:rsidRPr="00C831CB" w:rsidRDefault="00C169B6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="007C43C7" w:rsidRPr="00C831CB">
          <w:rPr>
            <w:rFonts w:eastAsiaTheme="minorEastAsia" w:cs="Times New Roman"/>
            <w:sz w:val="14"/>
          </w:rPr>
          <w:fldChar w:fldCharType="begin"/>
        </w:r>
        <w:r w:rsidRPr="00C831CB">
          <w:rPr>
            <w:sz w:val="14"/>
          </w:rPr>
          <w:instrText>PAGE    \* MERGEFORMAT</w:instrText>
        </w:r>
        <w:r w:rsidR="007C43C7" w:rsidRPr="00C831CB">
          <w:rPr>
            <w:rFonts w:eastAsiaTheme="minorEastAsia" w:cs="Times New Roman"/>
            <w:sz w:val="14"/>
          </w:rPr>
          <w:fldChar w:fldCharType="separate"/>
        </w:r>
        <w:r w:rsidR="007042AB" w:rsidRPr="007042AB">
          <w:rPr>
            <w:rFonts w:asciiTheme="majorHAnsi" w:eastAsiaTheme="majorEastAsia" w:hAnsiTheme="majorHAnsi" w:cstheme="majorBidi"/>
            <w:noProof/>
            <w:sz w:val="20"/>
            <w:szCs w:val="28"/>
          </w:rPr>
          <w:t>9</w:t>
        </w:r>
        <w:r w:rsidR="007C43C7" w:rsidRPr="00C831CB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1912713B" w14:textId="77777777" w:rsidR="00C169B6" w:rsidRDefault="00C16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BFC81" w14:textId="77777777" w:rsidR="00BF04D0" w:rsidRDefault="00BF04D0" w:rsidP="00D06634">
      <w:pPr>
        <w:spacing w:after="0" w:line="240" w:lineRule="auto"/>
      </w:pPr>
      <w:r>
        <w:separator/>
      </w:r>
    </w:p>
  </w:footnote>
  <w:footnote w:type="continuationSeparator" w:id="0">
    <w:p w14:paraId="3F99F686" w14:textId="77777777" w:rsidR="00BF04D0" w:rsidRDefault="00BF04D0" w:rsidP="00D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FE60D" w14:textId="77777777" w:rsidR="00610BA5" w:rsidRDefault="00610BA5" w:rsidP="00610BA5">
    <w:pPr>
      <w:tabs>
        <w:tab w:val="center" w:pos="7655"/>
        <w:tab w:val="right" w:pos="9072"/>
      </w:tabs>
      <w:spacing w:after="0" w:line="240" w:lineRule="auto"/>
      <w:jc w:val="center"/>
      <w:rPr>
        <w:noProof/>
      </w:rPr>
    </w:pPr>
    <w:r w:rsidRPr="00294A11">
      <w:rPr>
        <w:noProof/>
      </w:rPr>
      <w:drawing>
        <wp:inline distT="0" distB="0" distL="0" distR="0" wp14:anchorId="17E84DC9" wp14:editId="45FCE592">
          <wp:extent cx="5076825" cy="5334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95F6F7" w14:textId="7EF8CA14" w:rsidR="00F139C8" w:rsidRDefault="00926037" w:rsidP="00F139C8">
    <w:pPr>
      <w:pStyle w:val="Nagwek"/>
      <w:jc w:val="center"/>
      <w:rPr>
        <w:rFonts w:ascii="Calibri" w:eastAsia="Ubuntu" w:hAnsi="Calibri" w:cs="Calibri"/>
        <w:i/>
        <w:sz w:val="20"/>
        <w:szCs w:val="20"/>
      </w:rPr>
    </w:pPr>
    <w:bookmarkStart w:id="9" w:name="_Hlk101429096"/>
    <w:bookmarkStart w:id="10" w:name="_Hlk101429097"/>
    <w:bookmarkStart w:id="11" w:name="_Hlk101429098"/>
    <w:bookmarkStart w:id="12" w:name="_Hlk101429099"/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bookmarkEnd w:id="9"/>
  <w:bookmarkEnd w:id="10"/>
  <w:bookmarkEnd w:id="11"/>
  <w:bookmarkEnd w:id="12"/>
  <w:p w14:paraId="296D643E" w14:textId="77777777" w:rsidR="00926037" w:rsidRPr="00610BA5" w:rsidRDefault="00926037" w:rsidP="00F139C8">
    <w:pPr>
      <w:pStyle w:val="Nagwek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2221D" w14:textId="77777777" w:rsidR="00610BA5" w:rsidRDefault="00610BA5" w:rsidP="00610BA5">
    <w:pPr>
      <w:tabs>
        <w:tab w:val="center" w:pos="7655"/>
        <w:tab w:val="right" w:pos="9072"/>
      </w:tabs>
      <w:spacing w:after="0" w:line="240" w:lineRule="auto"/>
      <w:jc w:val="center"/>
      <w:rPr>
        <w:noProof/>
      </w:rPr>
    </w:pPr>
    <w:r w:rsidRPr="00294A11">
      <w:rPr>
        <w:noProof/>
      </w:rPr>
      <w:drawing>
        <wp:inline distT="0" distB="0" distL="0" distR="0" wp14:anchorId="0C89FAC4" wp14:editId="2465F6F7">
          <wp:extent cx="5076825" cy="5334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9F66B1" w14:textId="24613231" w:rsidR="008B1E29" w:rsidRDefault="00926037" w:rsidP="00926037">
    <w:pPr>
      <w:pStyle w:val="Nagwek"/>
      <w:jc w:val="center"/>
      <w:rPr>
        <w:rFonts w:ascii="Calibri" w:eastAsia="Ubuntu" w:hAnsi="Calibri" w:cs="Calibri"/>
        <w:i/>
        <w:sz w:val="20"/>
        <w:szCs w:val="20"/>
      </w:rPr>
    </w:pP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3FCF4370" w14:textId="77777777" w:rsidR="00926037" w:rsidRPr="00610BA5" w:rsidRDefault="00926037" w:rsidP="00926037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0958"/>
    <w:multiLevelType w:val="hybridMultilevel"/>
    <w:tmpl w:val="818650A4"/>
    <w:lvl w:ilvl="0" w:tplc="63C87C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35A7C"/>
    <w:multiLevelType w:val="multilevel"/>
    <w:tmpl w:val="326CB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C86BA5"/>
    <w:multiLevelType w:val="hybridMultilevel"/>
    <w:tmpl w:val="F9D886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4A33885"/>
    <w:multiLevelType w:val="hybridMultilevel"/>
    <w:tmpl w:val="29F4B888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268750A7"/>
    <w:multiLevelType w:val="hybridMultilevel"/>
    <w:tmpl w:val="3120EA10"/>
    <w:lvl w:ilvl="0" w:tplc="2CF8B0E8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19D43BA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65718"/>
    <w:multiLevelType w:val="hybridMultilevel"/>
    <w:tmpl w:val="00FC0DD4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C3B9B"/>
    <w:multiLevelType w:val="hybridMultilevel"/>
    <w:tmpl w:val="3BF6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85B8E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B46B7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B5DE8"/>
    <w:multiLevelType w:val="hybridMultilevel"/>
    <w:tmpl w:val="600C1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D3924"/>
    <w:multiLevelType w:val="multilevel"/>
    <w:tmpl w:val="D4A2E3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3A7B3A3E"/>
    <w:multiLevelType w:val="hybridMultilevel"/>
    <w:tmpl w:val="3BF6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038E0"/>
    <w:multiLevelType w:val="multilevel"/>
    <w:tmpl w:val="3B78E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2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14" w15:restartNumberingAfterBreak="0">
    <w:nsid w:val="492606E3"/>
    <w:multiLevelType w:val="hybridMultilevel"/>
    <w:tmpl w:val="C76A9FE6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E73F3"/>
    <w:multiLevelType w:val="hybridMultilevel"/>
    <w:tmpl w:val="3BF6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B2461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587B3B57"/>
    <w:multiLevelType w:val="hybridMultilevel"/>
    <w:tmpl w:val="8B5817E0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CF8B0E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418E9"/>
    <w:multiLevelType w:val="hybridMultilevel"/>
    <w:tmpl w:val="B5AC075C"/>
    <w:lvl w:ilvl="0" w:tplc="CDC0F7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7AE485C"/>
    <w:multiLevelType w:val="multilevel"/>
    <w:tmpl w:val="D352A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20" w15:restartNumberingAfterBreak="0">
    <w:nsid w:val="69790F68"/>
    <w:multiLevelType w:val="hybridMultilevel"/>
    <w:tmpl w:val="B5AC075C"/>
    <w:lvl w:ilvl="0" w:tplc="CDC0F7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D5C41DA"/>
    <w:multiLevelType w:val="multilevel"/>
    <w:tmpl w:val="F02C8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strike w:val="0"/>
        <w:dstrike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22" w15:restartNumberingAfterBreak="0">
    <w:nsid w:val="6E4222FA"/>
    <w:multiLevelType w:val="multilevel"/>
    <w:tmpl w:val="037AD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 w:val="0"/>
        <w:color w:val="00000A"/>
        <w:sz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746349C7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E5F2A"/>
    <w:multiLevelType w:val="multilevel"/>
    <w:tmpl w:val="E2BCE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25" w15:restartNumberingAfterBreak="0">
    <w:nsid w:val="763779CD"/>
    <w:multiLevelType w:val="multilevel"/>
    <w:tmpl w:val="BE3A5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num w:numId="1">
    <w:abstractNumId w:val="17"/>
  </w:num>
  <w:num w:numId="2">
    <w:abstractNumId w:val="7"/>
  </w:num>
  <w:num w:numId="3">
    <w:abstractNumId w:val="4"/>
  </w:num>
  <w:num w:numId="4">
    <w:abstractNumId w:val="0"/>
  </w:num>
  <w:num w:numId="5">
    <w:abstractNumId w:val="16"/>
  </w:num>
  <w:num w:numId="6">
    <w:abstractNumId w:val="14"/>
  </w:num>
  <w:num w:numId="7">
    <w:abstractNumId w:val="12"/>
  </w:num>
  <w:num w:numId="8">
    <w:abstractNumId w:val="23"/>
  </w:num>
  <w:num w:numId="9">
    <w:abstractNumId w:val="8"/>
  </w:num>
  <w:num w:numId="10">
    <w:abstractNumId w:val="5"/>
  </w:num>
  <w:num w:numId="11">
    <w:abstractNumId w:val="20"/>
  </w:num>
  <w:num w:numId="12">
    <w:abstractNumId w:val="6"/>
  </w:num>
  <w:num w:numId="13">
    <w:abstractNumId w:val="15"/>
  </w:num>
  <w:num w:numId="14">
    <w:abstractNumId w:val="22"/>
  </w:num>
  <w:num w:numId="15">
    <w:abstractNumId w:val="10"/>
  </w:num>
  <w:num w:numId="16">
    <w:abstractNumId w:val="3"/>
  </w:num>
  <w:num w:numId="17">
    <w:abstractNumId w:val="19"/>
  </w:num>
  <w:num w:numId="18">
    <w:abstractNumId w:val="9"/>
  </w:num>
  <w:num w:numId="19">
    <w:abstractNumId w:val="2"/>
  </w:num>
  <w:num w:numId="20">
    <w:abstractNumId w:val="25"/>
  </w:num>
  <w:num w:numId="21">
    <w:abstractNumId w:val="11"/>
  </w:num>
  <w:num w:numId="22">
    <w:abstractNumId w:val="13"/>
  </w:num>
  <w:num w:numId="23">
    <w:abstractNumId w:val="18"/>
  </w:num>
  <w:num w:numId="24">
    <w:abstractNumId w:val="21"/>
  </w:num>
  <w:num w:numId="25">
    <w:abstractNumId w:val="24"/>
  </w:num>
  <w:num w:numId="2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34"/>
    <w:rsid w:val="000072FB"/>
    <w:rsid w:val="000174E1"/>
    <w:rsid w:val="0002754E"/>
    <w:rsid w:val="000616B0"/>
    <w:rsid w:val="000677CC"/>
    <w:rsid w:val="00097602"/>
    <w:rsid w:val="000A0D9D"/>
    <w:rsid w:val="000C0AA4"/>
    <w:rsid w:val="000C253A"/>
    <w:rsid w:val="000C5857"/>
    <w:rsid w:val="000D0D39"/>
    <w:rsid w:val="000D7676"/>
    <w:rsid w:val="000E389C"/>
    <w:rsid w:val="00113A8C"/>
    <w:rsid w:val="0012744E"/>
    <w:rsid w:val="00132EC0"/>
    <w:rsid w:val="00153711"/>
    <w:rsid w:val="00160BD1"/>
    <w:rsid w:val="00164851"/>
    <w:rsid w:val="00171352"/>
    <w:rsid w:val="001820FE"/>
    <w:rsid w:val="001955A1"/>
    <w:rsid w:val="00197937"/>
    <w:rsid w:val="00197965"/>
    <w:rsid w:val="001B0A3B"/>
    <w:rsid w:val="001B15A0"/>
    <w:rsid w:val="001B52A2"/>
    <w:rsid w:val="001B5A29"/>
    <w:rsid w:val="001B7A96"/>
    <w:rsid w:val="001C773F"/>
    <w:rsid w:val="001D4BDA"/>
    <w:rsid w:val="001E1337"/>
    <w:rsid w:val="00216139"/>
    <w:rsid w:val="00216992"/>
    <w:rsid w:val="00250A9A"/>
    <w:rsid w:val="00254E2A"/>
    <w:rsid w:val="002E46C4"/>
    <w:rsid w:val="0030243F"/>
    <w:rsid w:val="00310030"/>
    <w:rsid w:val="003122DB"/>
    <w:rsid w:val="00355185"/>
    <w:rsid w:val="0037084F"/>
    <w:rsid w:val="0038600B"/>
    <w:rsid w:val="003A4002"/>
    <w:rsid w:val="003B6BC4"/>
    <w:rsid w:val="003C577C"/>
    <w:rsid w:val="00403F0F"/>
    <w:rsid w:val="0041509C"/>
    <w:rsid w:val="00420A2E"/>
    <w:rsid w:val="00436385"/>
    <w:rsid w:val="004420B0"/>
    <w:rsid w:val="00442A6B"/>
    <w:rsid w:val="00456AB0"/>
    <w:rsid w:val="00456F88"/>
    <w:rsid w:val="0045785F"/>
    <w:rsid w:val="004821A4"/>
    <w:rsid w:val="004849BF"/>
    <w:rsid w:val="004A699E"/>
    <w:rsid w:val="004E1098"/>
    <w:rsid w:val="00500A1A"/>
    <w:rsid w:val="00513FDE"/>
    <w:rsid w:val="00517AF9"/>
    <w:rsid w:val="0052758C"/>
    <w:rsid w:val="00531DF4"/>
    <w:rsid w:val="00542A30"/>
    <w:rsid w:val="00545926"/>
    <w:rsid w:val="005627AB"/>
    <w:rsid w:val="00581D51"/>
    <w:rsid w:val="00590DEB"/>
    <w:rsid w:val="00597F50"/>
    <w:rsid w:val="005B2953"/>
    <w:rsid w:val="005D322E"/>
    <w:rsid w:val="005E0EC4"/>
    <w:rsid w:val="005E4B42"/>
    <w:rsid w:val="005F0642"/>
    <w:rsid w:val="006051B5"/>
    <w:rsid w:val="00610BA5"/>
    <w:rsid w:val="006212A7"/>
    <w:rsid w:val="00635EBB"/>
    <w:rsid w:val="0064440A"/>
    <w:rsid w:val="00692590"/>
    <w:rsid w:val="006971C8"/>
    <w:rsid w:val="006B3653"/>
    <w:rsid w:val="006F7E79"/>
    <w:rsid w:val="007042AB"/>
    <w:rsid w:val="0070505D"/>
    <w:rsid w:val="007276B8"/>
    <w:rsid w:val="0073340A"/>
    <w:rsid w:val="0073522F"/>
    <w:rsid w:val="00756CDB"/>
    <w:rsid w:val="00763D21"/>
    <w:rsid w:val="007C43C7"/>
    <w:rsid w:val="007D023B"/>
    <w:rsid w:val="008008D9"/>
    <w:rsid w:val="00815983"/>
    <w:rsid w:val="00822CB1"/>
    <w:rsid w:val="008236CB"/>
    <w:rsid w:val="008277C1"/>
    <w:rsid w:val="00831234"/>
    <w:rsid w:val="008327AC"/>
    <w:rsid w:val="0083413F"/>
    <w:rsid w:val="00845BED"/>
    <w:rsid w:val="00852380"/>
    <w:rsid w:val="00871990"/>
    <w:rsid w:val="008B1E29"/>
    <w:rsid w:val="008D6D36"/>
    <w:rsid w:val="008D769B"/>
    <w:rsid w:val="008D7A71"/>
    <w:rsid w:val="008F2331"/>
    <w:rsid w:val="00903C5E"/>
    <w:rsid w:val="009047C8"/>
    <w:rsid w:val="00904F1A"/>
    <w:rsid w:val="00906B53"/>
    <w:rsid w:val="00921336"/>
    <w:rsid w:val="00926037"/>
    <w:rsid w:val="009267EE"/>
    <w:rsid w:val="00965FEC"/>
    <w:rsid w:val="00982E87"/>
    <w:rsid w:val="00992598"/>
    <w:rsid w:val="009A1884"/>
    <w:rsid w:val="009B3325"/>
    <w:rsid w:val="009B7DC9"/>
    <w:rsid w:val="009D544A"/>
    <w:rsid w:val="009F44A0"/>
    <w:rsid w:val="00A164C4"/>
    <w:rsid w:val="00A31214"/>
    <w:rsid w:val="00A33CFA"/>
    <w:rsid w:val="00A44EB1"/>
    <w:rsid w:val="00A52EAE"/>
    <w:rsid w:val="00A549E8"/>
    <w:rsid w:val="00A54B87"/>
    <w:rsid w:val="00A61C22"/>
    <w:rsid w:val="00A74028"/>
    <w:rsid w:val="00AA3B0B"/>
    <w:rsid w:val="00AA682D"/>
    <w:rsid w:val="00AA7FD7"/>
    <w:rsid w:val="00AC077F"/>
    <w:rsid w:val="00AE07F1"/>
    <w:rsid w:val="00B0342C"/>
    <w:rsid w:val="00B0714C"/>
    <w:rsid w:val="00B302E9"/>
    <w:rsid w:val="00B40A7D"/>
    <w:rsid w:val="00B41B5C"/>
    <w:rsid w:val="00B610B8"/>
    <w:rsid w:val="00B72D55"/>
    <w:rsid w:val="00B81CAC"/>
    <w:rsid w:val="00B8325F"/>
    <w:rsid w:val="00B93432"/>
    <w:rsid w:val="00B97E20"/>
    <w:rsid w:val="00BA4D92"/>
    <w:rsid w:val="00BC0B97"/>
    <w:rsid w:val="00BC5E7D"/>
    <w:rsid w:val="00BC6550"/>
    <w:rsid w:val="00BF04D0"/>
    <w:rsid w:val="00C0049E"/>
    <w:rsid w:val="00C169B6"/>
    <w:rsid w:val="00C34985"/>
    <w:rsid w:val="00C828F7"/>
    <w:rsid w:val="00C831CB"/>
    <w:rsid w:val="00C832A7"/>
    <w:rsid w:val="00C90136"/>
    <w:rsid w:val="00C9124F"/>
    <w:rsid w:val="00C973E7"/>
    <w:rsid w:val="00CA0301"/>
    <w:rsid w:val="00CD6FC4"/>
    <w:rsid w:val="00CF4A67"/>
    <w:rsid w:val="00CF6C57"/>
    <w:rsid w:val="00D03E96"/>
    <w:rsid w:val="00D06634"/>
    <w:rsid w:val="00D171FF"/>
    <w:rsid w:val="00D174B4"/>
    <w:rsid w:val="00D3042B"/>
    <w:rsid w:val="00D53BF9"/>
    <w:rsid w:val="00D57C01"/>
    <w:rsid w:val="00D82EC7"/>
    <w:rsid w:val="00D83590"/>
    <w:rsid w:val="00D90F1C"/>
    <w:rsid w:val="00D94F74"/>
    <w:rsid w:val="00DA154A"/>
    <w:rsid w:val="00DB3D51"/>
    <w:rsid w:val="00DB4330"/>
    <w:rsid w:val="00DC1587"/>
    <w:rsid w:val="00DD32CA"/>
    <w:rsid w:val="00DE40FA"/>
    <w:rsid w:val="00DF0EDA"/>
    <w:rsid w:val="00DF39D5"/>
    <w:rsid w:val="00E044CA"/>
    <w:rsid w:val="00E065D0"/>
    <w:rsid w:val="00E45BEE"/>
    <w:rsid w:val="00E45F59"/>
    <w:rsid w:val="00E54C8A"/>
    <w:rsid w:val="00E64133"/>
    <w:rsid w:val="00EA1402"/>
    <w:rsid w:val="00EC05E2"/>
    <w:rsid w:val="00ED2999"/>
    <w:rsid w:val="00EF7278"/>
    <w:rsid w:val="00F139C8"/>
    <w:rsid w:val="00F1526D"/>
    <w:rsid w:val="00F16931"/>
    <w:rsid w:val="00F4572D"/>
    <w:rsid w:val="00F4579E"/>
    <w:rsid w:val="00F46C5E"/>
    <w:rsid w:val="00F670AE"/>
    <w:rsid w:val="00FA459A"/>
    <w:rsid w:val="00FB56FB"/>
    <w:rsid w:val="00FD30A6"/>
    <w:rsid w:val="00FE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C7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3C7"/>
  </w:style>
  <w:style w:type="paragraph" w:styleId="Nagwek1">
    <w:name w:val="heading 1"/>
    <w:basedOn w:val="Normalny"/>
    <w:next w:val="Normalny"/>
    <w:link w:val="Nagwek1Znak"/>
    <w:uiPriority w:val="9"/>
    <w:qFormat/>
    <w:rsid w:val="00C831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19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634"/>
  </w:style>
  <w:style w:type="paragraph" w:styleId="Stopka">
    <w:name w:val="footer"/>
    <w:basedOn w:val="Normalny"/>
    <w:link w:val="StopkaZnak"/>
    <w:uiPriority w:val="99"/>
    <w:unhideWhenUsed/>
    <w:rsid w:val="00D0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634"/>
  </w:style>
  <w:style w:type="paragraph" w:styleId="Tytu">
    <w:name w:val="Title"/>
    <w:basedOn w:val="Normalny"/>
    <w:next w:val="Normalny"/>
    <w:link w:val="TytuZnak"/>
    <w:qFormat/>
    <w:rsid w:val="00D066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rsid w:val="00D06634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831CB"/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31CB"/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"/>
    <w:basedOn w:val="Normalny"/>
    <w:link w:val="AkapitzlistZnak"/>
    <w:qFormat/>
    <w:rsid w:val="00C831C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C831C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831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831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831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831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1C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CF4A6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719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uiPriority w:val="99"/>
    <w:qFormat/>
    <w:rsid w:val="003122D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character" w:customStyle="1" w:styleId="TekstpodstawowyZnak">
    <w:name w:val="Tekst podstawowy Znak"/>
    <w:link w:val="Tekstpodstawowy1"/>
    <w:semiHidden/>
    <w:qFormat/>
    <w:locked/>
    <w:rsid w:val="003122DB"/>
    <w:rPr>
      <w:lang w:eastAsia="pl-PL"/>
    </w:rPr>
  </w:style>
  <w:style w:type="paragraph" w:customStyle="1" w:styleId="Tekstpodstawowy1">
    <w:name w:val="Tekst podstawowy1"/>
    <w:basedOn w:val="Normalny"/>
    <w:link w:val="TekstpodstawowyZnak"/>
    <w:semiHidden/>
    <w:qFormat/>
    <w:rsid w:val="003122DB"/>
    <w:pPr>
      <w:spacing w:after="0" w:line="240" w:lineRule="auto"/>
      <w:jc w:val="both"/>
    </w:pPr>
    <w:rPr>
      <w:lang w:eastAsia="pl-PL"/>
    </w:rPr>
  </w:style>
  <w:style w:type="paragraph" w:styleId="Poprawka">
    <w:name w:val="Revision"/>
    <w:hidden/>
    <w:uiPriority w:val="99"/>
    <w:semiHidden/>
    <w:rsid w:val="00D835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F8CA7-E7E0-4753-AB8F-533BF7446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3253</Words>
  <Characters>19522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2022-02-26T19:31:00Z</dcterms:created>
  <dcterms:modified xsi:type="dcterms:W3CDTF">2022-04-21T09:03:00Z</dcterms:modified>
</cp:coreProperties>
</file>