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4E248" w14:textId="30F4373F"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77777777"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1199E623" w14:textId="43FA9A0F" w:rsidR="007C30FB" w:rsidRPr="00FF4697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</w:t>
      </w:r>
      <w:r w:rsidR="00B0681E" w:rsidRPr="00FF4697">
        <w:rPr>
          <w:rFonts w:ascii="Cambria" w:hAnsi="Cambria"/>
          <w:bCs/>
          <w:sz w:val="24"/>
          <w:szCs w:val="24"/>
        </w:rPr>
        <w:t>sprawy</w:t>
      </w:r>
      <w:r w:rsidRPr="00FF4697">
        <w:rPr>
          <w:rFonts w:ascii="Cambria" w:hAnsi="Cambria"/>
          <w:bCs/>
          <w:sz w:val="24"/>
          <w:szCs w:val="24"/>
        </w:rPr>
        <w:t>:</w:t>
      </w:r>
      <w:r w:rsidR="000816C7">
        <w:rPr>
          <w:rFonts w:ascii="Cambria" w:hAnsi="Cambria"/>
          <w:bCs/>
          <w:sz w:val="24"/>
          <w:szCs w:val="24"/>
        </w:rPr>
        <w:t xml:space="preserve"> </w:t>
      </w:r>
      <w:r w:rsidR="000816C7" w:rsidRPr="000816C7">
        <w:rPr>
          <w:rFonts w:ascii="Cambria" w:eastAsia="Times New Roman" w:hAnsi="Cambria" w:cs="Arial"/>
          <w:b/>
          <w:bCs/>
          <w:color w:val="auto"/>
          <w:sz w:val="24"/>
          <w:szCs w:val="24"/>
        </w:rPr>
        <w:t>PI.271.1.</w:t>
      </w:r>
      <w:r w:rsidR="00D72249">
        <w:rPr>
          <w:rFonts w:ascii="Cambria" w:eastAsia="Times New Roman" w:hAnsi="Cambria" w:cs="Arial"/>
          <w:b/>
          <w:bCs/>
          <w:color w:val="auto"/>
          <w:sz w:val="24"/>
          <w:szCs w:val="24"/>
        </w:rPr>
        <w:t>5</w:t>
      </w:r>
      <w:r w:rsidR="000816C7" w:rsidRPr="000816C7">
        <w:rPr>
          <w:rFonts w:ascii="Cambria" w:eastAsia="Times New Roman" w:hAnsi="Cambria" w:cs="Arial"/>
          <w:b/>
          <w:bCs/>
          <w:color w:val="auto"/>
          <w:sz w:val="24"/>
          <w:szCs w:val="24"/>
        </w:rPr>
        <w:t>.202</w:t>
      </w:r>
      <w:r w:rsidR="00D72249">
        <w:rPr>
          <w:rFonts w:ascii="Cambria" w:eastAsia="Times New Roman" w:hAnsi="Cambria" w:cs="Arial"/>
          <w:b/>
          <w:bCs/>
          <w:color w:val="auto"/>
          <w:sz w:val="24"/>
          <w:szCs w:val="24"/>
        </w:rPr>
        <w:t>2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3B17154C" w14:textId="77777777" w:rsidR="00642160" w:rsidRPr="00FF4697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441992C3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24201B55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EC55335" w14:textId="77777777" w:rsidR="006D796E" w:rsidRPr="00FF4697" w:rsidRDefault="006D796E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73161575" w14:textId="77777777" w:rsidR="006D796E" w:rsidRPr="00FF4697" w:rsidRDefault="006D796E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142176D" w14:textId="313F38A3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1CD44825" w14:textId="77777777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F89760E" w14:textId="616C8FC4" w:rsidR="006D796E" w:rsidRPr="00FF4697" w:rsidRDefault="006D796E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1260735F" w14:textId="77777777" w:rsidR="001963C5" w:rsidRPr="00FF4697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40ADFCA" w14:textId="2729A9DA"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40382E23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464EC1D1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566E453E" w14:textId="77777777"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14:paraId="7D72F1E6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3DB70DE6" w14:textId="77777777"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14:paraId="329D0872" w14:textId="77777777"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625BC093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4F7ADD4" w14:textId="5CD48378" w:rsidR="00BE4E84" w:rsidRDefault="00BE4E84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7E239BD6" w:rsidR="003157B4" w:rsidRPr="00FF4697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E813E9" w:rsidRPr="00FF4697">
        <w:rPr>
          <w:rFonts w:ascii="Cambria" w:hAnsi="Cambria"/>
          <w:b/>
        </w:rPr>
        <w:t>„</w:t>
      </w:r>
      <w:r w:rsidR="00CE2F1D" w:rsidRPr="00CE2F1D">
        <w:rPr>
          <w:rFonts w:ascii="Cambria" w:hAnsi="Cambria"/>
          <w:b/>
        </w:rPr>
        <w:t>Budowa kana</w:t>
      </w:r>
      <w:r w:rsidR="00D72249">
        <w:rPr>
          <w:rFonts w:ascii="Cambria" w:hAnsi="Cambria"/>
          <w:b/>
        </w:rPr>
        <w:t xml:space="preserve">łu sanitarnego </w:t>
      </w:r>
      <w:r w:rsidR="00CE2F1D" w:rsidRPr="00CE2F1D">
        <w:rPr>
          <w:rFonts w:ascii="Cambria" w:hAnsi="Cambria"/>
          <w:b/>
        </w:rPr>
        <w:t>Wólka Świątkowa</w:t>
      </w:r>
      <w:r w:rsidR="00D72249">
        <w:rPr>
          <w:rFonts w:ascii="Cambria" w:hAnsi="Cambria"/>
          <w:b/>
        </w:rPr>
        <w:t xml:space="preserve"> - </w:t>
      </w:r>
      <w:proofErr w:type="spellStart"/>
      <w:r w:rsidR="00D72249">
        <w:rPr>
          <w:rFonts w:ascii="Cambria" w:hAnsi="Cambria"/>
          <w:b/>
        </w:rPr>
        <w:t>Oczyszcalnia</w:t>
      </w:r>
      <w:proofErr w:type="spellEnd"/>
      <w:r w:rsidR="00D210B9" w:rsidRPr="00FF4697">
        <w:rPr>
          <w:rFonts w:ascii="Cambria" w:hAnsi="Cambria"/>
          <w:b/>
          <w:i/>
          <w:iCs/>
        </w:rPr>
        <w:t>”</w:t>
      </w:r>
      <w:r w:rsidR="003E27D6" w:rsidRPr="00FF4697">
        <w:rPr>
          <w:rFonts w:ascii="Cambria" w:hAnsi="Cambria"/>
          <w:i/>
          <w:iCs/>
          <w:snapToGrid w:val="0"/>
        </w:rPr>
        <w:t>,</w:t>
      </w:r>
      <w:r w:rsidR="003E27D6" w:rsidRPr="00FF4697">
        <w:rPr>
          <w:rFonts w:ascii="Cambria" w:hAnsi="Cambria"/>
          <w:i/>
          <w:snapToGrid w:val="0"/>
        </w:rPr>
        <w:t xml:space="preserve"> </w:t>
      </w:r>
      <w:r w:rsidR="003E27D6" w:rsidRPr="00FF4697">
        <w:rPr>
          <w:rFonts w:ascii="Cambria" w:hAnsi="Cambria"/>
          <w:snapToGrid w:val="0"/>
        </w:rPr>
        <w:t>p</w:t>
      </w:r>
      <w:r w:rsidR="003E27D6" w:rsidRPr="00FF4697">
        <w:rPr>
          <w:rFonts w:ascii="Cambria" w:hAnsi="Cambria"/>
        </w:rPr>
        <w:t xml:space="preserve">rowadzonego przez </w:t>
      </w:r>
      <w:r w:rsidR="00E813E9" w:rsidRPr="00FF4697">
        <w:rPr>
          <w:rFonts w:ascii="Cambria" w:hAnsi="Cambria"/>
          <w:b/>
        </w:rPr>
        <w:t xml:space="preserve">Gminę </w:t>
      </w:r>
      <w:r w:rsidR="006D796E" w:rsidRPr="00FF4697">
        <w:rPr>
          <w:rFonts w:ascii="Cambria" w:hAnsi="Cambria"/>
          <w:b/>
        </w:rPr>
        <w:t>Łuków</w:t>
      </w:r>
      <w:r w:rsidR="003E27D6" w:rsidRPr="00FF4697">
        <w:rPr>
          <w:rFonts w:ascii="Cambria" w:hAnsi="Cambria"/>
          <w:b/>
        </w:rPr>
        <w:t>,</w:t>
      </w:r>
      <w:r w:rsidR="005E485A" w:rsidRPr="00FF4697">
        <w:rPr>
          <w:rFonts w:ascii="Cambria" w:hAnsi="Cambria" w:cs="Arial"/>
          <w:b/>
        </w:rPr>
        <w:t xml:space="preserve"> </w:t>
      </w:r>
      <w:r w:rsidR="003157B4" w:rsidRPr="00FF4697">
        <w:rPr>
          <w:rFonts w:ascii="Cambria" w:hAnsi="Cambria" w:cs="Arial"/>
          <w:u w:val="single"/>
        </w:rPr>
        <w:t>przedkładam</w:t>
      </w:r>
      <w:r w:rsidR="003157B4" w:rsidRPr="00FF4697">
        <w:rPr>
          <w:rFonts w:ascii="Cambria" w:hAnsi="Cambria" w:cs="Arial"/>
        </w:rPr>
        <w:t>:</w:t>
      </w:r>
    </w:p>
    <w:p w14:paraId="0D390E17" w14:textId="77777777" w:rsidR="00BE4E84" w:rsidRPr="00CE2F1D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0D30339F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4</w:t>
      </w:r>
      <w:r w:rsidRPr="00FF4697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FF469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FF4697">
        <w:rPr>
          <w:rFonts w:ascii="Cambria" w:eastAsia="Times New Roman" w:hAnsi="Cambria" w:cs="Arial"/>
          <w:b/>
          <w:lang w:eastAsia="pl-PL"/>
        </w:rPr>
        <w:t>. 2</w:t>
      </w:r>
      <w:r w:rsidR="005E485A" w:rsidRPr="00FF4697">
        <w:rPr>
          <w:rFonts w:ascii="Cambria" w:eastAsia="Times New Roman" w:hAnsi="Cambria" w:cs="Arial"/>
          <w:b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2126"/>
        <w:gridCol w:w="1701"/>
        <w:gridCol w:w="2694"/>
        <w:gridCol w:w="1512"/>
      </w:tblGrid>
      <w:tr w:rsidR="00FF4697" w:rsidRPr="00FF4697" w14:paraId="47793E03" w14:textId="77777777" w:rsidTr="00FF4697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47B1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A02E8" w14:textId="77777777" w:rsidR="00FF4697" w:rsidRPr="00FF4697" w:rsidRDefault="00FF4697" w:rsidP="00805F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E3B33" w14:textId="77777777" w:rsidR="00FF4697" w:rsidRPr="00FF4697" w:rsidRDefault="00FF4697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31E0DA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BF66B" w14:textId="77777777" w:rsidR="00FF4697" w:rsidRPr="00FF4697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FF4697" w:rsidRPr="00FF4697" w14:paraId="02E13476" w14:textId="77777777" w:rsidTr="00FF4697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CDC73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1D5B5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067DB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D1400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51CDE" w14:textId="77777777" w:rsidR="00FF4697" w:rsidRPr="00B65A1C" w:rsidRDefault="00FF4697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FF4697" w:rsidRPr="00FF4697" w14:paraId="19AB40AE" w14:textId="77777777" w:rsidTr="00FF4697">
        <w:trPr>
          <w:trHeight w:val="1820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6551B" w14:textId="10C6F68B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01F17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14:paraId="6765636F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EF654FC" w14:textId="4D791F6F" w:rsidR="00FF4697" w:rsidRPr="00FF4697" w:rsidRDefault="00FF4697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B27212A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7300506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083D9CF0" w14:textId="77777777" w:rsidR="00FF4697" w:rsidRPr="00FF4697" w:rsidRDefault="00FF4697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5086DD0" w14:textId="07F5ED0F" w:rsidR="00FF4697" w:rsidRPr="00FF4697" w:rsidRDefault="00FF4697" w:rsidP="00FF4697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089B6" w14:textId="5E2CD58F" w:rsidR="00CE2F1D" w:rsidRPr="00FF4697" w:rsidRDefault="00CE2F1D" w:rsidP="00CE2F1D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095B69C" w14:textId="410FBAFF" w:rsidR="00FF4697" w:rsidRPr="000B5772" w:rsidRDefault="00CE2F1D" w:rsidP="00CE2F1D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sanitarnej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8B5404" w14:textId="371E6B10" w:rsidR="00FF4697" w:rsidRPr="000B5772" w:rsidRDefault="00FF4697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0B5772">
              <w:rPr>
                <w:rFonts w:ascii="Cambria" w:hAnsi="Cambria" w:cs="Arial"/>
                <w:bCs/>
                <w:sz w:val="18"/>
                <w:szCs w:val="18"/>
              </w:rPr>
              <w:t>Osoba ta</w:t>
            </w:r>
            <w:r w:rsidRPr="000B5772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w okresie ostatnich 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br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5 lat przed terminem składania ofert pełniła funkcję kierownika budowy lub kierownika robót 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>branżowych</w:t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lub inspektora nadzoru, przy realizacji roboty budowlanej polegającej na 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1"/>
            </w:r>
            <w:r w:rsidRPr="000B5772">
              <w:rPr>
                <w:rFonts w:ascii="Cambria" w:hAnsi="Cambria" w:cs="Arial"/>
                <w:sz w:val="18"/>
                <w:szCs w:val="18"/>
              </w:rPr>
              <w:t xml:space="preserve"> lub przebudowie</w:t>
            </w:r>
            <w:r w:rsidRPr="000B5772">
              <w:rPr>
                <w:rStyle w:val="Znakiprzypiswdolnych"/>
                <w:rFonts w:ascii="Cambria" w:hAnsi="Cambria" w:cs="Arial"/>
                <w:sz w:val="18"/>
                <w:szCs w:val="18"/>
              </w:rPr>
              <w:footnoteReference w:id="2"/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CE2F1D" w:rsidRPr="00CE2F1D">
              <w:rPr>
                <w:rFonts w:ascii="Cambria" w:hAnsi="Cambria" w:cs="Arial"/>
                <w:sz w:val="18"/>
                <w:szCs w:val="18"/>
              </w:rPr>
              <w:t xml:space="preserve">sieci kanalizacji </w:t>
            </w:r>
            <w:r w:rsidR="00CE2F1D" w:rsidRPr="00CE2F1D">
              <w:rPr>
                <w:rFonts w:ascii="Cambria" w:hAnsi="Cambria" w:cs="Arial"/>
                <w:sz w:val="18"/>
                <w:szCs w:val="18"/>
              </w:rPr>
              <w:lastRenderedPageBreak/>
              <w:t>sanitarnej o długości sieci minimum</w:t>
            </w:r>
            <w:r w:rsidR="00D61892">
              <w:rPr>
                <w:rFonts w:ascii="Cambria" w:hAnsi="Cambria" w:cs="Arial"/>
                <w:sz w:val="18"/>
                <w:szCs w:val="18"/>
              </w:rPr>
              <w:t xml:space="preserve"> 1 </w:t>
            </w:r>
            <w:r w:rsidR="00CE2F1D" w:rsidRPr="00CE2F1D">
              <w:rPr>
                <w:rFonts w:ascii="Cambria" w:hAnsi="Cambria" w:cs="Arial"/>
                <w:sz w:val="18"/>
                <w:szCs w:val="18"/>
              </w:rPr>
              <w:t>km</w:t>
            </w:r>
            <w:r w:rsidR="00BE4E84" w:rsidRPr="000B5772">
              <w:rPr>
                <w:rFonts w:ascii="Cambria" w:hAnsi="Cambria" w:cs="Arial"/>
                <w:sz w:val="18"/>
                <w:szCs w:val="18"/>
              </w:rPr>
              <w:t>,</w:t>
            </w:r>
            <w:r w:rsidRPr="000B5772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przy czym okres pełnienia funkcji powinien obejmować cały okres realizacji roboty od przejęcia placu budowy do dokonania odbioru przez Zamawiającego.</w:t>
            </w:r>
          </w:p>
          <w:p w14:paraId="6C2AB964" w14:textId="6FB4EE9C" w:rsidR="00BE4E84" w:rsidRPr="000B5772" w:rsidRDefault="00BE4E84" w:rsidP="00FF4697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B32BCF4" w14:textId="34878DDF" w:rsidR="00BE4E84" w:rsidRPr="000B5772" w:rsidRDefault="00BE4E84" w:rsidP="00FF4697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759EA49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6F7DB4FA" w14:textId="0EFC467A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(opis inwestycji)</w:t>
            </w:r>
          </w:p>
          <w:p w14:paraId="4494DF72" w14:textId="6B35234E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0985674" w14:textId="1F39885E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3B2652CE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484389CB" w14:textId="17A564AC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(wartość inwestycji)</w:t>
            </w:r>
          </w:p>
          <w:p w14:paraId="7D314B19" w14:textId="6D81E2CC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1D572F6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74A7FA2A" w14:textId="671AECD3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(wskazanie przepustowości oczyszczalni)</w:t>
            </w:r>
          </w:p>
          <w:p w14:paraId="1E4CDF60" w14:textId="29E3CC1F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840340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62219E1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……………………………………..</w:t>
            </w:r>
          </w:p>
          <w:p w14:paraId="65478276" w14:textId="0214B5CC" w:rsidR="00BE4E84" w:rsidRPr="000B5772" w:rsidRDefault="00BE4E84" w:rsidP="00BE4E8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(okres realizacji roboty od przejęcia placu budowy do dokonania odbioru przez Zamawiającego.)</w:t>
            </w:r>
          </w:p>
          <w:p w14:paraId="0364CBC7" w14:textId="6F8EFB32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4CEA3BC7" w14:textId="77777777" w:rsidR="00BE4E84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0B5772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705AEB73" w14:textId="15818E34" w:rsidR="00FF4697" w:rsidRPr="000B5772" w:rsidRDefault="00BE4E84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0B5772">
              <w:rPr>
                <w:rFonts w:ascii="Cambria" w:eastAsia="Times New Roman" w:hAnsi="Cambria" w:cs="Arial"/>
                <w:i/>
                <w:kern w:val="3"/>
                <w:sz w:val="18"/>
                <w:szCs w:val="18"/>
                <w:lang w:eastAsia="pl-PL"/>
              </w:rPr>
              <w:t>(pełniona funkcja)</w:t>
            </w:r>
          </w:p>
        </w:tc>
        <w:tc>
          <w:tcPr>
            <w:tcW w:w="1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77F4B" w14:textId="77777777" w:rsidR="00FF4697" w:rsidRPr="00FF4697" w:rsidRDefault="00FF4697" w:rsidP="00FF469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6B9F16B" w14:textId="77777777"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3A84EAB" w14:textId="77777777" w:rsidR="00642160" w:rsidRPr="00FF4697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77777777" w:rsidR="00502FF4" w:rsidRPr="00FF4697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Pr="00FF4697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FF4697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FF4697">
        <w:rPr>
          <w:rFonts w:ascii="Cambria" w:eastAsia="Times New Roman" w:hAnsi="Cambria" w:cs="Arial"/>
          <w:bCs/>
          <w:lang w:eastAsia="pl-PL"/>
        </w:rPr>
        <w:t>W</w:t>
      </w:r>
      <w:r w:rsidRPr="00FF4697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F4697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F4697">
        <w:rPr>
          <w:rFonts w:ascii="Cambria" w:eastAsia="Times New Roman" w:hAnsi="Cambria" w:cs="Arial"/>
          <w:bCs/>
          <w:lang w:eastAsia="pl-PL"/>
        </w:rPr>
        <w:t>(</w:t>
      </w:r>
      <w:r w:rsidR="006902D2" w:rsidRPr="00FF4697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F4697">
        <w:rPr>
          <w:rFonts w:ascii="Cambria" w:eastAsia="Times New Roman" w:hAnsi="Cambria" w:cs="Arial"/>
          <w:bCs/>
          <w:lang w:eastAsia="pl-PL"/>
        </w:rPr>
        <w:t xml:space="preserve">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FF4697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5344547C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F6A09E3" w14:textId="0AF820B1" w:rsidR="00EF635E" w:rsidRDefault="00EF635E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C0AEBAF" w14:textId="7A007A0D" w:rsidR="00EF635E" w:rsidRDefault="00EF635E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F57510F" w14:textId="53CDB4E5" w:rsidR="00EF635E" w:rsidRDefault="00EF635E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5A18631" w14:textId="77777777" w:rsidR="00EF635E" w:rsidRDefault="00EF635E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F8A6366" w14:textId="77777777" w:rsidR="00EF635E" w:rsidRPr="00EF635E" w:rsidRDefault="00EF635E" w:rsidP="00EF635E">
      <w:pPr>
        <w:pStyle w:val="Bezodstpw"/>
        <w:spacing w:line="276" w:lineRule="auto"/>
        <w:ind w:left="-142"/>
        <w:rPr>
          <w:rFonts w:ascii="Cambria" w:hAnsi="Cambria"/>
          <w:i/>
          <w:sz w:val="20"/>
          <w:szCs w:val="20"/>
        </w:rPr>
      </w:pPr>
      <w:r w:rsidRPr="00EF635E">
        <w:rPr>
          <w:rFonts w:ascii="Cambria" w:hAnsi="Cambria"/>
          <w:i/>
          <w:sz w:val="20"/>
          <w:szCs w:val="20"/>
        </w:rPr>
        <w:t>……………………………………</w:t>
      </w:r>
    </w:p>
    <w:p w14:paraId="2B14249C" w14:textId="2510A78A" w:rsidR="00EF635E" w:rsidRPr="00EF635E" w:rsidRDefault="00EF635E" w:rsidP="00EF635E">
      <w:pPr>
        <w:pStyle w:val="Bezodstpw"/>
        <w:spacing w:line="276" w:lineRule="auto"/>
        <w:ind w:left="-142"/>
        <w:rPr>
          <w:rFonts w:ascii="Cambria" w:hAnsi="Cambria"/>
          <w:i/>
          <w:sz w:val="20"/>
          <w:szCs w:val="20"/>
        </w:rPr>
      </w:pPr>
      <w:r w:rsidRPr="00EF635E">
        <w:rPr>
          <w:rFonts w:ascii="Cambria" w:hAnsi="Cambria"/>
          <w:i/>
          <w:sz w:val="20"/>
          <w:szCs w:val="20"/>
        </w:rPr>
        <w:t xml:space="preserve"> miejscowość i data</w:t>
      </w:r>
      <w:r w:rsidRPr="00EF635E">
        <w:rPr>
          <w:rFonts w:ascii="Cambria" w:hAnsi="Cambria"/>
          <w:i/>
          <w:sz w:val="20"/>
          <w:szCs w:val="20"/>
        </w:rPr>
        <w:tab/>
      </w:r>
      <w:r w:rsidRPr="00EF635E">
        <w:rPr>
          <w:rFonts w:ascii="Cambria" w:hAnsi="Cambria"/>
          <w:i/>
          <w:sz w:val="20"/>
          <w:szCs w:val="20"/>
        </w:rPr>
        <w:tab/>
      </w:r>
      <w:r w:rsidRPr="00EF635E">
        <w:rPr>
          <w:rFonts w:ascii="Cambria" w:hAnsi="Cambria"/>
          <w:i/>
          <w:sz w:val="20"/>
          <w:szCs w:val="20"/>
        </w:rPr>
        <w:tab/>
        <w:t>..........................................</w:t>
      </w:r>
      <w:r>
        <w:rPr>
          <w:rFonts w:ascii="Cambria" w:hAnsi="Cambria"/>
          <w:i/>
          <w:sz w:val="20"/>
          <w:szCs w:val="20"/>
        </w:rPr>
        <w:t>..........................................</w:t>
      </w:r>
      <w:r w:rsidRPr="00EF635E">
        <w:rPr>
          <w:rFonts w:ascii="Cambria" w:hAnsi="Cambria"/>
          <w:i/>
          <w:sz w:val="20"/>
          <w:szCs w:val="20"/>
        </w:rPr>
        <w:t>.............................................</w:t>
      </w:r>
    </w:p>
    <w:p w14:paraId="7D23D49C" w14:textId="3ECD4585" w:rsidR="00EF635E" w:rsidRPr="00FF4697" w:rsidRDefault="00EF635E" w:rsidP="00EF635E">
      <w:pPr>
        <w:pStyle w:val="Bezodstpw"/>
        <w:spacing w:line="276" w:lineRule="auto"/>
        <w:ind w:left="3398" w:firstLine="142"/>
        <w:rPr>
          <w:rFonts w:ascii="Cambria" w:hAnsi="Cambria"/>
          <w:i/>
          <w:sz w:val="20"/>
          <w:szCs w:val="20"/>
        </w:rPr>
      </w:pPr>
      <w:r w:rsidRPr="00EF635E">
        <w:rPr>
          <w:rFonts w:ascii="Cambria" w:hAnsi="Cambria"/>
          <w:i/>
          <w:sz w:val="20"/>
          <w:szCs w:val="20"/>
        </w:rPr>
        <w:t>(podpis osoby upoważnionej do reprezentowania wykonawcy)</w:t>
      </w:r>
    </w:p>
    <w:sectPr w:rsidR="00EF635E" w:rsidRPr="00FF4697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3B347" w16cex:dateUtc="2021-04-28T08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E24FD" w14:textId="77777777" w:rsidR="00D25626" w:rsidRDefault="00D25626" w:rsidP="0046482F">
      <w:r>
        <w:separator/>
      </w:r>
    </w:p>
  </w:endnote>
  <w:endnote w:type="continuationSeparator" w:id="0">
    <w:p w14:paraId="1F63D8E4" w14:textId="77777777" w:rsidR="00D25626" w:rsidRDefault="00D2562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36A8F" w14:textId="77777777" w:rsidR="00D25626" w:rsidRDefault="00D25626" w:rsidP="0046482F">
      <w:r>
        <w:separator/>
      </w:r>
    </w:p>
  </w:footnote>
  <w:footnote w:type="continuationSeparator" w:id="0">
    <w:p w14:paraId="01D57F7E" w14:textId="77777777" w:rsidR="00D25626" w:rsidRDefault="00D25626" w:rsidP="0046482F">
      <w:r>
        <w:continuationSeparator/>
      </w:r>
    </w:p>
  </w:footnote>
  <w:footnote w:id="1">
    <w:p w14:paraId="59DD245B" w14:textId="77777777" w:rsidR="00FF4697" w:rsidRPr="00FF4697" w:rsidRDefault="00FF4697" w:rsidP="00FF4697">
      <w:pPr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Dz. U. z 2020 r. poz. 1333 ze zm.),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14:paraId="13C8AC66" w14:textId="77777777" w:rsidR="00FF4697" w:rsidRPr="00FF4697" w:rsidRDefault="00FF4697" w:rsidP="00FF4697">
      <w:pPr>
        <w:ind w:left="142" w:hanging="142"/>
        <w:jc w:val="both"/>
        <w:rPr>
          <w:rFonts w:ascii="Cambria" w:hAnsi="Cambria"/>
          <w:i/>
          <w:sz w:val="16"/>
          <w:szCs w:val="16"/>
        </w:rPr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D72249" w14:paraId="4AD5BFCE" w14:textId="77777777" w:rsidTr="00224467">
      <w:tc>
        <w:tcPr>
          <w:tcW w:w="9062" w:type="dxa"/>
          <w:tcBorders>
            <w:top w:val="nil"/>
            <w:left w:val="nil"/>
            <w:right w:val="nil"/>
          </w:tcBorders>
        </w:tcPr>
        <w:p w14:paraId="7FF509C9" w14:textId="77777777" w:rsidR="00D72249" w:rsidRDefault="00D72249" w:rsidP="00D7224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1" w:name="_Hlk100234144"/>
        </w:p>
        <w:p w14:paraId="76856A23" w14:textId="77777777" w:rsidR="00D72249" w:rsidRPr="00D832BD" w:rsidRDefault="00D72249" w:rsidP="00D7224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 na zadanie inwestycyjne:</w:t>
          </w:r>
        </w:p>
        <w:p w14:paraId="7745C64F" w14:textId="77777777" w:rsidR="00D72249" w:rsidRPr="00B93BAC" w:rsidRDefault="00D72249" w:rsidP="00D7224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832BD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Budowa kanału sanitarnego Wólka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Ś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wi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ą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tkow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–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Oczyszczalnia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  <w:bookmarkEnd w:id="1"/>
  </w:tbl>
  <w:p w14:paraId="3FC16DD2" w14:textId="77777777" w:rsidR="00CE2F1D" w:rsidRDefault="00CE2F1D" w:rsidP="00CE2F1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A9EF3BE" w14:textId="77777777" w:rsidR="00CE2F1D" w:rsidRPr="00410530" w:rsidRDefault="00CE2F1D" w:rsidP="00CE2F1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816C7"/>
    <w:rsid w:val="000B5772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10B8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67B3B"/>
    <w:rsid w:val="00781FF7"/>
    <w:rsid w:val="007C30FB"/>
    <w:rsid w:val="007C3CC9"/>
    <w:rsid w:val="007D6D0D"/>
    <w:rsid w:val="00817ECA"/>
    <w:rsid w:val="00826E03"/>
    <w:rsid w:val="00832C83"/>
    <w:rsid w:val="00866280"/>
    <w:rsid w:val="008B6345"/>
    <w:rsid w:val="0092014B"/>
    <w:rsid w:val="00927B0B"/>
    <w:rsid w:val="009378A6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D78AB"/>
    <w:rsid w:val="00B0681E"/>
    <w:rsid w:val="00B65A1C"/>
    <w:rsid w:val="00B726EC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E2F1D"/>
    <w:rsid w:val="00CE7129"/>
    <w:rsid w:val="00CF6A3C"/>
    <w:rsid w:val="00CF706A"/>
    <w:rsid w:val="00D10F48"/>
    <w:rsid w:val="00D1341C"/>
    <w:rsid w:val="00D210B9"/>
    <w:rsid w:val="00D25626"/>
    <w:rsid w:val="00D25E47"/>
    <w:rsid w:val="00D3270B"/>
    <w:rsid w:val="00D55F14"/>
    <w:rsid w:val="00D61892"/>
    <w:rsid w:val="00D72249"/>
    <w:rsid w:val="00D77360"/>
    <w:rsid w:val="00DA0C5D"/>
    <w:rsid w:val="00DB0DF5"/>
    <w:rsid w:val="00DC2930"/>
    <w:rsid w:val="00DF21AC"/>
    <w:rsid w:val="00E15BA4"/>
    <w:rsid w:val="00E264F0"/>
    <w:rsid w:val="00E64007"/>
    <w:rsid w:val="00E813E9"/>
    <w:rsid w:val="00E84074"/>
    <w:rsid w:val="00E8440C"/>
    <w:rsid w:val="00EC7781"/>
    <w:rsid w:val="00ED322C"/>
    <w:rsid w:val="00EE491E"/>
    <w:rsid w:val="00EE4A65"/>
    <w:rsid w:val="00EF635E"/>
    <w:rsid w:val="00F115D8"/>
    <w:rsid w:val="00F77D8C"/>
    <w:rsid w:val="00F96811"/>
    <w:rsid w:val="00FC51A9"/>
    <w:rsid w:val="00FC59FE"/>
    <w:rsid w:val="00FD53CC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creator>Mazurkiewicz</dc:creator>
  <cp:lastModifiedBy>Gmina Łuków - 4</cp:lastModifiedBy>
  <cp:revision>2</cp:revision>
  <cp:lastPrinted>2022-04-12T11:48:00Z</cp:lastPrinted>
  <dcterms:created xsi:type="dcterms:W3CDTF">2019-01-23T09:49:00Z</dcterms:created>
  <dcterms:modified xsi:type="dcterms:W3CDTF">2022-04-12T11:48:00Z</dcterms:modified>
</cp:coreProperties>
</file>