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14E3" w:rsidRDefault="00821254" w:rsidP="00A77A0F">
      <w:pPr>
        <w:pStyle w:val="Standard"/>
        <w:jc w:val="right"/>
        <w:rPr>
          <w:rFonts w:cs="Times New Roman"/>
          <w:b/>
        </w:rPr>
      </w:pPr>
      <w:r w:rsidRPr="0099050C">
        <w:rPr>
          <w:rFonts w:cs="Times New Roman"/>
          <w:b/>
        </w:rPr>
        <w:t>Załącznik Nr</w:t>
      </w:r>
      <w:r w:rsidR="007514E3">
        <w:rPr>
          <w:rFonts w:cs="Times New Roman"/>
          <w:b/>
        </w:rPr>
        <w:t xml:space="preserve"> 2 do SIWZ</w:t>
      </w:r>
    </w:p>
    <w:p w:rsidR="007621DA" w:rsidRPr="0099050C" w:rsidRDefault="007621DA" w:rsidP="00A77A0F">
      <w:pPr>
        <w:pStyle w:val="Standard"/>
        <w:jc w:val="right"/>
        <w:rPr>
          <w:rFonts w:cs="Times New Roman"/>
          <w:b/>
        </w:rPr>
      </w:pPr>
    </w:p>
    <w:p w:rsidR="007621DA" w:rsidRPr="0099050C" w:rsidRDefault="00821254" w:rsidP="00A77A0F">
      <w:pPr>
        <w:pStyle w:val="Standard"/>
        <w:jc w:val="right"/>
        <w:rPr>
          <w:rFonts w:cs="Times New Roman"/>
          <w:bCs/>
        </w:rPr>
      </w:pPr>
      <w:r w:rsidRPr="0099050C">
        <w:rPr>
          <w:rFonts w:cs="Times New Roman"/>
          <w:bCs/>
        </w:rPr>
        <w:t>Wzór umowy</w:t>
      </w:r>
    </w:p>
    <w:p w:rsidR="007621DA" w:rsidRPr="0099050C" w:rsidRDefault="007621DA" w:rsidP="00A77A0F">
      <w:pPr>
        <w:pStyle w:val="Standard"/>
        <w:jc w:val="center"/>
        <w:rPr>
          <w:rFonts w:cs="Times New Roman"/>
          <w:b/>
          <w:bCs/>
        </w:rPr>
      </w:pPr>
    </w:p>
    <w:p w:rsidR="007621DA" w:rsidRPr="0099050C" w:rsidRDefault="00821254" w:rsidP="00A77A0F">
      <w:pPr>
        <w:pStyle w:val="Standard"/>
        <w:jc w:val="center"/>
        <w:rPr>
          <w:rFonts w:cs="Times New Roman"/>
        </w:rPr>
      </w:pPr>
      <w:r w:rsidRPr="0099050C">
        <w:rPr>
          <w:rFonts w:cs="Times New Roman"/>
          <w:b/>
          <w:bCs/>
        </w:rPr>
        <w:t xml:space="preserve">UMOWA Nr </w:t>
      </w:r>
      <w:r w:rsidR="00A77A0F">
        <w:rPr>
          <w:rFonts w:cs="Times New Roman"/>
          <w:b/>
          <w:bCs/>
        </w:rPr>
        <w:t>PI.271.1.7.2020</w:t>
      </w:r>
    </w:p>
    <w:p w:rsidR="007621DA" w:rsidRPr="0099050C" w:rsidRDefault="007621DA" w:rsidP="00A77A0F">
      <w:pPr>
        <w:pStyle w:val="Textbody"/>
        <w:spacing w:after="0"/>
        <w:rPr>
          <w:rFonts w:cs="Times New Roman"/>
          <w:b/>
        </w:rPr>
      </w:pPr>
    </w:p>
    <w:p w:rsidR="007621DA" w:rsidRPr="0099050C" w:rsidRDefault="00821254" w:rsidP="00A77A0F">
      <w:pPr>
        <w:pStyle w:val="Textbody"/>
        <w:spacing w:after="0"/>
        <w:rPr>
          <w:rFonts w:cs="Times New Roman"/>
        </w:rPr>
      </w:pPr>
      <w:r w:rsidRPr="0099050C">
        <w:rPr>
          <w:rFonts w:cs="Times New Roman"/>
          <w:b/>
          <w:i/>
        </w:rPr>
        <w:t>zawarta w dniu  …………………2021 r. w Łukowie, pomiędzy:</w:t>
      </w:r>
    </w:p>
    <w:p w:rsidR="007514E3" w:rsidRDefault="00821254" w:rsidP="00A77A0F">
      <w:pPr>
        <w:pStyle w:val="Bezodstpw"/>
        <w:rPr>
          <w:rFonts w:ascii="Times New Roman" w:hAnsi="Times New Roman" w:cs="Times New Roman"/>
          <w:sz w:val="24"/>
          <w:szCs w:val="24"/>
        </w:rPr>
      </w:pPr>
      <w:r w:rsidRPr="0099050C">
        <w:rPr>
          <w:rFonts w:ascii="Times New Roman" w:hAnsi="Times New Roman" w:cs="Times New Roman"/>
          <w:sz w:val="24"/>
          <w:szCs w:val="24"/>
        </w:rPr>
        <w:t>Gminą  Łuków</w:t>
      </w:r>
      <w:r w:rsidR="007514E3">
        <w:rPr>
          <w:rFonts w:ascii="Times New Roman" w:hAnsi="Times New Roman" w:cs="Times New Roman"/>
          <w:sz w:val="24"/>
          <w:szCs w:val="24"/>
        </w:rPr>
        <w:t xml:space="preserve">, </w:t>
      </w:r>
    </w:p>
    <w:p w:rsidR="007621DA" w:rsidRPr="0099050C" w:rsidRDefault="00821254" w:rsidP="00A77A0F">
      <w:pPr>
        <w:pStyle w:val="Bezodstpw"/>
        <w:jc w:val="both"/>
        <w:rPr>
          <w:rFonts w:ascii="Times New Roman" w:hAnsi="Times New Roman" w:cs="Times New Roman"/>
          <w:sz w:val="24"/>
          <w:szCs w:val="24"/>
        </w:rPr>
      </w:pPr>
      <w:r w:rsidRPr="0099050C">
        <w:rPr>
          <w:rFonts w:ascii="Times New Roman" w:hAnsi="Times New Roman" w:cs="Times New Roman"/>
          <w:sz w:val="24"/>
          <w:szCs w:val="24"/>
        </w:rPr>
        <w:t>z siedzibą w: 21-400 Łuków, ul. Świderska 12, NIP: 8251997986, REGON: 711582440</w:t>
      </w:r>
      <w:r w:rsidR="007514E3">
        <w:rPr>
          <w:rFonts w:ascii="Times New Roman" w:hAnsi="Times New Roman" w:cs="Times New Roman"/>
          <w:sz w:val="24"/>
          <w:szCs w:val="24"/>
        </w:rPr>
        <w:t xml:space="preserve"> </w:t>
      </w:r>
      <w:r w:rsidRPr="0099050C">
        <w:rPr>
          <w:rFonts w:ascii="Times New Roman" w:hAnsi="Times New Roman" w:cs="Times New Roman"/>
          <w:sz w:val="24"/>
          <w:szCs w:val="24"/>
        </w:rPr>
        <w:t>reprezentowaną przez</w:t>
      </w:r>
    </w:p>
    <w:p w:rsidR="007621DA" w:rsidRPr="0099050C" w:rsidRDefault="00821254" w:rsidP="00A77A0F">
      <w:pPr>
        <w:pStyle w:val="Bezodstpw"/>
        <w:rPr>
          <w:rFonts w:ascii="Times New Roman" w:hAnsi="Times New Roman" w:cs="Times New Roman"/>
          <w:sz w:val="24"/>
          <w:szCs w:val="24"/>
        </w:rPr>
      </w:pPr>
      <w:r w:rsidRPr="0099050C">
        <w:rPr>
          <w:rFonts w:ascii="Times New Roman" w:hAnsi="Times New Roman" w:cs="Times New Roman"/>
          <w:sz w:val="24"/>
          <w:szCs w:val="24"/>
        </w:rPr>
        <w:t xml:space="preserve">Mariusza </w:t>
      </w:r>
      <w:r w:rsidRPr="0099050C">
        <w:rPr>
          <w:rFonts w:ascii="Times New Roman" w:hAnsi="Times New Roman" w:cs="Times New Roman"/>
          <w:sz w:val="24"/>
          <w:szCs w:val="24"/>
        </w:rPr>
        <w:t>Osiaka - Wójta Gminy Łuków</w:t>
      </w:r>
    </w:p>
    <w:p w:rsidR="007621DA" w:rsidRPr="0099050C" w:rsidRDefault="00821254" w:rsidP="00A77A0F">
      <w:pPr>
        <w:pStyle w:val="Bezodstpw"/>
        <w:rPr>
          <w:rFonts w:ascii="Times New Roman" w:hAnsi="Times New Roman" w:cs="Times New Roman"/>
          <w:sz w:val="24"/>
          <w:szCs w:val="24"/>
        </w:rPr>
      </w:pPr>
      <w:r w:rsidRPr="0099050C">
        <w:rPr>
          <w:rFonts w:ascii="Times New Roman" w:hAnsi="Times New Roman" w:cs="Times New Roman"/>
          <w:sz w:val="24"/>
          <w:szCs w:val="24"/>
        </w:rPr>
        <w:t>przy kontrasygnacie skarbnika Gminy – Aliny Baka</w:t>
      </w:r>
    </w:p>
    <w:p w:rsidR="007621DA" w:rsidRPr="0099050C" w:rsidRDefault="00821254" w:rsidP="00A77A0F">
      <w:pPr>
        <w:pStyle w:val="Bezodstpw"/>
        <w:rPr>
          <w:rFonts w:ascii="Times New Roman" w:hAnsi="Times New Roman" w:cs="Times New Roman"/>
          <w:sz w:val="24"/>
          <w:szCs w:val="24"/>
        </w:rPr>
      </w:pPr>
      <w:r w:rsidRPr="0099050C">
        <w:rPr>
          <w:rFonts w:ascii="Times New Roman" w:hAnsi="Times New Roman" w:cs="Times New Roman"/>
          <w:sz w:val="24"/>
          <w:szCs w:val="24"/>
        </w:rPr>
        <w:t>a</w:t>
      </w:r>
    </w:p>
    <w:p w:rsidR="007621DA" w:rsidRPr="0099050C" w:rsidRDefault="00821254" w:rsidP="00A77A0F">
      <w:pPr>
        <w:pStyle w:val="Standard"/>
        <w:jc w:val="both"/>
        <w:rPr>
          <w:rFonts w:cs="Times New Roman"/>
        </w:rPr>
      </w:pPr>
      <w:r w:rsidRPr="0099050C">
        <w:rPr>
          <w:rFonts w:cs="Times New Roman"/>
        </w:rPr>
        <w:t>……………………………………….</w:t>
      </w:r>
    </w:p>
    <w:p w:rsidR="007621DA" w:rsidRPr="007514E3" w:rsidRDefault="00821254" w:rsidP="00A77A0F">
      <w:pPr>
        <w:pStyle w:val="Standard"/>
        <w:jc w:val="both"/>
        <w:rPr>
          <w:rFonts w:cs="Times New Roman"/>
          <w:bCs/>
          <w:iCs/>
        </w:rPr>
      </w:pPr>
      <w:r w:rsidRPr="007514E3">
        <w:rPr>
          <w:rFonts w:cs="Times New Roman"/>
          <w:bCs/>
          <w:iCs/>
        </w:rPr>
        <w:t>……………………………………….</w:t>
      </w:r>
    </w:p>
    <w:p w:rsidR="007621DA" w:rsidRPr="0099050C" w:rsidRDefault="00821254" w:rsidP="00A77A0F">
      <w:pPr>
        <w:pStyle w:val="Standard"/>
        <w:jc w:val="both"/>
        <w:rPr>
          <w:rFonts w:cs="Times New Roman"/>
          <w:bCs/>
        </w:rPr>
      </w:pPr>
      <w:r w:rsidRPr="0099050C">
        <w:rPr>
          <w:rFonts w:cs="Times New Roman"/>
          <w:bCs/>
        </w:rPr>
        <w:t>- zwaną w dalszej części Umowy WYKONAWCĄ,</w:t>
      </w:r>
      <w:r w:rsidR="00A77A0F">
        <w:rPr>
          <w:rFonts w:cs="Times New Roman"/>
          <w:bCs/>
        </w:rPr>
        <w:t xml:space="preserve"> </w:t>
      </w:r>
      <w:r w:rsidRPr="0099050C">
        <w:rPr>
          <w:rFonts w:cs="Times New Roman"/>
          <w:bCs/>
        </w:rPr>
        <w:t>reprezentowaną przez:</w:t>
      </w:r>
    </w:p>
    <w:p w:rsidR="007621DA" w:rsidRPr="0099050C" w:rsidRDefault="00821254" w:rsidP="00A77A0F">
      <w:pPr>
        <w:pStyle w:val="Standard"/>
        <w:numPr>
          <w:ilvl w:val="0"/>
          <w:numId w:val="17"/>
        </w:numPr>
        <w:ind w:left="720"/>
        <w:jc w:val="both"/>
        <w:rPr>
          <w:rFonts w:cs="Times New Roman"/>
        </w:rPr>
      </w:pPr>
      <w:r w:rsidRPr="0099050C">
        <w:rPr>
          <w:rFonts w:cs="Times New Roman"/>
          <w:bCs/>
        </w:rPr>
        <w:t>…………………………..</w:t>
      </w:r>
    </w:p>
    <w:p w:rsidR="007621DA" w:rsidRPr="0099050C" w:rsidRDefault="00821254" w:rsidP="00A77A0F">
      <w:pPr>
        <w:pStyle w:val="Standard"/>
        <w:numPr>
          <w:ilvl w:val="0"/>
          <w:numId w:val="1"/>
        </w:numPr>
        <w:ind w:left="720"/>
        <w:jc w:val="both"/>
        <w:rPr>
          <w:rFonts w:cs="Times New Roman"/>
        </w:rPr>
      </w:pPr>
      <w:r w:rsidRPr="0099050C">
        <w:rPr>
          <w:rFonts w:cs="Times New Roman"/>
          <w:bCs/>
        </w:rPr>
        <w:t>…………………………..</w:t>
      </w:r>
    </w:p>
    <w:p w:rsidR="007621DA" w:rsidRPr="0099050C" w:rsidRDefault="00821254" w:rsidP="00A77A0F">
      <w:pPr>
        <w:pStyle w:val="Standard"/>
        <w:jc w:val="both"/>
        <w:rPr>
          <w:rFonts w:cs="Times New Roman"/>
        </w:rPr>
      </w:pPr>
      <w:r w:rsidRPr="0099050C">
        <w:rPr>
          <w:rFonts w:cs="Times New Roman"/>
        </w:rPr>
        <w:t xml:space="preserve">W rezultacie dokonania przez </w:t>
      </w:r>
      <w:r w:rsidRPr="0099050C">
        <w:rPr>
          <w:rFonts w:cs="Times New Roman"/>
        </w:rPr>
        <w:t>Zamawiającego wyboru oferty Wykonawcy w postępowaniu o</w:t>
      </w:r>
      <w:r w:rsidR="007514E3">
        <w:rPr>
          <w:rFonts w:cs="Times New Roman"/>
        </w:rPr>
        <w:t> </w:t>
      </w:r>
      <w:r w:rsidRPr="0099050C">
        <w:rPr>
          <w:rFonts w:cs="Times New Roman"/>
        </w:rPr>
        <w:t>udzielenie zamówienia, prowadzonym w trybie przetargu nieograniczonego, na podstawie ustawy z dnia 29 stycznia 2004 r. Prawo zamówień publicznych (</w:t>
      </w:r>
      <w:proofErr w:type="spellStart"/>
      <w:r w:rsidRPr="0099050C">
        <w:rPr>
          <w:rFonts w:cs="Times New Roman"/>
        </w:rPr>
        <w:t>t.j</w:t>
      </w:r>
      <w:proofErr w:type="spellEnd"/>
      <w:r w:rsidRPr="0099050C">
        <w:rPr>
          <w:rFonts w:cs="Times New Roman"/>
        </w:rPr>
        <w:t xml:space="preserve">. Dz. U. z 2019 r. poz. 1843 z </w:t>
      </w:r>
      <w:proofErr w:type="spellStart"/>
      <w:r w:rsidRPr="0099050C">
        <w:rPr>
          <w:rFonts w:cs="Times New Roman"/>
        </w:rPr>
        <w:t>późn</w:t>
      </w:r>
      <w:proofErr w:type="spellEnd"/>
      <w:r w:rsidRPr="0099050C">
        <w:rPr>
          <w:rFonts w:cs="Times New Roman"/>
        </w:rPr>
        <w:t>. zm.) została z</w:t>
      </w:r>
      <w:r w:rsidRPr="0099050C">
        <w:rPr>
          <w:rFonts w:cs="Times New Roman"/>
        </w:rPr>
        <w:t>awarta umowa następującej treści:</w:t>
      </w:r>
    </w:p>
    <w:p w:rsidR="007621DA" w:rsidRPr="0099050C" w:rsidRDefault="007621DA" w:rsidP="00A77A0F">
      <w:pPr>
        <w:pStyle w:val="Standard"/>
        <w:ind w:right="80"/>
        <w:jc w:val="center"/>
        <w:rPr>
          <w:rFonts w:eastAsia="Arial" w:cs="Times New Roman"/>
          <w:b/>
        </w:rPr>
      </w:pPr>
      <w:bookmarkStart w:id="0" w:name="bookmark35"/>
    </w:p>
    <w:p w:rsidR="00A77A0F" w:rsidRDefault="00A77A0F" w:rsidP="00A77A0F">
      <w:pPr>
        <w:pStyle w:val="Standard"/>
        <w:ind w:right="80"/>
        <w:jc w:val="center"/>
        <w:rPr>
          <w:rFonts w:eastAsia="Arial" w:cs="Times New Roman"/>
          <w:b/>
        </w:rPr>
      </w:pPr>
    </w:p>
    <w:p w:rsidR="007621DA" w:rsidRPr="0099050C" w:rsidRDefault="00821254" w:rsidP="00A77A0F">
      <w:pPr>
        <w:pStyle w:val="Standard"/>
        <w:ind w:right="80"/>
        <w:jc w:val="center"/>
        <w:rPr>
          <w:rFonts w:eastAsia="Arial" w:cs="Times New Roman"/>
          <w:b/>
        </w:rPr>
      </w:pPr>
      <w:r w:rsidRPr="0099050C">
        <w:rPr>
          <w:rFonts w:eastAsia="Arial" w:cs="Times New Roman"/>
          <w:b/>
        </w:rPr>
        <w:t>§ 1</w:t>
      </w:r>
      <w:bookmarkEnd w:id="0"/>
    </w:p>
    <w:p w:rsidR="007621DA" w:rsidRDefault="00821254" w:rsidP="00A77A0F">
      <w:pPr>
        <w:pStyle w:val="Standard"/>
        <w:ind w:left="284" w:hanging="284"/>
        <w:jc w:val="center"/>
        <w:rPr>
          <w:rFonts w:eastAsia="Arial" w:cs="Times New Roman"/>
          <w:b/>
          <w:bCs/>
        </w:rPr>
      </w:pPr>
      <w:r w:rsidRPr="0099050C">
        <w:rPr>
          <w:rFonts w:eastAsia="Arial" w:cs="Times New Roman"/>
          <w:b/>
          <w:bCs/>
        </w:rPr>
        <w:t>Przedmiot umowy:</w:t>
      </w:r>
    </w:p>
    <w:p w:rsidR="007621DA" w:rsidRPr="0099050C" w:rsidRDefault="00821254" w:rsidP="00A77A0F">
      <w:pPr>
        <w:pStyle w:val="Standard"/>
        <w:ind w:left="284" w:hanging="284"/>
        <w:jc w:val="both"/>
        <w:rPr>
          <w:rFonts w:cs="Times New Roman"/>
        </w:rPr>
      </w:pPr>
      <w:r w:rsidRPr="0099050C">
        <w:rPr>
          <w:rFonts w:eastAsia="Arial" w:cs="Times New Roman"/>
        </w:rPr>
        <w:t>1.</w:t>
      </w:r>
      <w:r w:rsidR="007514E3">
        <w:rPr>
          <w:rFonts w:eastAsia="Arial" w:cs="Times New Roman"/>
        </w:rPr>
        <w:tab/>
      </w:r>
      <w:r w:rsidRPr="0099050C">
        <w:rPr>
          <w:rFonts w:eastAsia="Arial" w:cs="Times New Roman"/>
        </w:rPr>
        <w:t xml:space="preserve">Zamawiający zleca, a Wykonawca przyjmuje do realizacji świadczenie usług pn.: </w:t>
      </w:r>
      <w:r w:rsidRPr="0099050C">
        <w:rPr>
          <w:rFonts w:cs="Times New Roman"/>
          <w:b/>
        </w:rPr>
        <w:t>„Odbiór, transport i</w:t>
      </w:r>
      <w:r w:rsidR="00352E6A" w:rsidRPr="0099050C">
        <w:rPr>
          <w:rFonts w:cs="Times New Roman"/>
          <w:b/>
        </w:rPr>
        <w:t> </w:t>
      </w:r>
      <w:r w:rsidRPr="0099050C">
        <w:rPr>
          <w:rFonts w:cs="Times New Roman"/>
          <w:b/>
        </w:rPr>
        <w:t>zagospodarowanie odpadów komunalnych od właścicieli nieruchomości zamieszkałych i</w:t>
      </w:r>
      <w:r w:rsidR="00352E6A" w:rsidRPr="0099050C">
        <w:rPr>
          <w:rFonts w:cs="Times New Roman"/>
          <w:b/>
        </w:rPr>
        <w:t> </w:t>
      </w:r>
      <w:r w:rsidRPr="0099050C">
        <w:rPr>
          <w:rFonts w:cs="Times New Roman"/>
          <w:b/>
        </w:rPr>
        <w:t>niezamieszkałych na terenie Gminy Łuków”</w:t>
      </w:r>
      <w:r w:rsidRPr="0099050C">
        <w:rPr>
          <w:rFonts w:cs="Times New Roman"/>
        </w:rPr>
        <w:t>.</w:t>
      </w:r>
    </w:p>
    <w:p w:rsidR="007621DA" w:rsidRPr="0099050C" w:rsidRDefault="00821254" w:rsidP="00A77A0F">
      <w:pPr>
        <w:pStyle w:val="Standard"/>
        <w:tabs>
          <w:tab w:val="left" w:pos="726"/>
        </w:tabs>
        <w:ind w:left="284" w:right="20" w:hanging="284"/>
        <w:jc w:val="both"/>
        <w:rPr>
          <w:rFonts w:cs="Times New Roman"/>
        </w:rPr>
      </w:pPr>
      <w:r w:rsidRPr="0099050C">
        <w:rPr>
          <w:rFonts w:eastAsia="Arial" w:cs="Times New Roman"/>
        </w:rPr>
        <w:t>2.</w:t>
      </w:r>
      <w:r w:rsidR="007514E3">
        <w:rPr>
          <w:rFonts w:eastAsia="Arial" w:cs="Times New Roman"/>
        </w:rPr>
        <w:tab/>
      </w:r>
      <w:r w:rsidRPr="0099050C">
        <w:rPr>
          <w:rFonts w:eastAsia="Arial" w:cs="Times New Roman"/>
        </w:rPr>
        <w:t xml:space="preserve">Szczegółowy zakres prac i opis usług będących przedmiotem umowy zawarty jest w opisie przedmiotu </w:t>
      </w:r>
      <w:r w:rsidRPr="007514E3">
        <w:rPr>
          <w:rFonts w:eastAsia="Arial" w:cs="Times New Roman"/>
        </w:rPr>
        <w:t xml:space="preserve">zamówienia </w:t>
      </w:r>
      <w:r w:rsidRPr="007514E3">
        <w:rPr>
          <w:rFonts w:eastAsia="Arial" w:cs="Times New Roman"/>
        </w:rPr>
        <w:t xml:space="preserve">w załączniku nr 1 do </w:t>
      </w:r>
      <w:r w:rsidRPr="007514E3">
        <w:rPr>
          <w:rFonts w:eastAsia="Arial" w:cs="Times New Roman"/>
        </w:rPr>
        <w:t xml:space="preserve">Specyfikacji </w:t>
      </w:r>
      <w:r w:rsidRPr="0099050C">
        <w:rPr>
          <w:rFonts w:eastAsia="Arial" w:cs="Times New Roman"/>
        </w:rPr>
        <w:t>Istotnych Warunków Zamówienia, zwanej dalej „</w:t>
      </w:r>
      <w:r w:rsidR="007514E3">
        <w:rPr>
          <w:rFonts w:eastAsia="Arial" w:cs="Times New Roman"/>
        </w:rPr>
        <w:t>SIWZ</w:t>
      </w:r>
      <w:r w:rsidRPr="0099050C">
        <w:rPr>
          <w:rFonts w:eastAsia="Arial" w:cs="Times New Roman"/>
        </w:rPr>
        <w:t>”, która to SIWZ sta</w:t>
      </w:r>
      <w:r w:rsidRPr="0099050C">
        <w:rPr>
          <w:rFonts w:eastAsia="Arial" w:cs="Times New Roman"/>
        </w:rPr>
        <w:t>nowi integralną część niniejszej umowy.</w:t>
      </w:r>
    </w:p>
    <w:p w:rsidR="007621DA" w:rsidRPr="0099050C" w:rsidRDefault="00821254" w:rsidP="00A77A0F">
      <w:pPr>
        <w:pStyle w:val="Standard"/>
        <w:tabs>
          <w:tab w:val="left" w:pos="726"/>
        </w:tabs>
        <w:ind w:left="284" w:right="20" w:hanging="284"/>
        <w:jc w:val="both"/>
        <w:rPr>
          <w:rFonts w:eastAsia="Arial" w:cs="Times New Roman"/>
        </w:rPr>
      </w:pPr>
      <w:r w:rsidRPr="0099050C">
        <w:rPr>
          <w:rFonts w:eastAsia="Arial" w:cs="Times New Roman"/>
        </w:rPr>
        <w:t>3.</w:t>
      </w:r>
      <w:r w:rsidR="007514E3">
        <w:rPr>
          <w:rFonts w:eastAsia="Arial" w:cs="Times New Roman"/>
        </w:rPr>
        <w:tab/>
      </w:r>
      <w:r w:rsidRPr="0099050C">
        <w:rPr>
          <w:rFonts w:eastAsia="Arial" w:cs="Times New Roman"/>
        </w:rPr>
        <w:t>Wykonawca oświadcza, że posiada niezbędne wpisy do rejestrów i zezwolenia wymagane do</w:t>
      </w:r>
      <w:r w:rsidR="007514E3">
        <w:rPr>
          <w:rFonts w:eastAsia="Arial" w:cs="Times New Roman"/>
        </w:rPr>
        <w:t> </w:t>
      </w:r>
      <w:r w:rsidRPr="0099050C">
        <w:rPr>
          <w:rFonts w:eastAsia="Arial" w:cs="Times New Roman"/>
        </w:rPr>
        <w:t>wykonania Przedmiotu Umowy.</w:t>
      </w:r>
    </w:p>
    <w:p w:rsidR="007621DA" w:rsidRPr="0099050C" w:rsidRDefault="00821254" w:rsidP="00A77A0F">
      <w:pPr>
        <w:pStyle w:val="Standard"/>
        <w:tabs>
          <w:tab w:val="left" w:pos="726"/>
        </w:tabs>
        <w:ind w:left="284" w:right="20" w:hanging="284"/>
        <w:jc w:val="both"/>
        <w:rPr>
          <w:rFonts w:eastAsia="Arial" w:cs="Times New Roman"/>
        </w:rPr>
      </w:pPr>
      <w:r w:rsidRPr="0099050C">
        <w:rPr>
          <w:rFonts w:eastAsia="Arial" w:cs="Times New Roman"/>
        </w:rPr>
        <w:t>4.</w:t>
      </w:r>
      <w:r w:rsidR="007514E3">
        <w:rPr>
          <w:rFonts w:eastAsia="Arial" w:cs="Times New Roman"/>
        </w:rPr>
        <w:tab/>
      </w:r>
      <w:r w:rsidRPr="0099050C">
        <w:rPr>
          <w:rFonts w:eastAsia="Arial" w:cs="Times New Roman"/>
        </w:rPr>
        <w:t>Wykonawca zobowiązuje się do spełniania wymagań określonych w ust. 1oraz ust. 3 przez cały okres</w:t>
      </w:r>
      <w:r w:rsidRPr="0099050C">
        <w:rPr>
          <w:rFonts w:eastAsia="Arial" w:cs="Times New Roman"/>
        </w:rPr>
        <w:t xml:space="preserve"> realizacji Umowy. W przypadku, gdy wpisy do rejestrów lub zezwolenia tracą moc obowiązującą, Wykonawca obowiązany jest do uzyskania nowych wpisów lub zezwoleń oraz przekazania kopii tych dokumentów Zamawiającemu najpóźniej w następnym dniu po utracie mocy</w:t>
      </w:r>
      <w:r w:rsidRPr="0099050C">
        <w:rPr>
          <w:rFonts w:eastAsia="Arial" w:cs="Times New Roman"/>
        </w:rPr>
        <w:t xml:space="preserve"> obowiązującej poprzednich, pod rygorem odstąpienia przez Zamawiającego od umowy z winy Wykonawcy. W tym przypadku Zamawiający może odstąpić od umowy w terminie 30 dni od dnia powzięcia informacji o zaistnieniu powyższych okoliczności.</w:t>
      </w:r>
    </w:p>
    <w:p w:rsidR="007621DA" w:rsidRPr="0099050C" w:rsidRDefault="00821254" w:rsidP="00A77A0F">
      <w:pPr>
        <w:pStyle w:val="Standard"/>
        <w:tabs>
          <w:tab w:val="left" w:pos="726"/>
        </w:tabs>
        <w:ind w:left="284" w:right="20" w:hanging="284"/>
        <w:jc w:val="both"/>
        <w:rPr>
          <w:rFonts w:eastAsia="Arial" w:cs="Times New Roman"/>
        </w:rPr>
      </w:pPr>
      <w:r w:rsidRPr="0099050C">
        <w:rPr>
          <w:rFonts w:eastAsia="Arial" w:cs="Times New Roman"/>
        </w:rPr>
        <w:t>5.</w:t>
      </w:r>
      <w:r w:rsidR="007514E3">
        <w:rPr>
          <w:rFonts w:eastAsia="Arial" w:cs="Times New Roman"/>
        </w:rPr>
        <w:tab/>
      </w:r>
      <w:r w:rsidRPr="0099050C">
        <w:rPr>
          <w:rFonts w:eastAsia="Arial" w:cs="Times New Roman"/>
        </w:rPr>
        <w:t>Przedmiot Umowy b</w:t>
      </w:r>
      <w:r w:rsidRPr="0099050C">
        <w:rPr>
          <w:rFonts w:eastAsia="Arial" w:cs="Times New Roman"/>
        </w:rPr>
        <w:t>ędzie realizowany zgodnie z powszechnie obowiązującymi w dacie realizacji usługi przepisami prawa.</w:t>
      </w:r>
    </w:p>
    <w:p w:rsidR="007621DA" w:rsidRPr="0099050C" w:rsidRDefault="00821254" w:rsidP="00A77A0F">
      <w:pPr>
        <w:pStyle w:val="Standard"/>
        <w:tabs>
          <w:tab w:val="left" w:pos="726"/>
        </w:tabs>
        <w:ind w:left="284" w:right="20" w:hanging="284"/>
        <w:jc w:val="both"/>
        <w:rPr>
          <w:rFonts w:eastAsia="Arial" w:cs="Times New Roman"/>
        </w:rPr>
      </w:pPr>
      <w:r w:rsidRPr="0099050C">
        <w:rPr>
          <w:rFonts w:eastAsia="Arial" w:cs="Times New Roman"/>
        </w:rPr>
        <w:t>6.</w:t>
      </w:r>
      <w:r w:rsidR="007514E3">
        <w:rPr>
          <w:rFonts w:eastAsia="Arial" w:cs="Times New Roman"/>
        </w:rPr>
        <w:tab/>
      </w:r>
      <w:r w:rsidRPr="0099050C">
        <w:rPr>
          <w:rFonts w:eastAsia="Arial" w:cs="Times New Roman"/>
        </w:rPr>
        <w:t>Wykonawca oświadcza, że posiada potencjał techniczny niezbędny do wykonania Umowy, tj. posiada odpowiednią ilość oraz rodzaj środków transportu do realiza</w:t>
      </w:r>
      <w:r w:rsidRPr="0099050C">
        <w:rPr>
          <w:rFonts w:eastAsia="Arial" w:cs="Times New Roman"/>
        </w:rPr>
        <w:t>cji Przedmiotu Umowy, a</w:t>
      </w:r>
      <w:r w:rsidR="007514E3">
        <w:rPr>
          <w:rFonts w:eastAsia="Arial" w:cs="Times New Roman"/>
        </w:rPr>
        <w:t> </w:t>
      </w:r>
      <w:r w:rsidRPr="0099050C">
        <w:rPr>
          <w:rFonts w:eastAsia="Arial" w:cs="Times New Roman"/>
        </w:rPr>
        <w:t>pojazdy te wyposażone są w moduły GPS umożliwiające monitorowanie tras przejazdu i ich pracy (zawierające informacje o zatrzymaniu pojazdu przed nieruchomością).</w:t>
      </w:r>
    </w:p>
    <w:p w:rsidR="007621DA" w:rsidRPr="0099050C" w:rsidRDefault="00821254" w:rsidP="00A77A0F">
      <w:pPr>
        <w:pStyle w:val="Standard"/>
        <w:tabs>
          <w:tab w:val="left" w:pos="726"/>
        </w:tabs>
        <w:ind w:left="284" w:right="20" w:hanging="284"/>
        <w:jc w:val="both"/>
        <w:rPr>
          <w:rFonts w:cs="Times New Roman"/>
        </w:rPr>
      </w:pPr>
      <w:r w:rsidRPr="0099050C">
        <w:rPr>
          <w:rFonts w:eastAsia="Arial" w:cs="Times New Roman"/>
        </w:rPr>
        <w:t>7.</w:t>
      </w:r>
      <w:r w:rsidR="007514E3">
        <w:rPr>
          <w:rFonts w:eastAsia="Arial" w:cs="Times New Roman"/>
        </w:rPr>
        <w:tab/>
      </w:r>
      <w:r w:rsidRPr="0099050C">
        <w:rPr>
          <w:rFonts w:cs="Times New Roman"/>
        </w:rPr>
        <w:t>Wykonawca</w:t>
      </w:r>
      <w:r w:rsidRPr="0099050C">
        <w:rPr>
          <w:rFonts w:eastAsia="Arial" w:cs="Times New Roman"/>
        </w:rPr>
        <w:t xml:space="preserve"> </w:t>
      </w:r>
      <w:r w:rsidRPr="0099050C">
        <w:rPr>
          <w:rFonts w:cs="Times New Roman"/>
        </w:rPr>
        <w:t>zobowiązuje</w:t>
      </w:r>
      <w:r w:rsidRPr="0099050C">
        <w:rPr>
          <w:rFonts w:eastAsia="Arial" w:cs="Times New Roman"/>
        </w:rPr>
        <w:t xml:space="preserve"> </w:t>
      </w:r>
      <w:r w:rsidRPr="0099050C">
        <w:rPr>
          <w:rFonts w:cs="Times New Roman"/>
        </w:rPr>
        <w:t>się</w:t>
      </w:r>
      <w:r w:rsidRPr="0099050C">
        <w:rPr>
          <w:rFonts w:eastAsia="Arial" w:cs="Times New Roman"/>
        </w:rPr>
        <w:t xml:space="preserve"> </w:t>
      </w:r>
      <w:r w:rsidRPr="0099050C">
        <w:rPr>
          <w:rFonts w:cs="Times New Roman"/>
        </w:rPr>
        <w:t>do niezwłocznego</w:t>
      </w:r>
      <w:r w:rsidRPr="0099050C">
        <w:rPr>
          <w:rFonts w:eastAsia="Arial" w:cs="Times New Roman"/>
        </w:rPr>
        <w:t xml:space="preserve"> </w:t>
      </w:r>
      <w:r w:rsidRPr="0099050C">
        <w:rPr>
          <w:rFonts w:cs="Times New Roman"/>
        </w:rPr>
        <w:t>przekazywania</w:t>
      </w:r>
      <w:r w:rsidRPr="0099050C">
        <w:rPr>
          <w:rFonts w:eastAsia="Arial" w:cs="Times New Roman"/>
        </w:rPr>
        <w:t xml:space="preserve"> </w:t>
      </w:r>
      <w:r w:rsidRPr="0099050C">
        <w:rPr>
          <w:rFonts w:cs="Times New Roman"/>
        </w:rPr>
        <w:t>informacj</w:t>
      </w:r>
      <w:r w:rsidRPr="0099050C">
        <w:rPr>
          <w:rFonts w:cs="Times New Roman"/>
        </w:rPr>
        <w:t>i</w:t>
      </w:r>
      <w:r w:rsidRPr="0099050C">
        <w:rPr>
          <w:rFonts w:eastAsia="Arial" w:cs="Times New Roman"/>
        </w:rPr>
        <w:t xml:space="preserve"> </w:t>
      </w:r>
      <w:r w:rsidRPr="0099050C">
        <w:rPr>
          <w:rFonts w:cs="Times New Roman"/>
        </w:rPr>
        <w:t>dotyczących</w:t>
      </w:r>
      <w:r w:rsidRPr="0099050C">
        <w:rPr>
          <w:rFonts w:eastAsia="Arial" w:cs="Times New Roman"/>
        </w:rPr>
        <w:t xml:space="preserve"> </w:t>
      </w:r>
      <w:r w:rsidRPr="0099050C">
        <w:rPr>
          <w:rFonts w:cs="Times New Roman"/>
        </w:rPr>
        <w:t>realizacji</w:t>
      </w:r>
      <w:r w:rsidRPr="0099050C">
        <w:rPr>
          <w:rFonts w:eastAsia="Arial" w:cs="Times New Roman"/>
        </w:rPr>
        <w:t xml:space="preserve"> </w:t>
      </w:r>
      <w:r w:rsidRPr="0099050C">
        <w:rPr>
          <w:rFonts w:cs="Times New Roman"/>
        </w:rPr>
        <w:t>umowy</w:t>
      </w:r>
      <w:r w:rsidRPr="0099050C">
        <w:rPr>
          <w:rFonts w:eastAsia="Arial" w:cs="Times New Roman"/>
        </w:rPr>
        <w:t xml:space="preserve"> </w:t>
      </w:r>
      <w:r w:rsidRPr="0099050C">
        <w:rPr>
          <w:rFonts w:cs="Times New Roman"/>
        </w:rPr>
        <w:t>na</w:t>
      </w:r>
      <w:r w:rsidRPr="0099050C">
        <w:rPr>
          <w:rFonts w:eastAsia="Arial" w:cs="Times New Roman"/>
        </w:rPr>
        <w:t xml:space="preserve"> </w:t>
      </w:r>
      <w:r w:rsidRPr="0099050C">
        <w:rPr>
          <w:rFonts w:cs="Times New Roman"/>
        </w:rPr>
        <w:t>każde</w:t>
      </w:r>
      <w:r w:rsidRPr="0099050C">
        <w:rPr>
          <w:rFonts w:eastAsia="Arial" w:cs="Times New Roman"/>
        </w:rPr>
        <w:t xml:space="preserve"> </w:t>
      </w:r>
      <w:r w:rsidRPr="0099050C">
        <w:rPr>
          <w:rFonts w:cs="Times New Roman"/>
        </w:rPr>
        <w:t>żądanie</w:t>
      </w:r>
      <w:r w:rsidRPr="0099050C">
        <w:rPr>
          <w:rFonts w:eastAsia="Arial" w:cs="Times New Roman"/>
        </w:rPr>
        <w:t xml:space="preserve"> </w:t>
      </w:r>
      <w:r w:rsidRPr="0099050C">
        <w:rPr>
          <w:rFonts w:cs="Times New Roman"/>
        </w:rPr>
        <w:t>Zamawiającego,</w:t>
      </w:r>
      <w:r w:rsidRPr="0099050C">
        <w:rPr>
          <w:rFonts w:eastAsia="Arial" w:cs="Times New Roman"/>
        </w:rPr>
        <w:t xml:space="preserve"> </w:t>
      </w:r>
      <w:r w:rsidRPr="0099050C">
        <w:rPr>
          <w:rFonts w:cs="Times New Roman"/>
        </w:rPr>
        <w:t>jednak</w:t>
      </w:r>
      <w:r w:rsidRPr="0099050C">
        <w:rPr>
          <w:rFonts w:eastAsia="Arial" w:cs="Times New Roman"/>
        </w:rPr>
        <w:t xml:space="preserve"> </w:t>
      </w:r>
      <w:r w:rsidRPr="0099050C">
        <w:rPr>
          <w:rFonts w:cs="Times New Roman"/>
        </w:rPr>
        <w:t>nie</w:t>
      </w:r>
      <w:r w:rsidRPr="0099050C">
        <w:rPr>
          <w:rFonts w:eastAsia="Arial" w:cs="Times New Roman"/>
        </w:rPr>
        <w:t xml:space="preserve"> </w:t>
      </w:r>
      <w:r w:rsidRPr="0099050C">
        <w:rPr>
          <w:rFonts w:cs="Times New Roman"/>
        </w:rPr>
        <w:t>później</w:t>
      </w:r>
      <w:r w:rsidRPr="0099050C">
        <w:rPr>
          <w:rFonts w:eastAsia="Arial" w:cs="Times New Roman"/>
        </w:rPr>
        <w:t xml:space="preserve"> </w:t>
      </w:r>
      <w:r w:rsidRPr="0099050C">
        <w:rPr>
          <w:rFonts w:cs="Times New Roman"/>
        </w:rPr>
        <w:t>niż</w:t>
      </w:r>
      <w:r w:rsidRPr="0099050C">
        <w:rPr>
          <w:rFonts w:eastAsia="Arial" w:cs="Times New Roman"/>
        </w:rPr>
        <w:t xml:space="preserve"> </w:t>
      </w:r>
      <w:r w:rsidRPr="0099050C">
        <w:rPr>
          <w:rFonts w:cs="Times New Roman"/>
        </w:rPr>
        <w:t>w</w:t>
      </w:r>
      <w:r w:rsidRPr="0099050C">
        <w:rPr>
          <w:rFonts w:eastAsia="Arial" w:cs="Times New Roman"/>
        </w:rPr>
        <w:t xml:space="preserve"> </w:t>
      </w:r>
      <w:r w:rsidRPr="0099050C">
        <w:rPr>
          <w:rFonts w:cs="Times New Roman"/>
        </w:rPr>
        <w:t>terminie do 48 godzin od otrzymania zgłoszenia.</w:t>
      </w:r>
    </w:p>
    <w:p w:rsidR="007621DA" w:rsidRPr="0099050C" w:rsidRDefault="007621DA" w:rsidP="00A77A0F">
      <w:pPr>
        <w:pStyle w:val="Standard"/>
        <w:tabs>
          <w:tab w:val="left" w:pos="726"/>
        </w:tabs>
        <w:ind w:right="20"/>
        <w:jc w:val="both"/>
        <w:rPr>
          <w:rFonts w:cs="Times New Roman"/>
        </w:rPr>
      </w:pPr>
    </w:p>
    <w:p w:rsidR="00A77A0F" w:rsidRDefault="00A77A0F" w:rsidP="00A77A0F">
      <w:pPr>
        <w:pStyle w:val="Standard"/>
        <w:ind w:right="80"/>
        <w:jc w:val="center"/>
        <w:rPr>
          <w:rFonts w:eastAsia="Arial" w:cs="Times New Roman"/>
          <w:b/>
        </w:rPr>
      </w:pPr>
      <w:bookmarkStart w:id="1" w:name="bookmark36"/>
    </w:p>
    <w:p w:rsidR="007621DA" w:rsidRPr="0099050C" w:rsidRDefault="00821254" w:rsidP="00A77A0F">
      <w:pPr>
        <w:pStyle w:val="Standard"/>
        <w:ind w:right="80"/>
        <w:jc w:val="center"/>
        <w:rPr>
          <w:rFonts w:eastAsia="Arial" w:cs="Times New Roman"/>
          <w:b/>
        </w:rPr>
      </w:pPr>
      <w:r w:rsidRPr="0099050C">
        <w:rPr>
          <w:rFonts w:eastAsia="Arial" w:cs="Times New Roman"/>
          <w:b/>
        </w:rPr>
        <w:lastRenderedPageBreak/>
        <w:t>§ 2</w:t>
      </w:r>
      <w:bookmarkEnd w:id="1"/>
    </w:p>
    <w:p w:rsidR="007621DA" w:rsidRPr="0099050C" w:rsidRDefault="00821254" w:rsidP="00A77A0F">
      <w:pPr>
        <w:pStyle w:val="Standard"/>
        <w:ind w:left="340" w:hanging="260"/>
        <w:jc w:val="center"/>
        <w:rPr>
          <w:rFonts w:eastAsia="Arial" w:cs="Times New Roman"/>
          <w:b/>
          <w:bCs/>
        </w:rPr>
      </w:pPr>
      <w:r w:rsidRPr="0099050C">
        <w:rPr>
          <w:rFonts w:eastAsia="Arial" w:cs="Times New Roman"/>
          <w:b/>
          <w:bCs/>
        </w:rPr>
        <w:t>Termin realizacji:</w:t>
      </w:r>
    </w:p>
    <w:p w:rsidR="007621DA" w:rsidRPr="0099050C" w:rsidRDefault="00821254" w:rsidP="00A77A0F">
      <w:pPr>
        <w:pStyle w:val="Standard"/>
        <w:ind w:left="80" w:right="20"/>
        <w:jc w:val="both"/>
        <w:rPr>
          <w:rFonts w:cs="Times New Roman"/>
        </w:rPr>
      </w:pPr>
      <w:r w:rsidRPr="0099050C">
        <w:rPr>
          <w:rFonts w:eastAsia="Arial" w:cs="Times New Roman"/>
        </w:rPr>
        <w:t xml:space="preserve">Wykonawca zrealizuje usługę objętą przedmiotem zamówienia w terminie od dnia </w:t>
      </w:r>
      <w:r w:rsidRPr="0099050C">
        <w:rPr>
          <w:rFonts w:eastAsia="Arial" w:cs="Times New Roman"/>
        </w:rPr>
        <w:t>01.03.2021 r. do 31.12.2022 r.</w:t>
      </w:r>
    </w:p>
    <w:p w:rsidR="00A77A0F" w:rsidRDefault="00A77A0F" w:rsidP="00A77A0F">
      <w:pPr>
        <w:pStyle w:val="Standard"/>
        <w:ind w:right="80"/>
        <w:jc w:val="center"/>
        <w:rPr>
          <w:rFonts w:eastAsia="Arial" w:cs="Times New Roman"/>
          <w:b/>
        </w:rPr>
      </w:pPr>
    </w:p>
    <w:p w:rsidR="007621DA" w:rsidRPr="0099050C" w:rsidRDefault="00821254" w:rsidP="00A77A0F">
      <w:pPr>
        <w:pStyle w:val="Standard"/>
        <w:ind w:right="80"/>
        <w:jc w:val="center"/>
        <w:rPr>
          <w:rFonts w:eastAsia="Arial" w:cs="Times New Roman"/>
          <w:b/>
        </w:rPr>
      </w:pPr>
      <w:r w:rsidRPr="0099050C">
        <w:rPr>
          <w:rFonts w:eastAsia="Arial" w:cs="Times New Roman"/>
          <w:b/>
        </w:rPr>
        <w:t>§ 3</w:t>
      </w:r>
    </w:p>
    <w:p w:rsidR="007621DA" w:rsidRPr="0099050C" w:rsidRDefault="00821254" w:rsidP="00A77A0F">
      <w:pPr>
        <w:pStyle w:val="Standard"/>
        <w:ind w:left="340" w:hanging="260"/>
        <w:jc w:val="center"/>
        <w:rPr>
          <w:rFonts w:eastAsia="Arial" w:cs="Times New Roman"/>
          <w:b/>
          <w:bCs/>
        </w:rPr>
      </w:pPr>
      <w:r w:rsidRPr="0099050C">
        <w:rPr>
          <w:rFonts w:eastAsia="Arial" w:cs="Times New Roman"/>
          <w:b/>
          <w:bCs/>
        </w:rPr>
        <w:t>Wynagrodzenie:</w:t>
      </w:r>
    </w:p>
    <w:p w:rsidR="00352E6A" w:rsidRPr="0099050C" w:rsidRDefault="00821254" w:rsidP="00A77A0F">
      <w:pPr>
        <w:widowControl/>
        <w:suppressAutoHyphens w:val="0"/>
        <w:textAlignment w:val="auto"/>
        <w:rPr>
          <w:rFonts w:eastAsia="Times New Roman" w:cs="Times New Roman"/>
          <w:color w:val="000000"/>
          <w:kern w:val="0"/>
          <w:lang w:eastAsia="pl-PL" w:bidi="ar-SA"/>
        </w:rPr>
      </w:pPr>
      <w:r w:rsidRPr="0099050C">
        <w:rPr>
          <w:rFonts w:eastAsia="Times New Roman" w:cs="Times New Roman"/>
          <w:color w:val="000000"/>
          <w:kern w:val="0"/>
          <w:lang w:eastAsia="pl-PL" w:bidi="ar-SA"/>
        </w:rPr>
        <w:t xml:space="preserve">1. Łączna kwota całkowitego </w:t>
      </w:r>
      <w:r w:rsidR="00352E6A" w:rsidRPr="0099050C">
        <w:rPr>
          <w:rFonts w:eastAsia="Times New Roman" w:cs="Times New Roman"/>
          <w:color w:val="000000"/>
          <w:kern w:val="0"/>
          <w:lang w:eastAsia="pl-PL" w:bidi="ar-SA"/>
        </w:rPr>
        <w:t xml:space="preserve">szacowanego </w:t>
      </w:r>
      <w:r w:rsidRPr="0099050C">
        <w:rPr>
          <w:rFonts w:eastAsia="Times New Roman" w:cs="Times New Roman"/>
          <w:color w:val="000000"/>
          <w:kern w:val="0"/>
          <w:lang w:eastAsia="pl-PL" w:bidi="ar-SA"/>
        </w:rPr>
        <w:t xml:space="preserve">wynagrodzenia brutto Wykonawcy z tytułu realizacji usług </w:t>
      </w:r>
      <w:r w:rsidR="00352E6A" w:rsidRPr="0099050C">
        <w:rPr>
          <w:rFonts w:eastAsia="Times New Roman" w:cs="Times New Roman"/>
          <w:color w:val="000000"/>
          <w:kern w:val="0"/>
          <w:lang w:eastAsia="pl-PL" w:bidi="ar-SA"/>
        </w:rPr>
        <w:t>obję</w:t>
      </w:r>
      <w:r w:rsidRPr="0099050C">
        <w:rPr>
          <w:rFonts w:eastAsia="Times New Roman" w:cs="Times New Roman"/>
          <w:color w:val="000000"/>
          <w:kern w:val="0"/>
          <w:lang w:eastAsia="pl-PL" w:bidi="ar-SA"/>
        </w:rPr>
        <w:t xml:space="preserve">tych urnową </w:t>
      </w:r>
      <w:r w:rsidR="00352E6A" w:rsidRPr="0099050C">
        <w:rPr>
          <w:rFonts w:eastAsia="Times New Roman" w:cs="Times New Roman"/>
          <w:color w:val="000000"/>
          <w:kern w:val="0"/>
          <w:lang w:eastAsia="pl-PL" w:bidi="ar-SA"/>
        </w:rPr>
        <w:t xml:space="preserve">wynosi : …………………………… zł netto + podatek VAT … %: …………………….. zł, tj. ……………………….zł brutto </w:t>
      </w:r>
      <w:r w:rsidRPr="0099050C">
        <w:rPr>
          <w:rFonts w:eastAsia="Times New Roman" w:cs="Times New Roman"/>
          <w:color w:val="000000"/>
          <w:kern w:val="0"/>
          <w:lang w:eastAsia="pl-PL" w:bidi="ar-SA"/>
        </w:rPr>
        <w:t>(słownie:………………</w:t>
      </w:r>
      <w:r w:rsidR="00352E6A" w:rsidRPr="0099050C">
        <w:rPr>
          <w:rFonts w:eastAsia="Times New Roman" w:cs="Times New Roman"/>
          <w:color w:val="000000"/>
          <w:kern w:val="0"/>
          <w:lang w:eastAsia="pl-PL" w:bidi="ar-SA"/>
        </w:rPr>
        <w:t>…………………………………………….</w:t>
      </w:r>
      <w:r w:rsidRPr="0099050C">
        <w:rPr>
          <w:rFonts w:eastAsia="Times New Roman" w:cs="Times New Roman"/>
          <w:color w:val="000000"/>
          <w:kern w:val="0"/>
          <w:lang w:eastAsia="pl-PL" w:bidi="ar-SA"/>
        </w:rPr>
        <w:t xml:space="preserve">………) </w:t>
      </w:r>
      <w:r w:rsidRPr="0099050C">
        <w:rPr>
          <w:rFonts w:eastAsia="Times New Roman" w:cs="Times New Roman"/>
          <w:color w:val="000000"/>
          <w:kern w:val="0"/>
          <w:lang w:eastAsia="pl-PL" w:bidi="ar-SA"/>
        </w:rPr>
        <w:t>w całym okresie</w:t>
      </w:r>
      <w:r w:rsidRPr="0099050C">
        <w:rPr>
          <w:rFonts w:eastAsia="Times New Roman" w:cs="Times New Roman"/>
          <w:color w:val="000000"/>
          <w:kern w:val="0"/>
          <w:lang w:eastAsia="pl-PL" w:bidi="ar-SA"/>
        </w:rPr>
        <w:t xml:space="preserve"> obowiązywania umowy określonym w </w:t>
      </w:r>
      <w:r w:rsidRPr="0099050C">
        <w:rPr>
          <w:rFonts w:eastAsia="Arial" w:cs="Times New Roman"/>
          <w:b/>
        </w:rPr>
        <w:t>§</w:t>
      </w:r>
      <w:r w:rsidRPr="0099050C">
        <w:rPr>
          <w:rFonts w:eastAsia="Times New Roman" w:cs="Times New Roman"/>
          <w:color w:val="000000"/>
          <w:kern w:val="0"/>
          <w:lang w:eastAsia="pl-PL" w:bidi="ar-SA"/>
        </w:rPr>
        <w:t xml:space="preserve"> 2.</w:t>
      </w:r>
    </w:p>
    <w:p w:rsidR="00352E6A" w:rsidRPr="0099050C" w:rsidRDefault="00352E6A" w:rsidP="00A77A0F">
      <w:pPr>
        <w:widowControl/>
        <w:suppressAutoHyphens w:val="0"/>
        <w:textAlignment w:val="auto"/>
        <w:rPr>
          <w:rFonts w:eastAsia="Times New Roman" w:cs="Times New Roman"/>
          <w:color w:val="000000"/>
          <w:kern w:val="0"/>
          <w:lang w:eastAsia="pl-PL" w:bidi="ar-SA"/>
        </w:rPr>
      </w:pPr>
      <w:r w:rsidRPr="0099050C">
        <w:rPr>
          <w:rFonts w:eastAsia="Times New Roman" w:cs="Times New Roman"/>
          <w:color w:val="000000"/>
          <w:kern w:val="0"/>
          <w:lang w:eastAsia="pl-PL" w:bidi="ar-SA"/>
        </w:rPr>
        <w:t>W tym:</w:t>
      </w:r>
    </w:p>
    <w:p w:rsidR="00352E6A" w:rsidRPr="0099050C" w:rsidRDefault="00352E6A" w:rsidP="00A77A0F">
      <w:pPr>
        <w:widowControl/>
        <w:suppressAutoHyphens w:val="0"/>
        <w:textAlignment w:val="auto"/>
        <w:rPr>
          <w:rFonts w:eastAsia="Times New Roman" w:cs="Times New Roman"/>
          <w:color w:val="000000"/>
          <w:kern w:val="0"/>
          <w:lang w:eastAsia="pl-PL" w:bidi="ar-SA"/>
        </w:rPr>
      </w:pPr>
      <w:r w:rsidRPr="0099050C">
        <w:rPr>
          <w:rFonts w:eastAsia="Times New Roman" w:cs="Times New Roman"/>
          <w:color w:val="000000"/>
          <w:kern w:val="0"/>
          <w:lang w:eastAsia="pl-PL" w:bidi="ar-SA"/>
        </w:rPr>
        <w:t>2021 rok: …………………… zł netto, tj. …………………… brutto</w:t>
      </w:r>
    </w:p>
    <w:p w:rsidR="007514E3" w:rsidRDefault="00352E6A" w:rsidP="00A77A0F">
      <w:pPr>
        <w:widowControl/>
        <w:suppressAutoHyphens w:val="0"/>
        <w:jc w:val="both"/>
        <w:textAlignment w:val="auto"/>
        <w:rPr>
          <w:rFonts w:eastAsia="Times New Roman" w:cs="Times New Roman"/>
          <w:color w:val="000000"/>
          <w:kern w:val="0"/>
          <w:lang w:eastAsia="pl-PL" w:bidi="ar-SA"/>
        </w:rPr>
      </w:pPr>
      <w:r w:rsidRPr="0099050C">
        <w:rPr>
          <w:rFonts w:eastAsia="Times New Roman" w:cs="Times New Roman"/>
          <w:color w:val="000000"/>
          <w:kern w:val="0"/>
          <w:lang w:eastAsia="pl-PL" w:bidi="ar-SA"/>
        </w:rPr>
        <w:t xml:space="preserve">2022 rok: </w:t>
      </w:r>
      <w:r w:rsidRPr="0099050C">
        <w:rPr>
          <w:rFonts w:eastAsia="Times New Roman" w:cs="Times New Roman"/>
          <w:color w:val="000000"/>
          <w:kern w:val="0"/>
          <w:lang w:eastAsia="pl-PL" w:bidi="ar-SA"/>
        </w:rPr>
        <w:t>…………………… zł netto, tj. …………………… brutto</w:t>
      </w:r>
    </w:p>
    <w:p w:rsidR="007621DA" w:rsidRPr="0099050C" w:rsidRDefault="00821254" w:rsidP="00A77A0F">
      <w:pPr>
        <w:widowControl/>
        <w:suppressAutoHyphens w:val="0"/>
        <w:jc w:val="both"/>
        <w:textAlignment w:val="auto"/>
        <w:rPr>
          <w:rFonts w:cs="Times New Roman"/>
        </w:rPr>
      </w:pPr>
      <w:r w:rsidRPr="0099050C">
        <w:rPr>
          <w:rFonts w:eastAsia="Times New Roman" w:cs="Times New Roman"/>
          <w:color w:val="000000"/>
          <w:kern w:val="0"/>
          <w:lang w:eastAsia="pl-PL" w:bidi="ar-SA"/>
        </w:rPr>
        <w:t>2.</w:t>
      </w:r>
      <w:r w:rsidR="007514E3">
        <w:rPr>
          <w:rFonts w:eastAsia="Times New Roman" w:cs="Times New Roman"/>
          <w:color w:val="000000"/>
          <w:kern w:val="0"/>
          <w:lang w:eastAsia="pl-PL" w:bidi="ar-SA"/>
        </w:rPr>
        <w:t xml:space="preserve"> </w:t>
      </w:r>
      <w:r w:rsidRPr="0099050C">
        <w:rPr>
          <w:rFonts w:eastAsia="Times New Roman" w:cs="Times New Roman"/>
          <w:color w:val="000000"/>
          <w:kern w:val="0"/>
          <w:lang w:eastAsia="pl-PL" w:bidi="ar-SA"/>
        </w:rPr>
        <w:t>Ustala się miesięczny okres rozliczeniowy wykonania usług objętych umową.</w:t>
      </w:r>
      <w:r w:rsidR="00352E6A" w:rsidRPr="0099050C">
        <w:rPr>
          <w:rFonts w:eastAsia="Times New Roman" w:cs="Times New Roman"/>
          <w:color w:val="000000"/>
          <w:kern w:val="0"/>
          <w:lang w:eastAsia="pl-PL" w:bidi="ar-SA"/>
        </w:rPr>
        <w:t xml:space="preserve"> </w:t>
      </w:r>
      <w:r w:rsidRPr="0099050C">
        <w:rPr>
          <w:rFonts w:eastAsia="Times New Roman" w:cs="Times New Roman"/>
          <w:color w:val="000000"/>
          <w:kern w:val="0"/>
          <w:lang w:eastAsia="pl-PL" w:bidi="ar-SA"/>
        </w:rPr>
        <w:br/>
      </w:r>
      <w:r w:rsidRPr="0099050C">
        <w:rPr>
          <w:rFonts w:eastAsia="Times New Roman" w:cs="Times New Roman"/>
          <w:color w:val="000000"/>
          <w:kern w:val="0"/>
          <w:lang w:eastAsia="pl-PL" w:bidi="ar-SA"/>
        </w:rPr>
        <w:t xml:space="preserve">3. Wartość wynagrodzenia miesięcznego będzie sumą iloczynów odebranych i zagospodarowanych frakcji odpadów oraz stawek jednostkowych za ich </w:t>
      </w:r>
      <w:r w:rsidRPr="0099050C">
        <w:rPr>
          <w:rFonts w:eastAsia="Times New Roman" w:cs="Times New Roman"/>
          <w:color w:val="000000"/>
          <w:kern w:val="0"/>
          <w:lang w:eastAsia="pl-PL" w:bidi="ar-SA"/>
        </w:rPr>
        <w:t xml:space="preserve">odbiór i zagospodarowanie za </w:t>
      </w:r>
      <w:r w:rsidR="00352E6A" w:rsidRPr="0099050C">
        <w:rPr>
          <w:rFonts w:eastAsia="Times New Roman" w:cs="Times New Roman"/>
          <w:color w:val="000000"/>
          <w:kern w:val="0"/>
          <w:lang w:eastAsia="pl-PL" w:bidi="ar-SA"/>
        </w:rPr>
        <w:t>1</w:t>
      </w:r>
      <w:r w:rsidRPr="0099050C">
        <w:rPr>
          <w:rFonts w:eastAsia="Times New Roman" w:cs="Times New Roman"/>
          <w:color w:val="000000"/>
          <w:kern w:val="0"/>
          <w:lang w:eastAsia="pl-PL" w:bidi="ar-SA"/>
        </w:rPr>
        <w:t xml:space="preserve"> Mg odpadów podanych przez Wykonawcę w formularzu ofertowym, </w:t>
      </w:r>
      <w:proofErr w:type="spellStart"/>
      <w:r w:rsidRPr="0099050C">
        <w:rPr>
          <w:rFonts w:eastAsia="Times New Roman" w:cs="Times New Roman"/>
          <w:color w:val="000000"/>
          <w:kern w:val="0"/>
          <w:lang w:eastAsia="pl-PL" w:bidi="ar-SA"/>
        </w:rPr>
        <w:t>tj</w:t>
      </w:r>
      <w:proofErr w:type="spellEnd"/>
      <w:r w:rsidRPr="0099050C">
        <w:rPr>
          <w:rFonts w:eastAsia="Times New Roman" w:cs="Times New Roman"/>
          <w:color w:val="000000"/>
          <w:kern w:val="0"/>
          <w:lang w:eastAsia="pl-PL" w:bidi="ar-SA"/>
        </w:rPr>
        <w:t>:</w:t>
      </w:r>
    </w:p>
    <w:p w:rsidR="007621DA" w:rsidRPr="0099050C" w:rsidRDefault="007621DA" w:rsidP="00A77A0F">
      <w:pPr>
        <w:pStyle w:val="Standard"/>
        <w:jc w:val="both"/>
        <w:rPr>
          <w:rFonts w:eastAsia="Arial" w:cs="Times New Roman"/>
        </w:rPr>
      </w:pPr>
    </w:p>
    <w:tbl>
      <w:tblPr>
        <w:tblW w:w="9073" w:type="dxa"/>
        <w:tblInd w:w="48" w:type="dxa"/>
        <w:tblCellMar>
          <w:left w:w="10" w:type="dxa"/>
          <w:right w:w="10" w:type="dxa"/>
        </w:tblCellMar>
        <w:tblLook w:val="0000" w:firstRow="0" w:lastRow="0" w:firstColumn="0" w:lastColumn="0" w:noHBand="0" w:noVBand="0"/>
      </w:tblPr>
      <w:tblGrid>
        <w:gridCol w:w="3016"/>
        <w:gridCol w:w="2106"/>
        <w:gridCol w:w="1828"/>
        <w:gridCol w:w="2123"/>
      </w:tblGrid>
      <w:tr w:rsidR="007621DA" w:rsidRPr="0099050C">
        <w:tblPrEx>
          <w:tblCellMar>
            <w:top w:w="0" w:type="dxa"/>
            <w:bottom w:w="0" w:type="dxa"/>
          </w:tblCellMar>
        </w:tblPrEx>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821254" w:rsidP="00A77A0F">
            <w:pPr>
              <w:jc w:val="center"/>
              <w:rPr>
                <w:rFonts w:cs="Times New Roman"/>
                <w:b/>
              </w:rPr>
            </w:pPr>
            <w:r w:rsidRPr="0099050C">
              <w:rPr>
                <w:rFonts w:cs="Times New Roman"/>
                <w:b/>
              </w:rPr>
              <w:t>Frakcja odpadów</w:t>
            </w:r>
          </w:p>
        </w:tc>
        <w:tc>
          <w:tcPr>
            <w:tcW w:w="1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821254" w:rsidP="00A77A0F">
            <w:pPr>
              <w:jc w:val="center"/>
              <w:rPr>
                <w:rFonts w:cs="Times New Roman"/>
                <w:b/>
              </w:rPr>
            </w:pPr>
            <w:r w:rsidRPr="0099050C">
              <w:rPr>
                <w:rFonts w:cs="Times New Roman"/>
                <w:b/>
              </w:rPr>
              <w:t>Cena netto za odbiór i zagospodarowanie 1 Mg odpadów (</w:t>
            </w:r>
            <w:proofErr w:type="spellStart"/>
            <w:r w:rsidRPr="0099050C">
              <w:rPr>
                <w:rFonts w:cs="Times New Roman"/>
                <w:b/>
              </w:rPr>
              <w:t>zL</w:t>
            </w:r>
            <w:proofErr w:type="spellEnd"/>
            <w:r w:rsidRPr="0099050C">
              <w:rPr>
                <w:rFonts w:cs="Times New Roman"/>
                <w:b/>
              </w:rPr>
              <w:t>)</w:t>
            </w:r>
          </w:p>
          <w:p w:rsidR="007621DA" w:rsidRPr="0099050C" w:rsidRDefault="007621DA" w:rsidP="00A77A0F">
            <w:pPr>
              <w:jc w:val="center"/>
              <w:rPr>
                <w:rFonts w:cs="Times New Roman"/>
                <w:b/>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821254" w:rsidP="00A77A0F">
            <w:pPr>
              <w:jc w:val="center"/>
              <w:rPr>
                <w:rFonts w:cs="Times New Roman"/>
                <w:b/>
              </w:rPr>
            </w:pPr>
            <w:r w:rsidRPr="0099050C">
              <w:rPr>
                <w:rFonts w:cs="Times New Roman"/>
                <w:b/>
              </w:rPr>
              <w:t>VAT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821254" w:rsidP="00A77A0F">
            <w:pPr>
              <w:jc w:val="center"/>
              <w:rPr>
                <w:rFonts w:cs="Times New Roman"/>
                <w:b/>
              </w:rPr>
            </w:pPr>
            <w:r w:rsidRPr="0099050C">
              <w:rPr>
                <w:rFonts w:cs="Times New Roman"/>
                <w:b/>
              </w:rPr>
              <w:t>Cena brutto za odbiór i zagospodarowanie 1 Mg odpadów (</w:t>
            </w:r>
            <w:proofErr w:type="spellStart"/>
            <w:r w:rsidRPr="0099050C">
              <w:rPr>
                <w:rFonts w:cs="Times New Roman"/>
                <w:b/>
              </w:rPr>
              <w:t>zL</w:t>
            </w:r>
            <w:proofErr w:type="spellEnd"/>
            <w:r w:rsidRPr="0099050C">
              <w:rPr>
                <w:rFonts w:cs="Times New Roman"/>
                <w:b/>
              </w:rPr>
              <w:t>)</w:t>
            </w:r>
          </w:p>
          <w:p w:rsidR="007621DA" w:rsidRPr="0099050C" w:rsidRDefault="007621DA" w:rsidP="00A77A0F">
            <w:pPr>
              <w:jc w:val="center"/>
              <w:rPr>
                <w:rFonts w:cs="Times New Roman"/>
                <w:b/>
              </w:rPr>
            </w:pPr>
          </w:p>
          <w:p w:rsidR="007621DA" w:rsidRPr="0099050C" w:rsidRDefault="007621DA" w:rsidP="00A77A0F">
            <w:pPr>
              <w:jc w:val="center"/>
              <w:rPr>
                <w:rFonts w:cs="Times New Roman"/>
                <w:b/>
              </w:rPr>
            </w:pPr>
          </w:p>
        </w:tc>
      </w:tr>
      <w:tr w:rsidR="007621DA" w:rsidRPr="0099050C">
        <w:tblPrEx>
          <w:tblCellMar>
            <w:top w:w="0" w:type="dxa"/>
            <w:bottom w:w="0" w:type="dxa"/>
          </w:tblCellMar>
        </w:tblPrEx>
        <w:trPr>
          <w:trHeight w:val="851"/>
        </w:trPr>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821254" w:rsidP="00A77A0F">
            <w:pPr>
              <w:rPr>
                <w:rFonts w:eastAsia="Times New Roman" w:cs="Times New Roman"/>
                <w:lang w:eastAsia="pl-PL"/>
              </w:rPr>
            </w:pPr>
            <w:r w:rsidRPr="0099050C">
              <w:rPr>
                <w:rFonts w:eastAsia="Times New Roman" w:cs="Times New Roman"/>
                <w:lang w:eastAsia="pl-PL"/>
              </w:rPr>
              <w:t xml:space="preserve">Metal i </w:t>
            </w:r>
            <w:r w:rsidRPr="0099050C">
              <w:rPr>
                <w:rFonts w:eastAsia="Times New Roman" w:cs="Times New Roman"/>
                <w:lang w:eastAsia="pl-PL"/>
              </w:rPr>
              <w:t>tworzywa sztuczne, odpady opakowaniowe wielomateriałowe</w:t>
            </w:r>
          </w:p>
          <w:p w:rsidR="007621DA" w:rsidRPr="0099050C" w:rsidRDefault="00821254" w:rsidP="00A77A0F">
            <w:pPr>
              <w:rPr>
                <w:rFonts w:cs="Times New Roman"/>
              </w:rPr>
            </w:pPr>
            <w:r w:rsidRPr="0099050C">
              <w:rPr>
                <w:rFonts w:eastAsia="Times New Roman" w:cs="Times New Roman"/>
                <w:lang w:eastAsia="pl-PL"/>
              </w:rPr>
              <w:t xml:space="preserve"> </w:t>
            </w:r>
          </w:p>
        </w:tc>
        <w:tc>
          <w:tcPr>
            <w:tcW w:w="1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821254" w:rsidP="00A77A0F">
            <w:pPr>
              <w:jc w:val="center"/>
              <w:rPr>
                <w:rFonts w:cs="Times New Roman"/>
                <w:b/>
              </w:rPr>
            </w:pPr>
            <w:r w:rsidRPr="0099050C">
              <w:rPr>
                <w:rFonts w:cs="Times New Roman"/>
                <w:b/>
              </w:rPr>
              <w:t xml:space="preserve">...................... zł </w:t>
            </w: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352E6A" w:rsidP="00A77A0F">
            <w:pPr>
              <w:jc w:val="center"/>
              <w:rPr>
                <w:rFonts w:cs="Times New Roman"/>
                <w:b/>
              </w:rPr>
            </w:pPr>
            <w:r w:rsidRPr="0099050C">
              <w:rPr>
                <w:rFonts w:cs="Times New Roman"/>
                <w:b/>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821254" w:rsidP="00A77A0F">
            <w:pPr>
              <w:jc w:val="right"/>
              <w:rPr>
                <w:rFonts w:cs="Times New Roman"/>
                <w:b/>
              </w:rPr>
            </w:pPr>
            <w:r w:rsidRPr="0099050C">
              <w:rPr>
                <w:rFonts w:cs="Times New Roman"/>
                <w:b/>
              </w:rPr>
              <w:t xml:space="preserve">................zł </w:t>
            </w:r>
          </w:p>
        </w:tc>
      </w:tr>
      <w:tr w:rsidR="007621DA" w:rsidRPr="0099050C">
        <w:tblPrEx>
          <w:tblCellMar>
            <w:top w:w="0" w:type="dxa"/>
            <w:bottom w:w="0" w:type="dxa"/>
          </w:tblCellMar>
        </w:tblPrEx>
        <w:trPr>
          <w:trHeight w:val="851"/>
        </w:trPr>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821254" w:rsidP="00A77A0F">
            <w:pPr>
              <w:rPr>
                <w:rFonts w:eastAsia="Times New Roman" w:cs="Times New Roman"/>
                <w:lang w:eastAsia="pl-PL"/>
              </w:rPr>
            </w:pPr>
            <w:r w:rsidRPr="0099050C">
              <w:rPr>
                <w:rFonts w:eastAsia="Times New Roman" w:cs="Times New Roman"/>
                <w:lang w:eastAsia="pl-PL"/>
              </w:rPr>
              <w:t xml:space="preserve">Papier i tektura </w:t>
            </w:r>
          </w:p>
          <w:p w:rsidR="007621DA" w:rsidRPr="0099050C" w:rsidRDefault="007621DA" w:rsidP="00A77A0F">
            <w:pPr>
              <w:rPr>
                <w:rFonts w:cs="Times New Roman"/>
                <w:b/>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7621DA" w:rsidP="00A77A0F">
            <w:pPr>
              <w:jc w:val="center"/>
              <w:rPr>
                <w:rFonts w:cs="Times New Roman"/>
                <w:b/>
              </w:rPr>
            </w:pPr>
          </w:p>
          <w:p w:rsidR="007621DA" w:rsidRPr="0099050C" w:rsidRDefault="00821254" w:rsidP="00A77A0F">
            <w:pPr>
              <w:jc w:val="center"/>
              <w:rPr>
                <w:rFonts w:cs="Times New Roman"/>
                <w:b/>
              </w:rPr>
            </w:pPr>
            <w:r w:rsidRPr="0099050C">
              <w:rPr>
                <w:rFonts w:cs="Times New Roman"/>
                <w:b/>
              </w:rPr>
              <w:t xml:space="preserve">......................zł </w:t>
            </w:r>
          </w:p>
          <w:p w:rsidR="007621DA" w:rsidRPr="0099050C" w:rsidRDefault="007621DA" w:rsidP="00A77A0F">
            <w:pPr>
              <w:rPr>
                <w:rFonts w:cs="Times New Roman"/>
                <w:b/>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352E6A" w:rsidP="00A77A0F">
            <w:pPr>
              <w:jc w:val="center"/>
              <w:rPr>
                <w:rFonts w:cs="Times New Roman"/>
                <w:b/>
              </w:rPr>
            </w:pPr>
            <w:r w:rsidRPr="0099050C">
              <w:rPr>
                <w:rFonts w:cs="Times New Roman"/>
                <w:b/>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821254" w:rsidP="00A77A0F">
            <w:pPr>
              <w:jc w:val="right"/>
              <w:rPr>
                <w:rFonts w:cs="Times New Roman"/>
                <w:b/>
              </w:rPr>
            </w:pPr>
            <w:r w:rsidRPr="0099050C">
              <w:rPr>
                <w:rFonts w:cs="Times New Roman"/>
                <w:b/>
              </w:rPr>
              <w:t xml:space="preserve">..............zł </w:t>
            </w:r>
          </w:p>
        </w:tc>
      </w:tr>
      <w:tr w:rsidR="007621DA" w:rsidRPr="0099050C">
        <w:tblPrEx>
          <w:tblCellMar>
            <w:top w:w="0" w:type="dxa"/>
            <w:bottom w:w="0" w:type="dxa"/>
          </w:tblCellMar>
        </w:tblPrEx>
        <w:trPr>
          <w:trHeight w:val="851"/>
        </w:trPr>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821254" w:rsidP="00A77A0F">
            <w:pPr>
              <w:rPr>
                <w:rFonts w:cs="Times New Roman"/>
              </w:rPr>
            </w:pPr>
            <w:r w:rsidRPr="0099050C">
              <w:rPr>
                <w:rFonts w:eastAsia="Times New Roman" w:cs="Times New Roman"/>
                <w:lang w:eastAsia="pl-PL"/>
              </w:rPr>
              <w:t>Szkło</w:t>
            </w:r>
          </w:p>
        </w:tc>
        <w:tc>
          <w:tcPr>
            <w:tcW w:w="1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7621DA" w:rsidP="00A77A0F">
            <w:pPr>
              <w:jc w:val="center"/>
              <w:rPr>
                <w:rFonts w:cs="Times New Roman"/>
                <w:b/>
              </w:rPr>
            </w:pPr>
          </w:p>
          <w:p w:rsidR="007621DA" w:rsidRPr="0099050C" w:rsidRDefault="00821254" w:rsidP="00A77A0F">
            <w:pPr>
              <w:jc w:val="center"/>
              <w:rPr>
                <w:rFonts w:cs="Times New Roman"/>
                <w:b/>
              </w:rPr>
            </w:pPr>
            <w:r w:rsidRPr="0099050C">
              <w:rPr>
                <w:rFonts w:cs="Times New Roman"/>
                <w:b/>
              </w:rPr>
              <w:t xml:space="preserve">......................zł </w:t>
            </w:r>
          </w:p>
          <w:p w:rsidR="007621DA" w:rsidRPr="0099050C" w:rsidRDefault="007621DA" w:rsidP="00A77A0F">
            <w:pPr>
              <w:jc w:val="center"/>
              <w:rPr>
                <w:rFonts w:cs="Times New Roman"/>
                <w:b/>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352E6A" w:rsidP="00A77A0F">
            <w:pPr>
              <w:jc w:val="center"/>
              <w:rPr>
                <w:rFonts w:cs="Times New Roman"/>
                <w:b/>
              </w:rPr>
            </w:pPr>
            <w:r w:rsidRPr="0099050C">
              <w:rPr>
                <w:rFonts w:cs="Times New Roman"/>
                <w:b/>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821254" w:rsidP="00A77A0F">
            <w:pPr>
              <w:jc w:val="right"/>
              <w:rPr>
                <w:rFonts w:cs="Times New Roman"/>
                <w:b/>
              </w:rPr>
            </w:pPr>
            <w:r w:rsidRPr="0099050C">
              <w:rPr>
                <w:rFonts w:cs="Times New Roman"/>
                <w:b/>
              </w:rPr>
              <w:t xml:space="preserve">..............zł </w:t>
            </w:r>
          </w:p>
        </w:tc>
      </w:tr>
      <w:tr w:rsidR="007621DA" w:rsidRPr="0099050C">
        <w:tblPrEx>
          <w:tblCellMar>
            <w:top w:w="0" w:type="dxa"/>
            <w:bottom w:w="0" w:type="dxa"/>
          </w:tblCellMar>
        </w:tblPrEx>
        <w:trPr>
          <w:trHeight w:val="851"/>
        </w:trPr>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821254" w:rsidP="00A77A0F">
            <w:pPr>
              <w:rPr>
                <w:rFonts w:eastAsia="Times New Roman" w:cs="Times New Roman"/>
                <w:lang w:eastAsia="pl-PL"/>
              </w:rPr>
            </w:pPr>
            <w:r w:rsidRPr="0099050C">
              <w:rPr>
                <w:rFonts w:eastAsia="Times New Roman" w:cs="Times New Roman"/>
                <w:lang w:eastAsia="pl-PL"/>
              </w:rPr>
              <w:t xml:space="preserve">Niesegregowane </w:t>
            </w:r>
            <w:r w:rsidRPr="0099050C">
              <w:rPr>
                <w:rFonts w:eastAsia="Times New Roman" w:cs="Times New Roman"/>
                <w:lang w:eastAsia="pl-PL"/>
              </w:rPr>
              <w:t xml:space="preserve">(zmieszane) odpady komunalne </w:t>
            </w:r>
          </w:p>
          <w:p w:rsidR="007621DA" w:rsidRPr="0099050C" w:rsidRDefault="007621DA" w:rsidP="00A77A0F">
            <w:pPr>
              <w:rPr>
                <w:rFonts w:cs="Times New Roman"/>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821254" w:rsidP="00A77A0F">
            <w:pPr>
              <w:jc w:val="center"/>
              <w:rPr>
                <w:rFonts w:cs="Times New Roman"/>
                <w:b/>
              </w:rPr>
            </w:pPr>
            <w:r w:rsidRPr="0099050C">
              <w:rPr>
                <w:rFonts w:cs="Times New Roman"/>
                <w:b/>
              </w:rPr>
              <w:t xml:space="preserve">......................zł </w:t>
            </w: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352E6A" w:rsidP="00A77A0F">
            <w:pPr>
              <w:jc w:val="center"/>
              <w:rPr>
                <w:rFonts w:cs="Times New Roman"/>
                <w:b/>
              </w:rPr>
            </w:pPr>
            <w:r w:rsidRPr="0099050C">
              <w:rPr>
                <w:rFonts w:cs="Times New Roman"/>
                <w:b/>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621DA" w:rsidRPr="0099050C" w:rsidRDefault="00821254" w:rsidP="00A77A0F">
            <w:pPr>
              <w:jc w:val="right"/>
              <w:rPr>
                <w:rFonts w:cs="Times New Roman"/>
                <w:b/>
              </w:rPr>
            </w:pPr>
            <w:r w:rsidRPr="0099050C">
              <w:rPr>
                <w:rFonts w:cs="Times New Roman"/>
                <w:b/>
              </w:rPr>
              <w:t xml:space="preserve">..............zł </w:t>
            </w:r>
          </w:p>
        </w:tc>
      </w:tr>
      <w:tr w:rsidR="00352E6A" w:rsidRPr="0099050C">
        <w:tblPrEx>
          <w:tblCellMar>
            <w:top w:w="0" w:type="dxa"/>
            <w:bottom w:w="0" w:type="dxa"/>
          </w:tblCellMar>
        </w:tblPrEx>
        <w:trPr>
          <w:trHeight w:val="851"/>
        </w:trPr>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52E6A" w:rsidRPr="0099050C" w:rsidRDefault="00352E6A" w:rsidP="00A77A0F">
            <w:pPr>
              <w:rPr>
                <w:rFonts w:eastAsia="Times New Roman" w:cs="Times New Roman"/>
                <w:lang w:eastAsia="pl-PL"/>
              </w:rPr>
            </w:pPr>
            <w:r w:rsidRPr="0099050C">
              <w:rPr>
                <w:rFonts w:eastAsia="Times New Roman" w:cs="Times New Roman"/>
                <w:lang w:eastAsia="pl-PL"/>
              </w:rPr>
              <w:t xml:space="preserve">Pozostałe odpady zbierane w sposób selektywny </w:t>
            </w:r>
          </w:p>
          <w:p w:rsidR="00352E6A" w:rsidRPr="0099050C" w:rsidRDefault="00352E6A" w:rsidP="00A77A0F">
            <w:pPr>
              <w:rPr>
                <w:rFonts w:cs="Times New Roman"/>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52E6A" w:rsidRPr="0099050C" w:rsidRDefault="00352E6A" w:rsidP="00A77A0F">
            <w:pPr>
              <w:jc w:val="center"/>
              <w:rPr>
                <w:rFonts w:cs="Times New Roman"/>
                <w:b/>
              </w:rPr>
            </w:pPr>
            <w:r w:rsidRPr="0099050C">
              <w:rPr>
                <w:rFonts w:cs="Times New Roman"/>
                <w:b/>
              </w:rPr>
              <w:t xml:space="preserve">......................zł </w:t>
            </w: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52E6A" w:rsidRPr="0099050C" w:rsidRDefault="00352E6A" w:rsidP="00A77A0F">
            <w:pPr>
              <w:jc w:val="center"/>
              <w:rPr>
                <w:rFonts w:cs="Times New Roman"/>
                <w:b/>
              </w:rPr>
            </w:pPr>
            <w:r w:rsidRPr="0099050C">
              <w:rPr>
                <w:rFonts w:cs="Times New Roman"/>
                <w:b/>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52E6A" w:rsidRPr="0099050C" w:rsidRDefault="00352E6A" w:rsidP="00A77A0F">
            <w:pPr>
              <w:jc w:val="right"/>
              <w:rPr>
                <w:rFonts w:cs="Times New Roman"/>
                <w:b/>
              </w:rPr>
            </w:pPr>
            <w:r w:rsidRPr="0099050C">
              <w:rPr>
                <w:rFonts w:cs="Times New Roman"/>
                <w:b/>
              </w:rPr>
              <w:t xml:space="preserve">..............zł </w:t>
            </w:r>
          </w:p>
        </w:tc>
      </w:tr>
      <w:tr w:rsidR="00352E6A" w:rsidRPr="0099050C">
        <w:tblPrEx>
          <w:tblCellMar>
            <w:top w:w="0" w:type="dxa"/>
            <w:bottom w:w="0" w:type="dxa"/>
          </w:tblCellMar>
        </w:tblPrEx>
        <w:trPr>
          <w:trHeight w:val="851"/>
        </w:trPr>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52E6A" w:rsidRPr="0099050C" w:rsidRDefault="00352E6A" w:rsidP="00A77A0F">
            <w:pPr>
              <w:rPr>
                <w:rFonts w:eastAsia="Times New Roman" w:cs="Times New Roman"/>
                <w:lang w:eastAsia="pl-PL"/>
              </w:rPr>
            </w:pPr>
            <w:r w:rsidRPr="0099050C">
              <w:rPr>
                <w:rFonts w:eastAsia="Times New Roman" w:cs="Times New Roman"/>
                <w:lang w:eastAsia="pl-PL"/>
              </w:rPr>
              <w:t xml:space="preserve">Odpady ulegające biodegradacji BIO </w:t>
            </w:r>
          </w:p>
          <w:p w:rsidR="00352E6A" w:rsidRPr="0099050C" w:rsidRDefault="00352E6A" w:rsidP="00A77A0F">
            <w:pPr>
              <w:rPr>
                <w:rFonts w:cs="Times New Roman"/>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52E6A" w:rsidRPr="0099050C" w:rsidRDefault="00352E6A" w:rsidP="00A77A0F">
            <w:pPr>
              <w:jc w:val="center"/>
              <w:rPr>
                <w:rFonts w:cs="Times New Roman"/>
                <w:b/>
              </w:rPr>
            </w:pPr>
            <w:r w:rsidRPr="0099050C">
              <w:rPr>
                <w:rFonts w:cs="Times New Roman"/>
                <w:b/>
              </w:rPr>
              <w:t xml:space="preserve">......................zł </w:t>
            </w: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52E6A" w:rsidRPr="0099050C" w:rsidRDefault="00352E6A" w:rsidP="00A77A0F">
            <w:pPr>
              <w:jc w:val="center"/>
              <w:rPr>
                <w:rFonts w:cs="Times New Roman"/>
                <w:b/>
              </w:rPr>
            </w:pPr>
            <w:r w:rsidRPr="0099050C">
              <w:rPr>
                <w:rFonts w:cs="Times New Roman"/>
                <w:b/>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52E6A" w:rsidRPr="0099050C" w:rsidRDefault="00352E6A" w:rsidP="00A77A0F">
            <w:pPr>
              <w:jc w:val="right"/>
              <w:rPr>
                <w:rFonts w:cs="Times New Roman"/>
                <w:b/>
              </w:rPr>
            </w:pPr>
            <w:r w:rsidRPr="0099050C">
              <w:rPr>
                <w:rFonts w:cs="Times New Roman"/>
                <w:b/>
              </w:rPr>
              <w:t xml:space="preserve">..............zł </w:t>
            </w:r>
          </w:p>
        </w:tc>
      </w:tr>
      <w:tr w:rsidR="00352E6A" w:rsidRPr="0099050C">
        <w:tblPrEx>
          <w:tblCellMar>
            <w:top w:w="0" w:type="dxa"/>
            <w:bottom w:w="0" w:type="dxa"/>
          </w:tblCellMar>
        </w:tblPrEx>
        <w:trPr>
          <w:trHeight w:val="851"/>
        </w:trPr>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52E6A" w:rsidRPr="0099050C" w:rsidRDefault="00352E6A" w:rsidP="00A77A0F">
            <w:pPr>
              <w:rPr>
                <w:rFonts w:eastAsia="Times New Roman" w:cs="Times New Roman"/>
                <w:lang w:eastAsia="pl-PL"/>
              </w:rPr>
            </w:pPr>
            <w:r w:rsidRPr="0099050C">
              <w:rPr>
                <w:rFonts w:eastAsia="Times New Roman" w:cs="Times New Roman"/>
                <w:lang w:eastAsia="pl-PL"/>
              </w:rPr>
              <w:t xml:space="preserve">Zużyte opony </w:t>
            </w:r>
          </w:p>
          <w:p w:rsidR="00352E6A" w:rsidRPr="0099050C" w:rsidRDefault="00352E6A" w:rsidP="00A77A0F">
            <w:pPr>
              <w:rPr>
                <w:rFonts w:cs="Times New Roman"/>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52E6A" w:rsidRPr="0099050C" w:rsidRDefault="00352E6A" w:rsidP="00A77A0F">
            <w:pPr>
              <w:jc w:val="center"/>
              <w:rPr>
                <w:rFonts w:cs="Times New Roman"/>
                <w:b/>
              </w:rPr>
            </w:pPr>
            <w:r w:rsidRPr="0099050C">
              <w:rPr>
                <w:rFonts w:cs="Times New Roman"/>
                <w:b/>
              </w:rPr>
              <w:t xml:space="preserve">......................zł </w:t>
            </w: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52E6A" w:rsidRPr="0099050C" w:rsidRDefault="00352E6A" w:rsidP="00A77A0F">
            <w:pPr>
              <w:jc w:val="center"/>
              <w:rPr>
                <w:rFonts w:cs="Times New Roman"/>
                <w:b/>
              </w:rPr>
            </w:pPr>
            <w:r w:rsidRPr="0099050C">
              <w:rPr>
                <w:rFonts w:cs="Times New Roman"/>
                <w:b/>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52E6A" w:rsidRPr="0099050C" w:rsidRDefault="00352E6A" w:rsidP="00A77A0F">
            <w:pPr>
              <w:jc w:val="right"/>
              <w:rPr>
                <w:rFonts w:cs="Times New Roman"/>
                <w:b/>
              </w:rPr>
            </w:pPr>
            <w:r w:rsidRPr="0099050C">
              <w:rPr>
                <w:rFonts w:cs="Times New Roman"/>
                <w:b/>
              </w:rPr>
              <w:t xml:space="preserve">..............zł </w:t>
            </w:r>
          </w:p>
        </w:tc>
      </w:tr>
      <w:tr w:rsidR="00352E6A" w:rsidRPr="0099050C">
        <w:tblPrEx>
          <w:tblCellMar>
            <w:top w:w="0" w:type="dxa"/>
            <w:bottom w:w="0" w:type="dxa"/>
          </w:tblCellMar>
        </w:tblPrEx>
        <w:trPr>
          <w:trHeight w:val="851"/>
        </w:trPr>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52E6A" w:rsidRPr="0099050C" w:rsidRDefault="00352E6A" w:rsidP="00A77A0F">
            <w:pPr>
              <w:rPr>
                <w:rFonts w:cs="Times New Roman"/>
              </w:rPr>
            </w:pPr>
            <w:r w:rsidRPr="0099050C">
              <w:rPr>
                <w:rFonts w:eastAsia="Times New Roman" w:cs="Times New Roman"/>
                <w:lang w:eastAsia="pl-PL"/>
              </w:rPr>
              <w:lastRenderedPageBreak/>
              <w:t>Odpady wielkogabarytowe, zużyty sprzęt elektryczny i elektroniczny</w:t>
            </w:r>
          </w:p>
          <w:p w:rsidR="00352E6A" w:rsidRPr="0099050C" w:rsidRDefault="00352E6A" w:rsidP="00A77A0F">
            <w:pPr>
              <w:rPr>
                <w:rFonts w:cs="Times New Roman"/>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52E6A" w:rsidRPr="0099050C" w:rsidRDefault="00352E6A" w:rsidP="00A77A0F">
            <w:pPr>
              <w:jc w:val="center"/>
              <w:rPr>
                <w:rFonts w:cs="Times New Roman"/>
                <w:b/>
              </w:rPr>
            </w:pPr>
            <w:r w:rsidRPr="0099050C">
              <w:rPr>
                <w:rFonts w:cs="Times New Roman"/>
                <w:b/>
              </w:rPr>
              <w:t xml:space="preserve">......................zł </w:t>
            </w: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52E6A" w:rsidRPr="0099050C" w:rsidRDefault="00352E6A" w:rsidP="00A77A0F">
            <w:pPr>
              <w:jc w:val="center"/>
              <w:rPr>
                <w:rFonts w:cs="Times New Roman"/>
                <w:b/>
              </w:rPr>
            </w:pPr>
            <w:r w:rsidRPr="0099050C">
              <w:rPr>
                <w:rFonts w:cs="Times New Roman"/>
                <w:b/>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52E6A" w:rsidRPr="0099050C" w:rsidRDefault="00352E6A" w:rsidP="00A77A0F">
            <w:pPr>
              <w:jc w:val="right"/>
              <w:rPr>
                <w:rFonts w:cs="Times New Roman"/>
                <w:b/>
              </w:rPr>
            </w:pPr>
            <w:r w:rsidRPr="0099050C">
              <w:rPr>
                <w:rFonts w:cs="Times New Roman"/>
                <w:b/>
              </w:rPr>
              <w:t xml:space="preserve">..............zł </w:t>
            </w:r>
          </w:p>
        </w:tc>
      </w:tr>
      <w:tr w:rsidR="00352E6A" w:rsidRPr="0099050C">
        <w:tblPrEx>
          <w:tblCellMar>
            <w:top w:w="0" w:type="dxa"/>
            <w:bottom w:w="0" w:type="dxa"/>
          </w:tblCellMar>
        </w:tblPrEx>
        <w:trPr>
          <w:trHeight w:val="851"/>
        </w:trPr>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52E6A" w:rsidRPr="0099050C" w:rsidRDefault="00352E6A" w:rsidP="00A77A0F">
            <w:pPr>
              <w:rPr>
                <w:rFonts w:eastAsia="Times New Roman" w:cs="Times New Roman"/>
                <w:lang w:eastAsia="pl-PL"/>
              </w:rPr>
            </w:pPr>
            <w:r w:rsidRPr="0099050C">
              <w:rPr>
                <w:rFonts w:eastAsia="Times New Roman" w:cs="Times New Roman"/>
                <w:lang w:eastAsia="pl-PL"/>
              </w:rPr>
              <w:t>Odpady komunalne niewymienione w innych podgrupach (popiół)</w:t>
            </w:r>
          </w:p>
        </w:tc>
        <w:tc>
          <w:tcPr>
            <w:tcW w:w="178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52E6A" w:rsidRPr="0099050C" w:rsidRDefault="00352E6A" w:rsidP="00A77A0F">
            <w:pPr>
              <w:jc w:val="center"/>
              <w:rPr>
                <w:rFonts w:cs="Times New Roman"/>
                <w:b/>
              </w:rPr>
            </w:pPr>
            <w:r w:rsidRPr="0099050C">
              <w:rPr>
                <w:rFonts w:cs="Times New Roman"/>
                <w:b/>
              </w:rPr>
              <w:t>......................zł</w:t>
            </w: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52E6A" w:rsidRPr="0099050C" w:rsidRDefault="00352E6A" w:rsidP="00A77A0F">
            <w:pPr>
              <w:jc w:val="center"/>
              <w:rPr>
                <w:rFonts w:cs="Times New Roman"/>
                <w:b/>
              </w:rPr>
            </w:pPr>
            <w:r w:rsidRPr="0099050C">
              <w:rPr>
                <w:rFonts w:cs="Times New Roman"/>
                <w:b/>
              </w:rPr>
              <w: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52E6A" w:rsidRPr="0099050C" w:rsidRDefault="00352E6A" w:rsidP="00A77A0F">
            <w:pPr>
              <w:jc w:val="right"/>
              <w:rPr>
                <w:rFonts w:cs="Times New Roman"/>
                <w:b/>
              </w:rPr>
            </w:pPr>
            <w:r w:rsidRPr="0099050C">
              <w:rPr>
                <w:rFonts w:cs="Times New Roman"/>
                <w:b/>
              </w:rPr>
              <w:t xml:space="preserve">..............zł </w:t>
            </w:r>
          </w:p>
        </w:tc>
      </w:tr>
    </w:tbl>
    <w:p w:rsidR="007621DA" w:rsidRPr="0099050C" w:rsidRDefault="007621DA" w:rsidP="00A77A0F">
      <w:pPr>
        <w:pStyle w:val="Standard"/>
        <w:jc w:val="both"/>
        <w:rPr>
          <w:rFonts w:eastAsia="Arial" w:cs="Times New Roman"/>
        </w:rPr>
      </w:pPr>
    </w:p>
    <w:p w:rsidR="007621DA" w:rsidRPr="0099050C" w:rsidRDefault="00821254" w:rsidP="00A77A0F">
      <w:pPr>
        <w:pStyle w:val="Standard"/>
        <w:numPr>
          <w:ilvl w:val="0"/>
          <w:numId w:val="18"/>
        </w:numPr>
        <w:tabs>
          <w:tab w:val="left" w:pos="-504"/>
        </w:tabs>
        <w:ind w:right="20"/>
        <w:jc w:val="both"/>
        <w:rPr>
          <w:rFonts w:eastAsia="Arial" w:cs="Times New Roman"/>
        </w:rPr>
      </w:pPr>
      <w:r w:rsidRPr="0099050C">
        <w:rPr>
          <w:rFonts w:eastAsia="Arial" w:cs="Times New Roman"/>
        </w:rPr>
        <w:t>Wynagrodzenie Wykonawcy obejmuje wszystkie elementy ujęte w Opisie przedmiotu zamówienia, znajdującym się w załączniku nr 1 SIWZ.</w:t>
      </w:r>
    </w:p>
    <w:p w:rsidR="007621DA" w:rsidRPr="0099050C" w:rsidRDefault="00821254" w:rsidP="00A77A0F">
      <w:pPr>
        <w:pStyle w:val="Standard"/>
        <w:numPr>
          <w:ilvl w:val="0"/>
          <w:numId w:val="18"/>
        </w:numPr>
        <w:tabs>
          <w:tab w:val="left" w:pos="-504"/>
        </w:tabs>
        <w:ind w:right="20"/>
        <w:jc w:val="both"/>
        <w:rPr>
          <w:rFonts w:cs="Times New Roman"/>
        </w:rPr>
      </w:pPr>
      <w:r w:rsidRPr="0099050C">
        <w:rPr>
          <w:rFonts w:cs="Times New Roman"/>
        </w:rPr>
        <w:t>Niedoszacowanie, pominięcie w ofercie oraz brak rozpoznania zakresu jakiejkolwiek części</w:t>
      </w:r>
      <w:r w:rsidRPr="0099050C">
        <w:rPr>
          <w:rFonts w:cs="Times New Roman"/>
        </w:rPr>
        <w:br/>
      </w:r>
      <w:r w:rsidRPr="0099050C">
        <w:rPr>
          <w:rFonts w:cs="Times New Roman"/>
        </w:rPr>
        <w:t>Przedmiotu Umowy nie może być podstawą do żądania zmiany wynagrodzenia określonego</w:t>
      </w:r>
      <w:r w:rsidRPr="0099050C">
        <w:rPr>
          <w:rFonts w:cs="Times New Roman"/>
        </w:rPr>
        <w:br/>
      </w:r>
      <w:r w:rsidRPr="0099050C">
        <w:rPr>
          <w:rFonts w:cs="Times New Roman"/>
        </w:rPr>
        <w:t>w ust. 1.</w:t>
      </w:r>
    </w:p>
    <w:p w:rsidR="00A77A0F" w:rsidRDefault="00A77A0F" w:rsidP="00A77A0F">
      <w:pPr>
        <w:pStyle w:val="Standard"/>
        <w:ind w:right="80"/>
        <w:jc w:val="center"/>
        <w:rPr>
          <w:rFonts w:eastAsia="Arial" w:cs="Times New Roman"/>
          <w:b/>
          <w:color w:val="000000"/>
        </w:rPr>
      </w:pPr>
    </w:p>
    <w:p w:rsidR="007621DA" w:rsidRPr="0099050C" w:rsidRDefault="00821254" w:rsidP="00A77A0F">
      <w:pPr>
        <w:pStyle w:val="Standard"/>
        <w:ind w:right="80"/>
        <w:jc w:val="center"/>
        <w:rPr>
          <w:rFonts w:eastAsia="Arial" w:cs="Times New Roman"/>
          <w:b/>
          <w:color w:val="000000"/>
        </w:rPr>
      </w:pPr>
      <w:r w:rsidRPr="0099050C">
        <w:rPr>
          <w:rFonts w:eastAsia="Arial" w:cs="Times New Roman"/>
          <w:b/>
          <w:color w:val="000000"/>
        </w:rPr>
        <w:t>§ 4</w:t>
      </w:r>
    </w:p>
    <w:p w:rsidR="007621DA" w:rsidRPr="0099050C" w:rsidRDefault="00821254" w:rsidP="00A77A0F">
      <w:pPr>
        <w:pStyle w:val="Standard"/>
        <w:ind w:right="80"/>
        <w:jc w:val="center"/>
        <w:rPr>
          <w:rFonts w:cs="Times New Roman"/>
        </w:rPr>
      </w:pPr>
      <w:r w:rsidRPr="0099050C">
        <w:rPr>
          <w:rFonts w:eastAsia="Arial" w:cs="Times New Roman"/>
          <w:b/>
          <w:bCs/>
          <w:color w:val="000000"/>
        </w:rPr>
        <w:t>Rozliczenia:</w:t>
      </w:r>
    </w:p>
    <w:p w:rsidR="007621DA" w:rsidRPr="0099050C" w:rsidRDefault="00821254" w:rsidP="00A77A0F">
      <w:pPr>
        <w:pStyle w:val="Standard"/>
        <w:numPr>
          <w:ilvl w:val="0"/>
          <w:numId w:val="3"/>
        </w:numPr>
        <w:tabs>
          <w:tab w:val="left" w:pos="593"/>
        </w:tabs>
        <w:ind w:left="284" w:right="40" w:hanging="284"/>
        <w:jc w:val="both"/>
        <w:rPr>
          <w:rFonts w:cs="Times New Roman"/>
        </w:rPr>
      </w:pPr>
      <w:r w:rsidRPr="0099050C">
        <w:rPr>
          <w:rFonts w:eastAsia="Arial" w:cs="Times New Roman"/>
        </w:rPr>
        <w:t>Podstawę do rozliczenia usług i wystawienia faktury przez</w:t>
      </w:r>
      <w:r w:rsidRPr="0099050C">
        <w:rPr>
          <w:rFonts w:eastAsia="Arial" w:cs="Times New Roman"/>
        </w:rPr>
        <w:t xml:space="preserve"> Wykonawcę będzie stanowił pisemny protokół wykonania usług w okresie rozliczeniowym sporządzony przez Wykonawcę i zatwierdzony przez Zamawiającego. Okresem rozliczeniowym jest miesiąc kalendarzowy.</w:t>
      </w:r>
    </w:p>
    <w:p w:rsidR="007621DA" w:rsidRPr="0099050C" w:rsidRDefault="00821254" w:rsidP="00A77A0F">
      <w:pPr>
        <w:pStyle w:val="Standard"/>
        <w:numPr>
          <w:ilvl w:val="0"/>
          <w:numId w:val="3"/>
        </w:numPr>
        <w:tabs>
          <w:tab w:val="left" w:pos="559"/>
        </w:tabs>
        <w:ind w:left="284" w:right="40" w:hanging="284"/>
        <w:jc w:val="both"/>
        <w:rPr>
          <w:rFonts w:cs="Times New Roman"/>
        </w:rPr>
      </w:pPr>
      <w:r w:rsidRPr="0099050C">
        <w:rPr>
          <w:rFonts w:eastAsia="Times New Roman" w:cs="Times New Roman"/>
          <w:lang w:eastAsia="pl-PL"/>
        </w:rPr>
        <w:t>Wykonawca</w:t>
      </w:r>
      <w:r w:rsidRPr="0099050C">
        <w:rPr>
          <w:rFonts w:eastAsia="Times New Roman" w:cs="Times New Roman"/>
          <w:lang w:eastAsia="pl-PL"/>
        </w:rPr>
        <w:t xml:space="preserve"> do 10 dnia miesiąca następnego po miesiącu pod</w:t>
      </w:r>
      <w:r w:rsidRPr="0099050C">
        <w:rPr>
          <w:rFonts w:eastAsia="Times New Roman" w:cs="Times New Roman"/>
          <w:lang w:eastAsia="pl-PL"/>
        </w:rPr>
        <w:t>legającym rozliczeniu, będzie</w:t>
      </w:r>
      <w:r w:rsidRPr="0099050C">
        <w:rPr>
          <w:rFonts w:eastAsia="Times New Roman" w:cs="Times New Roman"/>
          <w:lang w:eastAsia="pl-PL"/>
        </w:rPr>
        <w:br/>
      </w:r>
      <w:r w:rsidRPr="0099050C">
        <w:rPr>
          <w:rFonts w:eastAsia="Times New Roman" w:cs="Times New Roman"/>
          <w:lang w:eastAsia="pl-PL"/>
        </w:rPr>
        <w:t>przedstawiał Zamawiającemu w wersji papierowej lub elektronicznej kopie kwitów</w:t>
      </w:r>
      <w:r w:rsidRPr="0099050C">
        <w:rPr>
          <w:rFonts w:eastAsia="Times New Roman" w:cs="Times New Roman"/>
          <w:lang w:eastAsia="pl-PL"/>
        </w:rPr>
        <w:br/>
      </w:r>
      <w:r w:rsidRPr="0099050C">
        <w:rPr>
          <w:rFonts w:eastAsia="Times New Roman" w:cs="Times New Roman"/>
          <w:lang w:eastAsia="pl-PL"/>
        </w:rPr>
        <w:t>wagowych potwierdzające ilość odpadów odebranych i zagospodarowanych. Każdy kwit</w:t>
      </w:r>
      <w:r w:rsidRPr="0099050C">
        <w:rPr>
          <w:rFonts w:eastAsia="Times New Roman" w:cs="Times New Roman"/>
          <w:lang w:eastAsia="pl-PL"/>
        </w:rPr>
        <w:br/>
      </w:r>
      <w:r w:rsidRPr="0099050C">
        <w:rPr>
          <w:rFonts w:eastAsia="Times New Roman" w:cs="Times New Roman"/>
          <w:lang w:eastAsia="pl-PL"/>
        </w:rPr>
        <w:t>wagowy z instalacji lub innego punktu zagospodarowania odpadów kom</w:t>
      </w:r>
      <w:r w:rsidRPr="0099050C">
        <w:rPr>
          <w:rFonts w:eastAsia="Times New Roman" w:cs="Times New Roman"/>
          <w:lang w:eastAsia="pl-PL"/>
        </w:rPr>
        <w:t>unalnych powinien</w:t>
      </w:r>
      <w:r w:rsidRPr="0099050C">
        <w:rPr>
          <w:rFonts w:eastAsia="Times New Roman" w:cs="Times New Roman"/>
          <w:lang w:eastAsia="pl-PL"/>
        </w:rPr>
        <w:br/>
      </w:r>
      <w:r w:rsidRPr="0099050C">
        <w:rPr>
          <w:rFonts w:eastAsia="Times New Roman" w:cs="Times New Roman"/>
          <w:lang w:eastAsia="pl-PL"/>
        </w:rPr>
        <w:t>zawierać numer rejestracyjny pojazdu, datę i godzinę wjazdu i wyjazdu, rodzaj odpadów</w:t>
      </w:r>
      <w:r w:rsidRPr="0099050C">
        <w:rPr>
          <w:rFonts w:eastAsia="Times New Roman" w:cs="Times New Roman"/>
          <w:lang w:eastAsia="pl-PL"/>
        </w:rPr>
        <w:br/>
      </w:r>
      <w:r w:rsidRPr="0099050C">
        <w:rPr>
          <w:rFonts w:eastAsia="Times New Roman" w:cs="Times New Roman"/>
          <w:lang w:eastAsia="pl-PL"/>
        </w:rPr>
        <w:t>(frakcja), netto pojazdu, wagę brutto numer kwitu wagowego a także czytelny podpis osoby</w:t>
      </w:r>
      <w:r w:rsidRPr="0099050C">
        <w:rPr>
          <w:rFonts w:eastAsia="Times New Roman" w:cs="Times New Roman"/>
          <w:lang w:eastAsia="pl-PL"/>
        </w:rPr>
        <w:br/>
      </w:r>
      <w:r w:rsidRPr="0099050C">
        <w:rPr>
          <w:rFonts w:eastAsia="Times New Roman" w:cs="Times New Roman"/>
          <w:lang w:eastAsia="pl-PL"/>
        </w:rPr>
        <w:t>przyjmującej odpady oraz osoby przekazującej odpady (Katy Przek</w:t>
      </w:r>
      <w:r w:rsidRPr="0099050C">
        <w:rPr>
          <w:rFonts w:eastAsia="Times New Roman" w:cs="Times New Roman"/>
          <w:lang w:eastAsia="pl-PL"/>
        </w:rPr>
        <w:t>azania Odpadów).</w:t>
      </w:r>
    </w:p>
    <w:p w:rsidR="007621DA" w:rsidRPr="0099050C" w:rsidRDefault="00821254" w:rsidP="00A77A0F">
      <w:pPr>
        <w:pStyle w:val="Standard"/>
        <w:numPr>
          <w:ilvl w:val="0"/>
          <w:numId w:val="3"/>
        </w:numPr>
        <w:tabs>
          <w:tab w:val="left" w:pos="559"/>
        </w:tabs>
        <w:ind w:left="284" w:right="40" w:hanging="284"/>
        <w:jc w:val="both"/>
        <w:rPr>
          <w:rFonts w:cs="Times New Roman"/>
        </w:rPr>
      </w:pPr>
      <w:r w:rsidRPr="0099050C">
        <w:rPr>
          <w:rFonts w:eastAsia="Times New Roman" w:cs="Times New Roman"/>
          <w:lang w:eastAsia="pl-PL"/>
        </w:rPr>
        <w:t>Wykonawca</w:t>
      </w:r>
      <w:r w:rsidRPr="0099050C">
        <w:rPr>
          <w:rFonts w:eastAsia="Times New Roman" w:cs="Times New Roman"/>
          <w:lang w:eastAsia="pl-PL"/>
        </w:rPr>
        <w:t xml:space="preserve"> do 10 dnia miesiąca następnego </w:t>
      </w:r>
      <w:r w:rsidR="00352E6A" w:rsidRPr="0099050C">
        <w:rPr>
          <w:rFonts w:eastAsia="Times New Roman" w:cs="Times New Roman"/>
          <w:lang w:eastAsia="pl-PL"/>
        </w:rPr>
        <w:t>p</w:t>
      </w:r>
      <w:r w:rsidRPr="0099050C">
        <w:rPr>
          <w:rFonts w:eastAsia="Times New Roman" w:cs="Times New Roman"/>
          <w:lang w:eastAsia="pl-PL"/>
        </w:rPr>
        <w:t>o miesiącu podlegającym rozliczeniu</w:t>
      </w:r>
      <w:r w:rsidR="00352E6A" w:rsidRPr="0099050C">
        <w:rPr>
          <w:rFonts w:eastAsia="Times New Roman" w:cs="Times New Roman"/>
          <w:lang w:eastAsia="pl-PL"/>
        </w:rPr>
        <w:t xml:space="preserve"> </w:t>
      </w:r>
      <w:r w:rsidRPr="0099050C">
        <w:rPr>
          <w:rFonts w:eastAsia="Times New Roman" w:cs="Times New Roman"/>
          <w:lang w:eastAsia="pl-PL"/>
        </w:rPr>
        <w:t>przedstawi kopie dowodów zagospodarowania selektywnie odebranych odpadów</w:t>
      </w:r>
      <w:r w:rsidR="00352E6A" w:rsidRPr="0099050C">
        <w:rPr>
          <w:rFonts w:eastAsia="Times New Roman" w:cs="Times New Roman"/>
          <w:lang w:eastAsia="pl-PL"/>
        </w:rPr>
        <w:t xml:space="preserve"> </w:t>
      </w:r>
      <w:r w:rsidRPr="0099050C">
        <w:rPr>
          <w:rFonts w:eastAsia="Times New Roman" w:cs="Times New Roman"/>
          <w:lang w:eastAsia="pl-PL"/>
        </w:rPr>
        <w:t>komunalnych do odzysku, zgodnie z</w:t>
      </w:r>
      <w:r w:rsidR="00352E6A" w:rsidRPr="0099050C">
        <w:rPr>
          <w:rFonts w:eastAsia="Times New Roman" w:cs="Times New Roman"/>
          <w:lang w:eastAsia="pl-PL"/>
        </w:rPr>
        <w:t> </w:t>
      </w:r>
      <w:r w:rsidRPr="0099050C">
        <w:rPr>
          <w:rFonts w:eastAsia="Times New Roman" w:cs="Times New Roman"/>
          <w:lang w:eastAsia="pl-PL"/>
        </w:rPr>
        <w:t>obowiązującymi przepisami (Katy Przekazania</w:t>
      </w:r>
      <w:r w:rsidR="00352E6A" w:rsidRPr="0099050C">
        <w:rPr>
          <w:rFonts w:eastAsia="Times New Roman" w:cs="Times New Roman"/>
          <w:lang w:eastAsia="pl-PL"/>
        </w:rPr>
        <w:t xml:space="preserve"> </w:t>
      </w:r>
      <w:r w:rsidRPr="0099050C">
        <w:rPr>
          <w:rFonts w:eastAsia="Times New Roman" w:cs="Times New Roman"/>
          <w:lang w:eastAsia="pl-PL"/>
        </w:rPr>
        <w:t>Odpadów).</w:t>
      </w:r>
    </w:p>
    <w:p w:rsidR="007621DA" w:rsidRPr="0099050C" w:rsidRDefault="00821254" w:rsidP="00A77A0F">
      <w:pPr>
        <w:pStyle w:val="Standard"/>
        <w:numPr>
          <w:ilvl w:val="0"/>
          <w:numId w:val="3"/>
        </w:numPr>
        <w:tabs>
          <w:tab w:val="left" w:pos="559"/>
        </w:tabs>
        <w:ind w:left="284" w:right="40" w:hanging="284"/>
        <w:jc w:val="both"/>
        <w:rPr>
          <w:rFonts w:cs="Times New Roman"/>
        </w:rPr>
      </w:pPr>
      <w:r w:rsidRPr="0099050C">
        <w:rPr>
          <w:rFonts w:eastAsia="Times New Roman" w:cs="Times New Roman"/>
          <w:lang w:eastAsia="pl-PL"/>
        </w:rPr>
        <w:t>Powyższe dokumenty będą stanowiły podstawę do opracowania protokołu wykonania</w:t>
      </w:r>
      <w:r w:rsidR="00352E6A" w:rsidRPr="0099050C">
        <w:rPr>
          <w:rFonts w:eastAsia="Times New Roman" w:cs="Times New Roman"/>
          <w:lang w:eastAsia="pl-PL"/>
        </w:rPr>
        <w:t xml:space="preserve"> </w:t>
      </w:r>
      <w:r w:rsidRPr="0099050C">
        <w:rPr>
          <w:rFonts w:eastAsia="Times New Roman" w:cs="Times New Roman"/>
          <w:lang w:eastAsia="pl-PL"/>
        </w:rPr>
        <w:t>usługi.</w:t>
      </w:r>
    </w:p>
    <w:p w:rsidR="007621DA" w:rsidRPr="0099050C" w:rsidRDefault="00821254" w:rsidP="00A77A0F">
      <w:pPr>
        <w:pStyle w:val="Standard"/>
        <w:numPr>
          <w:ilvl w:val="0"/>
          <w:numId w:val="3"/>
        </w:numPr>
        <w:tabs>
          <w:tab w:val="left" w:pos="559"/>
        </w:tabs>
        <w:ind w:left="284" w:right="40" w:hanging="284"/>
        <w:jc w:val="both"/>
        <w:rPr>
          <w:rFonts w:cs="Times New Roman"/>
        </w:rPr>
      </w:pPr>
      <w:r w:rsidRPr="0099050C">
        <w:rPr>
          <w:rFonts w:eastAsia="Times New Roman" w:cs="Times New Roman"/>
          <w:lang w:eastAsia="pl-PL"/>
        </w:rPr>
        <w:t>Wynagrodzenie będzie płatne przelewem na konto Wykonawcy nr………………………………………...</w:t>
      </w:r>
      <w:r w:rsidR="00352E6A" w:rsidRPr="0099050C">
        <w:rPr>
          <w:rFonts w:eastAsia="Times New Roman" w:cs="Times New Roman"/>
          <w:lang w:eastAsia="pl-PL"/>
        </w:rPr>
        <w:t xml:space="preserve"> </w:t>
      </w:r>
      <w:r w:rsidRPr="0099050C">
        <w:rPr>
          <w:rFonts w:eastAsia="Times New Roman" w:cs="Times New Roman"/>
          <w:lang w:eastAsia="pl-PL"/>
        </w:rPr>
        <w:t>w terminie do 30 dni od daty wpływu prawidłowo wystawionej faktury do Zamawiającego.</w:t>
      </w:r>
    </w:p>
    <w:p w:rsidR="007621DA" w:rsidRPr="0099050C" w:rsidRDefault="00821254" w:rsidP="00A77A0F">
      <w:pPr>
        <w:pStyle w:val="Standard"/>
        <w:numPr>
          <w:ilvl w:val="0"/>
          <w:numId w:val="3"/>
        </w:numPr>
        <w:tabs>
          <w:tab w:val="left" w:pos="559"/>
        </w:tabs>
        <w:ind w:left="284" w:right="40" w:hanging="284"/>
        <w:jc w:val="both"/>
        <w:rPr>
          <w:rFonts w:cs="Times New Roman"/>
        </w:rPr>
      </w:pPr>
      <w:r w:rsidRPr="0099050C">
        <w:rPr>
          <w:rFonts w:eastAsia="Times New Roman" w:cs="Times New Roman"/>
          <w:lang w:eastAsia="pl-PL"/>
        </w:rPr>
        <w:t>Fakturę</w:t>
      </w:r>
      <w:r w:rsidRPr="0099050C">
        <w:rPr>
          <w:rFonts w:eastAsia="Times New Roman" w:cs="Times New Roman"/>
          <w:lang w:eastAsia="pl-PL"/>
        </w:rPr>
        <w:t xml:space="preserve"> należy wystawić na: Gmina Łuków, ul. Świderska 12, 21-400 Łuków NIP </w:t>
      </w:r>
      <w:r w:rsidRPr="0099050C">
        <w:rPr>
          <w:rFonts w:cs="Times New Roman"/>
        </w:rPr>
        <w:t>8251997986</w:t>
      </w:r>
    </w:p>
    <w:p w:rsidR="007621DA" w:rsidRPr="0099050C" w:rsidRDefault="00821254" w:rsidP="00A77A0F">
      <w:pPr>
        <w:pStyle w:val="Standard"/>
        <w:numPr>
          <w:ilvl w:val="0"/>
          <w:numId w:val="3"/>
        </w:numPr>
        <w:tabs>
          <w:tab w:val="left" w:pos="559"/>
        </w:tabs>
        <w:ind w:left="284" w:right="40" w:hanging="284"/>
        <w:jc w:val="both"/>
        <w:rPr>
          <w:rFonts w:cs="Times New Roman"/>
        </w:rPr>
      </w:pPr>
      <w:r w:rsidRPr="0099050C">
        <w:rPr>
          <w:rFonts w:eastAsia="Times New Roman" w:cs="Times New Roman"/>
          <w:lang w:eastAsia="pl-PL"/>
        </w:rPr>
        <w:t>Za datę dokonana płatności Strony przyjmują datę obciążenia rachunku Zamawiającego.</w:t>
      </w:r>
    </w:p>
    <w:p w:rsidR="007621DA" w:rsidRPr="0099050C" w:rsidRDefault="00821254" w:rsidP="00A77A0F">
      <w:pPr>
        <w:pStyle w:val="Standard"/>
        <w:numPr>
          <w:ilvl w:val="0"/>
          <w:numId w:val="3"/>
        </w:numPr>
        <w:tabs>
          <w:tab w:val="left" w:pos="559"/>
        </w:tabs>
        <w:ind w:left="284" w:right="40" w:hanging="284"/>
        <w:jc w:val="both"/>
        <w:rPr>
          <w:rFonts w:cs="Times New Roman"/>
        </w:rPr>
      </w:pPr>
      <w:r w:rsidRPr="0099050C">
        <w:rPr>
          <w:rFonts w:eastAsia="Times New Roman" w:cs="Times New Roman"/>
          <w:lang w:eastAsia="pl-PL"/>
        </w:rPr>
        <w:t xml:space="preserve">Jeżeli Zamawiający opóźni się z zapłatą wynagrodzenia, Wykonawca może zażądać zapłaty  </w:t>
      </w:r>
      <w:r w:rsidRPr="0099050C">
        <w:rPr>
          <w:rFonts w:eastAsia="Times New Roman" w:cs="Times New Roman"/>
          <w:lang w:eastAsia="pl-PL"/>
        </w:rPr>
        <w:t>ustawowych odsetek za czas opóźnienia.</w:t>
      </w:r>
    </w:p>
    <w:p w:rsidR="007621DA" w:rsidRPr="0099050C" w:rsidRDefault="00821254" w:rsidP="00A77A0F">
      <w:pPr>
        <w:pStyle w:val="Standard"/>
        <w:numPr>
          <w:ilvl w:val="0"/>
          <w:numId w:val="3"/>
        </w:numPr>
        <w:tabs>
          <w:tab w:val="left" w:pos="345"/>
        </w:tabs>
        <w:ind w:left="283" w:right="20" w:hanging="283"/>
        <w:jc w:val="both"/>
        <w:rPr>
          <w:rFonts w:cs="Times New Roman"/>
        </w:rPr>
      </w:pPr>
      <w:r w:rsidRPr="0099050C">
        <w:rPr>
          <w:rFonts w:cs="Times New Roman"/>
        </w:rPr>
        <w:t>Wy</w:t>
      </w:r>
      <w:r w:rsidRPr="0099050C">
        <w:rPr>
          <w:rFonts w:cs="Times New Roman"/>
        </w:rPr>
        <w:t>konawca oświadcza, że jest czynnym podatnikiem podatku od towarów i usług.</w:t>
      </w:r>
    </w:p>
    <w:p w:rsidR="007621DA" w:rsidRPr="0099050C" w:rsidRDefault="00821254" w:rsidP="00A77A0F">
      <w:pPr>
        <w:pStyle w:val="Standard"/>
        <w:numPr>
          <w:ilvl w:val="0"/>
          <w:numId w:val="3"/>
        </w:numPr>
        <w:tabs>
          <w:tab w:val="left" w:pos="345"/>
        </w:tabs>
        <w:ind w:left="283" w:right="20" w:hanging="283"/>
        <w:jc w:val="both"/>
        <w:rPr>
          <w:rFonts w:cs="Times New Roman"/>
        </w:rPr>
      </w:pPr>
      <w:r w:rsidRPr="0099050C">
        <w:rPr>
          <w:rFonts w:cs="Times New Roman"/>
        </w:rPr>
        <w:t>Wykonawca oświadcza, iż wskazany przez niego w ust. 6 rachunek bankowy, na który ma być dokonywana płatność jest rachunkiem rozliczeniowym, o którym mowa w art. 49 ust. 1 pkt 1 usta</w:t>
      </w:r>
      <w:r w:rsidRPr="0099050C">
        <w:rPr>
          <w:rFonts w:cs="Times New Roman"/>
        </w:rPr>
        <w:t>wy z dnia 29 sierpnia 1997 r. – Prawo bankowe i został zgłoszony do właściwego urzędu skarbowego.</w:t>
      </w:r>
    </w:p>
    <w:p w:rsidR="007621DA" w:rsidRPr="0099050C" w:rsidRDefault="00821254" w:rsidP="00A77A0F">
      <w:pPr>
        <w:pStyle w:val="Standard"/>
        <w:numPr>
          <w:ilvl w:val="0"/>
          <w:numId w:val="3"/>
        </w:numPr>
        <w:tabs>
          <w:tab w:val="left" w:pos="345"/>
        </w:tabs>
        <w:ind w:left="283" w:right="20" w:hanging="283"/>
        <w:jc w:val="both"/>
        <w:rPr>
          <w:rFonts w:cs="Times New Roman"/>
        </w:rPr>
      </w:pPr>
      <w:r w:rsidRPr="0099050C">
        <w:rPr>
          <w:rFonts w:cs="Times New Roman"/>
        </w:rPr>
        <w:t xml:space="preserve">Wykonawca zobowiązuje się powiadomić w ciągu 24 godzin Zamawiającego o wykreśleniu jego rachunku bankowego z wykazu, o którym mowa w przepisie art. 96b </w:t>
      </w:r>
      <w:r w:rsidRPr="0099050C">
        <w:rPr>
          <w:rFonts w:cs="Times New Roman"/>
        </w:rPr>
        <w:t>ust. 1 ustawy z dnia 11 marca 2004 r. o podatku od towarów i usług, prowadzonym przez Szefa Krajowej Administracji Skarbowej lub o utracie statusu czynnego podatnika VAT. Naruszenie powyższego obowiązku skutkuje powstaniem roszczenia odszkodowawczego do wy</w:t>
      </w:r>
      <w:r w:rsidRPr="0099050C">
        <w:rPr>
          <w:rFonts w:cs="Times New Roman"/>
        </w:rPr>
        <w:t>sokości poniesionej szkody.</w:t>
      </w:r>
    </w:p>
    <w:p w:rsidR="007621DA" w:rsidRPr="0099050C" w:rsidRDefault="00821254" w:rsidP="00A77A0F">
      <w:pPr>
        <w:pStyle w:val="Standard"/>
        <w:numPr>
          <w:ilvl w:val="0"/>
          <w:numId w:val="3"/>
        </w:numPr>
        <w:tabs>
          <w:tab w:val="left" w:pos="345"/>
        </w:tabs>
        <w:ind w:left="283" w:right="20" w:hanging="283"/>
        <w:jc w:val="both"/>
        <w:rPr>
          <w:rFonts w:cs="Times New Roman"/>
        </w:rPr>
      </w:pPr>
      <w:r w:rsidRPr="0099050C">
        <w:rPr>
          <w:rFonts w:cs="Times New Roman"/>
        </w:rPr>
        <w:t xml:space="preserve">Jeżeli rachunek bankowy nie został uwidoczniony w wykazie, o którym mowa w ust. 10, Zamawiający zastrzega sobie możliwość wstrzymania płatności z tytułu wykonanego zamówienia do momentu ustalenia okoliczności sprawy i wskazania </w:t>
      </w:r>
      <w:r w:rsidRPr="0099050C">
        <w:rPr>
          <w:rFonts w:cs="Times New Roman"/>
        </w:rPr>
        <w:t xml:space="preserve">rachunku bankowego, który będzie umożliwiał uznanie danej płatności za koszt uzyskania przychodu w rozumieniu przepisów podatkowych. Wstrzymanie płatności nie spowoduje żadnych ujemnych następstw dla </w:t>
      </w:r>
      <w:r w:rsidRPr="0099050C">
        <w:rPr>
          <w:rFonts w:cs="Times New Roman"/>
        </w:rPr>
        <w:lastRenderedPageBreak/>
        <w:t xml:space="preserve">Zamawiającego, w tym w szczególności nie będzie źródłem </w:t>
      </w:r>
      <w:r w:rsidRPr="0099050C">
        <w:rPr>
          <w:rFonts w:cs="Times New Roman"/>
        </w:rPr>
        <w:t>roszczenia o zapłatę odsetek za opóźnienie w płatności lub kar umownych na rzecz Wykonawcy.</w:t>
      </w:r>
    </w:p>
    <w:p w:rsidR="007621DA" w:rsidRPr="0099050C" w:rsidRDefault="007621DA" w:rsidP="00A77A0F">
      <w:pPr>
        <w:pStyle w:val="Standard"/>
        <w:tabs>
          <w:tab w:val="left" w:pos="559"/>
        </w:tabs>
        <w:ind w:left="284" w:right="40"/>
        <w:rPr>
          <w:rFonts w:cs="Times New Roman"/>
          <w:color w:val="000000"/>
        </w:rPr>
      </w:pPr>
    </w:p>
    <w:p w:rsidR="007621DA" w:rsidRPr="0099050C" w:rsidRDefault="00821254" w:rsidP="00A77A0F">
      <w:pPr>
        <w:pStyle w:val="Standard"/>
        <w:ind w:right="80"/>
        <w:jc w:val="center"/>
        <w:rPr>
          <w:rFonts w:cs="Times New Roman"/>
        </w:rPr>
      </w:pPr>
      <w:r w:rsidRPr="0099050C">
        <w:rPr>
          <w:rFonts w:eastAsia="Arial" w:cs="Times New Roman"/>
          <w:b/>
        </w:rPr>
        <w:t>§ 5</w:t>
      </w:r>
      <w:r w:rsidRPr="0099050C">
        <w:rPr>
          <w:rFonts w:eastAsia="Times New Roman" w:cs="Times New Roman"/>
          <w:color w:val="000000"/>
          <w:lang w:eastAsia="pl-PL"/>
        </w:rPr>
        <w:br/>
      </w:r>
      <w:r w:rsidRPr="0099050C">
        <w:rPr>
          <w:rFonts w:eastAsia="Times New Roman" w:cs="Times New Roman"/>
          <w:b/>
          <w:bCs/>
          <w:color w:val="000000"/>
          <w:lang w:eastAsia="pl-PL"/>
        </w:rPr>
        <w:t>Terminowość i prawidłowość wykonania usług</w:t>
      </w:r>
    </w:p>
    <w:p w:rsidR="007621DA" w:rsidRPr="0099050C" w:rsidRDefault="00821254" w:rsidP="00A77A0F">
      <w:pPr>
        <w:pStyle w:val="Standard"/>
        <w:ind w:right="80"/>
        <w:jc w:val="both"/>
        <w:rPr>
          <w:rFonts w:cs="Times New Roman"/>
        </w:rPr>
      </w:pPr>
      <w:r w:rsidRPr="0099050C">
        <w:rPr>
          <w:rFonts w:eastAsia="Times New Roman" w:cs="Times New Roman"/>
          <w:color w:val="000000"/>
          <w:lang w:eastAsia="pl-PL"/>
        </w:rPr>
        <w:t>Terminowość i prawidłowość wykonania usług będzie oceniana przez Zamawiającego</w:t>
      </w:r>
      <w:r w:rsidRPr="0099050C">
        <w:rPr>
          <w:rFonts w:eastAsia="Times New Roman" w:cs="Times New Roman"/>
          <w:color w:val="000000"/>
          <w:lang w:eastAsia="pl-PL"/>
        </w:rPr>
        <w:br/>
      </w:r>
      <w:r w:rsidRPr="0099050C">
        <w:rPr>
          <w:rFonts w:eastAsia="Times New Roman" w:cs="Times New Roman"/>
          <w:color w:val="000000"/>
          <w:lang w:eastAsia="pl-PL"/>
        </w:rPr>
        <w:t>w oparciu o harmonogram realizacji u</w:t>
      </w:r>
      <w:r w:rsidRPr="0099050C">
        <w:rPr>
          <w:rFonts w:eastAsia="Times New Roman" w:cs="Times New Roman"/>
          <w:color w:val="000000"/>
          <w:lang w:eastAsia="pl-PL"/>
        </w:rPr>
        <w:t>sług przedstawiony Zamawiającemu przez Wykonawcę,</w:t>
      </w:r>
      <w:r w:rsidRPr="0099050C">
        <w:rPr>
          <w:rFonts w:eastAsia="Times New Roman" w:cs="Times New Roman"/>
          <w:color w:val="000000"/>
          <w:lang w:eastAsia="pl-PL"/>
        </w:rPr>
        <w:br/>
      </w:r>
      <w:r w:rsidRPr="0099050C">
        <w:rPr>
          <w:rFonts w:eastAsia="Times New Roman" w:cs="Times New Roman"/>
          <w:color w:val="000000"/>
          <w:lang w:eastAsia="pl-PL"/>
        </w:rPr>
        <w:t>zgodnie z opisem przedmiotu zamówienia (OPZ).</w:t>
      </w:r>
    </w:p>
    <w:p w:rsidR="00352E6A" w:rsidRPr="0099050C" w:rsidRDefault="00352E6A" w:rsidP="00A77A0F">
      <w:pPr>
        <w:pStyle w:val="Standard"/>
        <w:ind w:right="80"/>
        <w:jc w:val="center"/>
        <w:rPr>
          <w:rFonts w:eastAsia="Arial" w:cs="Times New Roman"/>
          <w:b/>
        </w:rPr>
      </w:pPr>
    </w:p>
    <w:p w:rsidR="007621DA" w:rsidRPr="0099050C" w:rsidRDefault="00821254" w:rsidP="00A77A0F">
      <w:pPr>
        <w:pStyle w:val="Standard"/>
        <w:ind w:right="80"/>
        <w:jc w:val="center"/>
        <w:rPr>
          <w:rFonts w:eastAsia="Arial" w:cs="Times New Roman"/>
          <w:b/>
        </w:rPr>
      </w:pPr>
      <w:r w:rsidRPr="0099050C">
        <w:rPr>
          <w:rFonts w:eastAsia="Arial" w:cs="Times New Roman"/>
          <w:b/>
        </w:rPr>
        <w:t>§ 6</w:t>
      </w:r>
    </w:p>
    <w:p w:rsidR="007621DA" w:rsidRPr="0099050C" w:rsidRDefault="00821254" w:rsidP="00A77A0F">
      <w:pPr>
        <w:pStyle w:val="Standard"/>
        <w:tabs>
          <w:tab w:val="left" w:pos="390"/>
          <w:tab w:val="left" w:pos="464"/>
        </w:tabs>
        <w:autoSpaceDE w:val="0"/>
        <w:jc w:val="center"/>
        <w:rPr>
          <w:rFonts w:cs="Times New Roman"/>
          <w:b/>
          <w:color w:val="000000"/>
        </w:rPr>
      </w:pPr>
      <w:r w:rsidRPr="0099050C">
        <w:rPr>
          <w:rFonts w:cs="Times New Roman"/>
          <w:b/>
          <w:color w:val="000000"/>
        </w:rPr>
        <w:t>Obowiązki Wykonawcy</w:t>
      </w:r>
    </w:p>
    <w:p w:rsidR="007621DA" w:rsidRPr="0099050C" w:rsidRDefault="00652D67" w:rsidP="00A77A0F">
      <w:pPr>
        <w:pStyle w:val="Standard"/>
        <w:numPr>
          <w:ilvl w:val="0"/>
          <w:numId w:val="4"/>
        </w:numPr>
        <w:tabs>
          <w:tab w:val="left" w:pos="-1696"/>
        </w:tabs>
        <w:ind w:left="426"/>
        <w:jc w:val="both"/>
        <w:rPr>
          <w:rFonts w:cs="Times New Roman"/>
        </w:rPr>
      </w:pPr>
      <w:r w:rsidRPr="0099050C">
        <w:rPr>
          <w:rFonts w:cs="Times New Roman"/>
        </w:rPr>
        <w:t xml:space="preserve">Obowiązki Wykonawcy wynikają z załącznika nr 1 do SIWZ, który stanowi integralną cześć niniejszej umowy </w:t>
      </w:r>
      <w:r w:rsidR="00821254" w:rsidRPr="0099050C">
        <w:rPr>
          <w:rFonts w:cs="Times New Roman"/>
        </w:rPr>
        <w:t>.</w:t>
      </w:r>
    </w:p>
    <w:p w:rsidR="000E6C3F" w:rsidRPr="0099050C" w:rsidRDefault="000E6C3F" w:rsidP="00A77A0F">
      <w:pPr>
        <w:pStyle w:val="Standard"/>
        <w:numPr>
          <w:ilvl w:val="0"/>
          <w:numId w:val="4"/>
        </w:numPr>
        <w:tabs>
          <w:tab w:val="left" w:pos="-1696"/>
        </w:tabs>
        <w:ind w:left="426"/>
        <w:jc w:val="both"/>
        <w:rPr>
          <w:rFonts w:cs="Times New Roman"/>
        </w:rPr>
      </w:pPr>
      <w:r w:rsidRPr="0099050C">
        <w:rPr>
          <w:rFonts w:cs="Times New Roman"/>
        </w:rPr>
        <w:t>Osobami upoważnionymi do współdziałania przy realizacji Umowy, w szczególności do</w:t>
      </w:r>
      <w:r w:rsidRPr="0099050C">
        <w:rPr>
          <w:rFonts w:cs="Times New Roman"/>
        </w:rPr>
        <w:t xml:space="preserve"> </w:t>
      </w:r>
      <w:r w:rsidRPr="0099050C">
        <w:rPr>
          <w:rFonts w:cs="Times New Roman"/>
        </w:rPr>
        <w:t>bieżących kontaktów, wydawania i odbioru dokumentów ubezpieczeniowych, zgłaszania</w:t>
      </w:r>
      <w:r w:rsidRPr="0099050C">
        <w:rPr>
          <w:rFonts w:cs="Times New Roman"/>
        </w:rPr>
        <w:t xml:space="preserve"> </w:t>
      </w:r>
      <w:r w:rsidRPr="0099050C">
        <w:rPr>
          <w:rFonts w:cs="Times New Roman"/>
        </w:rPr>
        <w:t>i</w:t>
      </w:r>
      <w:r w:rsidR="007514E3">
        <w:rPr>
          <w:rFonts w:cs="Times New Roman"/>
        </w:rPr>
        <w:t> </w:t>
      </w:r>
      <w:r w:rsidRPr="0099050C">
        <w:rPr>
          <w:rFonts w:cs="Times New Roman"/>
        </w:rPr>
        <w:t>przyjmowania reklamacji będą:</w:t>
      </w:r>
    </w:p>
    <w:p w:rsidR="000E6C3F" w:rsidRPr="0099050C" w:rsidRDefault="000E6C3F" w:rsidP="00A77A0F">
      <w:pPr>
        <w:pStyle w:val="Standard"/>
        <w:tabs>
          <w:tab w:val="left" w:pos="-1696"/>
        </w:tabs>
        <w:ind w:left="426" w:hanging="360"/>
        <w:jc w:val="both"/>
        <w:rPr>
          <w:rFonts w:cs="Times New Roman"/>
        </w:rPr>
      </w:pPr>
      <w:r w:rsidRPr="0099050C">
        <w:rPr>
          <w:rFonts w:cs="Times New Roman"/>
        </w:rPr>
        <w:tab/>
      </w:r>
      <w:r w:rsidRPr="0099050C">
        <w:rPr>
          <w:rFonts w:cs="Times New Roman"/>
        </w:rPr>
        <w:t xml:space="preserve">1) w imieniu Zamawiającego </w:t>
      </w:r>
      <w:bookmarkStart w:id="2" w:name="_Hlk60653929"/>
      <w:r w:rsidRPr="0099050C">
        <w:rPr>
          <w:rFonts w:cs="Times New Roman"/>
        </w:rPr>
        <w:t xml:space="preserve">………………………………… </w:t>
      </w:r>
      <w:r w:rsidRPr="0099050C">
        <w:rPr>
          <w:rFonts w:cs="Times New Roman"/>
        </w:rPr>
        <w:t xml:space="preserve">tel. </w:t>
      </w:r>
      <w:r w:rsidRPr="0099050C">
        <w:rPr>
          <w:rFonts w:cs="Times New Roman"/>
        </w:rPr>
        <w:t xml:space="preserve">…………. </w:t>
      </w:r>
      <w:r w:rsidRPr="0099050C">
        <w:rPr>
          <w:rFonts w:cs="Times New Roman"/>
        </w:rPr>
        <w:t>e-mai</w:t>
      </w:r>
      <w:r w:rsidRPr="0099050C">
        <w:rPr>
          <w:rFonts w:cs="Times New Roman"/>
        </w:rPr>
        <w:t>l …………</w:t>
      </w:r>
    </w:p>
    <w:bookmarkEnd w:id="2"/>
    <w:p w:rsidR="000E6C3F" w:rsidRPr="0099050C" w:rsidRDefault="000E6C3F" w:rsidP="00A77A0F">
      <w:pPr>
        <w:pStyle w:val="Standard"/>
        <w:tabs>
          <w:tab w:val="left" w:pos="-1696"/>
        </w:tabs>
        <w:ind w:left="426" w:hanging="360"/>
        <w:jc w:val="both"/>
        <w:rPr>
          <w:rFonts w:cs="Times New Roman"/>
        </w:rPr>
      </w:pPr>
      <w:r w:rsidRPr="0099050C">
        <w:rPr>
          <w:rFonts w:cs="Times New Roman"/>
        </w:rPr>
        <w:tab/>
      </w:r>
      <w:r w:rsidRPr="0099050C">
        <w:rPr>
          <w:rFonts w:cs="Times New Roman"/>
        </w:rPr>
        <w:t>2) w imieniu Wykonawcy …………………………………… tel. …………. e-mail …………</w:t>
      </w:r>
    </w:p>
    <w:p w:rsidR="0099050C" w:rsidRPr="0099050C" w:rsidRDefault="0099050C" w:rsidP="00A77A0F">
      <w:pPr>
        <w:pStyle w:val="Standard"/>
        <w:tabs>
          <w:tab w:val="left" w:pos="-1696"/>
        </w:tabs>
        <w:ind w:left="426" w:hanging="360"/>
        <w:jc w:val="both"/>
        <w:rPr>
          <w:rFonts w:cs="Times New Roman"/>
        </w:rPr>
      </w:pPr>
      <w:r w:rsidRPr="0099050C">
        <w:rPr>
          <w:rFonts w:cs="Times New Roman"/>
        </w:rPr>
        <w:t xml:space="preserve">3. </w:t>
      </w:r>
      <w:r w:rsidRPr="0099050C">
        <w:rPr>
          <w:rFonts w:cs="Times New Roman"/>
        </w:rPr>
        <w:tab/>
      </w:r>
      <w:r w:rsidRPr="0099050C">
        <w:rPr>
          <w:rFonts w:cs="Times New Roman"/>
        </w:rPr>
        <w:t>Strony mogą wskazać pisemnie inne osoby zamiast wymienionych w ust. 1. Zmiana ta nie</w:t>
      </w:r>
      <w:r w:rsidRPr="0099050C">
        <w:rPr>
          <w:rFonts w:cs="Times New Roman"/>
        </w:rPr>
        <w:t xml:space="preserve"> </w:t>
      </w:r>
      <w:r w:rsidRPr="0099050C">
        <w:rPr>
          <w:rFonts w:cs="Times New Roman"/>
        </w:rPr>
        <w:t>wymaga aneksu do Umowy. Strona dokonująca zmiany jest zobowiązana do niezwłocznego</w:t>
      </w:r>
      <w:r w:rsidRPr="0099050C">
        <w:rPr>
          <w:rFonts w:cs="Times New Roman"/>
        </w:rPr>
        <w:t xml:space="preserve"> </w:t>
      </w:r>
      <w:r w:rsidRPr="0099050C">
        <w:rPr>
          <w:rFonts w:cs="Times New Roman"/>
        </w:rPr>
        <w:t>poinformowania w formie pisemnej pod rygorem bezskuteczności zmiany drugiej Strony</w:t>
      </w:r>
      <w:r w:rsidRPr="0099050C">
        <w:rPr>
          <w:rFonts w:cs="Times New Roman"/>
        </w:rPr>
        <w:t xml:space="preserve"> </w:t>
      </w:r>
      <w:r w:rsidRPr="0099050C">
        <w:rPr>
          <w:rFonts w:cs="Times New Roman"/>
        </w:rPr>
        <w:t>o zmianie.</w:t>
      </w:r>
    </w:p>
    <w:p w:rsidR="007621DA" w:rsidRPr="0099050C" w:rsidRDefault="00821254" w:rsidP="00A77A0F">
      <w:pPr>
        <w:pStyle w:val="Standard"/>
        <w:keepNext/>
        <w:keepLines/>
        <w:ind w:left="20" w:firstLine="4660"/>
        <w:rPr>
          <w:rFonts w:cs="Times New Roman"/>
        </w:rPr>
      </w:pPr>
      <w:bookmarkStart w:id="3" w:name="bookmark39"/>
      <w:r w:rsidRPr="0099050C">
        <w:rPr>
          <w:rFonts w:eastAsia="Arial" w:cs="Times New Roman"/>
          <w:b/>
        </w:rPr>
        <w:t>§</w:t>
      </w:r>
      <w:r w:rsidRPr="0099050C">
        <w:rPr>
          <w:rFonts w:eastAsia="Arial" w:cs="Times New Roman"/>
          <w:b/>
        </w:rPr>
        <w:t xml:space="preserve"> </w:t>
      </w:r>
      <w:bookmarkEnd w:id="3"/>
      <w:r w:rsidRPr="0099050C">
        <w:rPr>
          <w:rFonts w:eastAsia="Arial" w:cs="Times New Roman"/>
          <w:b/>
        </w:rPr>
        <w:t>7</w:t>
      </w:r>
    </w:p>
    <w:p w:rsidR="007621DA" w:rsidRPr="0099050C" w:rsidRDefault="00821254" w:rsidP="00A77A0F">
      <w:pPr>
        <w:pStyle w:val="Standard"/>
        <w:ind w:left="300" w:hanging="260"/>
        <w:jc w:val="center"/>
        <w:rPr>
          <w:rFonts w:eastAsia="Arial" w:cs="Times New Roman"/>
          <w:b/>
        </w:rPr>
      </w:pPr>
      <w:r w:rsidRPr="0099050C">
        <w:rPr>
          <w:rFonts w:eastAsia="Arial" w:cs="Times New Roman"/>
          <w:b/>
        </w:rPr>
        <w:t>Odstąpienie od umowy przez Zamawiającego:</w:t>
      </w:r>
    </w:p>
    <w:p w:rsidR="007621DA" w:rsidRPr="0099050C" w:rsidRDefault="00821254" w:rsidP="00A77A0F">
      <w:pPr>
        <w:pStyle w:val="Standard"/>
        <w:numPr>
          <w:ilvl w:val="0"/>
          <w:numId w:val="21"/>
        </w:numPr>
        <w:tabs>
          <w:tab w:val="left" w:pos="246"/>
        </w:tabs>
        <w:jc w:val="both"/>
        <w:rPr>
          <w:rFonts w:eastAsia="Arial" w:cs="Times New Roman"/>
        </w:rPr>
      </w:pPr>
      <w:r w:rsidRPr="0099050C">
        <w:rPr>
          <w:rFonts w:eastAsia="Arial" w:cs="Times New Roman"/>
        </w:rPr>
        <w:t>Zamawiający może odstąpić od umowy, jeżeli poweźmie wiadomość o tym, że:</w:t>
      </w:r>
    </w:p>
    <w:p w:rsidR="007621DA" w:rsidRPr="0099050C" w:rsidRDefault="00821254" w:rsidP="00A77A0F">
      <w:pPr>
        <w:pStyle w:val="Standard"/>
        <w:numPr>
          <w:ilvl w:val="0"/>
          <w:numId w:val="22"/>
        </w:numPr>
        <w:tabs>
          <w:tab w:val="left" w:pos="851"/>
        </w:tabs>
        <w:ind w:left="851" w:hanging="425"/>
        <w:jc w:val="both"/>
        <w:rPr>
          <w:rFonts w:cs="Times New Roman"/>
        </w:rPr>
      </w:pPr>
      <w:r w:rsidRPr="0099050C">
        <w:rPr>
          <w:rFonts w:eastAsia="Arial" w:cs="Times New Roman"/>
        </w:rPr>
        <w:t>wszczęte zostało postępowanie upadłościowe Wykonawcy,</w:t>
      </w:r>
    </w:p>
    <w:p w:rsidR="007621DA" w:rsidRPr="0099050C" w:rsidRDefault="00821254" w:rsidP="00A77A0F">
      <w:pPr>
        <w:pStyle w:val="Standard"/>
        <w:numPr>
          <w:ilvl w:val="0"/>
          <w:numId w:val="9"/>
        </w:numPr>
        <w:tabs>
          <w:tab w:val="left" w:pos="520"/>
          <w:tab w:val="left" w:pos="851"/>
        </w:tabs>
        <w:ind w:left="851" w:hanging="425"/>
        <w:jc w:val="both"/>
        <w:rPr>
          <w:rFonts w:eastAsia="Arial" w:cs="Times New Roman"/>
        </w:rPr>
      </w:pPr>
      <w:r w:rsidRPr="0099050C">
        <w:rPr>
          <w:rFonts w:eastAsia="Arial" w:cs="Times New Roman"/>
        </w:rPr>
        <w:t xml:space="preserve">rozpoczęto </w:t>
      </w:r>
      <w:r w:rsidRPr="0099050C">
        <w:rPr>
          <w:rFonts w:eastAsia="Arial" w:cs="Times New Roman"/>
        </w:rPr>
        <w:t>likwidację firmy Wykonawcy,</w:t>
      </w:r>
    </w:p>
    <w:p w:rsidR="007621DA" w:rsidRPr="0099050C" w:rsidRDefault="00821254" w:rsidP="00A77A0F">
      <w:pPr>
        <w:pStyle w:val="Standard"/>
        <w:numPr>
          <w:ilvl w:val="0"/>
          <w:numId w:val="9"/>
        </w:numPr>
        <w:tabs>
          <w:tab w:val="left" w:pos="851"/>
          <w:tab w:val="left" w:pos="1140"/>
        </w:tabs>
        <w:ind w:left="851" w:right="40" w:hanging="425"/>
        <w:jc w:val="both"/>
        <w:rPr>
          <w:rFonts w:eastAsia="Arial" w:cs="Times New Roman"/>
        </w:rPr>
      </w:pPr>
      <w:r w:rsidRPr="0099050C">
        <w:rPr>
          <w:rFonts w:eastAsia="Arial" w:cs="Times New Roman"/>
        </w:rPr>
        <w:t>Wykonawca utracił uprawnienia do wykonywania przedmiotu umowy wynikające z</w:t>
      </w:r>
      <w:r w:rsidR="007514E3">
        <w:rPr>
          <w:rFonts w:eastAsia="Arial" w:cs="Times New Roman"/>
        </w:rPr>
        <w:t> </w:t>
      </w:r>
      <w:r w:rsidRPr="0099050C">
        <w:rPr>
          <w:rFonts w:eastAsia="Arial" w:cs="Times New Roman"/>
        </w:rPr>
        <w:t>przepisów szczególnych.</w:t>
      </w:r>
    </w:p>
    <w:p w:rsidR="007621DA" w:rsidRPr="0099050C" w:rsidRDefault="00821254" w:rsidP="00A77A0F">
      <w:pPr>
        <w:pStyle w:val="Standard"/>
        <w:numPr>
          <w:ilvl w:val="0"/>
          <w:numId w:val="8"/>
        </w:numPr>
        <w:tabs>
          <w:tab w:val="left" w:pos="266"/>
        </w:tabs>
        <w:jc w:val="both"/>
        <w:rPr>
          <w:rFonts w:eastAsia="Arial" w:cs="Times New Roman"/>
        </w:rPr>
      </w:pPr>
      <w:r w:rsidRPr="0099050C">
        <w:rPr>
          <w:rFonts w:eastAsia="Arial" w:cs="Times New Roman"/>
        </w:rPr>
        <w:t>Odstąpienie od umowy przez Zamawiającego może nastąpić również, jeżeli Wykonawca:</w:t>
      </w:r>
    </w:p>
    <w:p w:rsidR="007621DA" w:rsidRPr="0099050C" w:rsidRDefault="00821254" w:rsidP="00A77A0F">
      <w:pPr>
        <w:pStyle w:val="Standard"/>
        <w:numPr>
          <w:ilvl w:val="0"/>
          <w:numId w:val="23"/>
        </w:numPr>
        <w:tabs>
          <w:tab w:val="left" w:pos="1226"/>
        </w:tabs>
        <w:ind w:left="720" w:hanging="360"/>
        <w:jc w:val="both"/>
        <w:rPr>
          <w:rFonts w:cs="Times New Roman"/>
        </w:rPr>
      </w:pPr>
      <w:r w:rsidRPr="0099050C">
        <w:rPr>
          <w:rFonts w:eastAsia="Arial" w:cs="Times New Roman"/>
        </w:rPr>
        <w:t xml:space="preserve"> nie rozpoczął wykonywania usług w pełnym zakre</w:t>
      </w:r>
      <w:r w:rsidRPr="0099050C">
        <w:rPr>
          <w:rFonts w:eastAsia="Arial" w:cs="Times New Roman"/>
        </w:rPr>
        <w:t>sie objętym umową.</w:t>
      </w:r>
    </w:p>
    <w:p w:rsidR="007621DA" w:rsidRPr="0099050C" w:rsidRDefault="00821254" w:rsidP="00A77A0F">
      <w:pPr>
        <w:pStyle w:val="Standard"/>
        <w:numPr>
          <w:ilvl w:val="0"/>
          <w:numId w:val="10"/>
        </w:numPr>
        <w:tabs>
          <w:tab w:val="left" w:pos="1307"/>
        </w:tabs>
        <w:ind w:left="720" w:right="40" w:hanging="360"/>
        <w:jc w:val="both"/>
        <w:rPr>
          <w:rFonts w:cs="Times New Roman"/>
        </w:rPr>
      </w:pPr>
      <w:r w:rsidRPr="0099050C">
        <w:rPr>
          <w:rFonts w:eastAsia="Arial" w:cs="Times New Roman"/>
        </w:rPr>
        <w:t xml:space="preserve"> zaniechał realizacji umowy, tj. w sposób nieprzerwany nie realizuje jej przez kolejnych 7 dni kalendarzowych,</w:t>
      </w:r>
    </w:p>
    <w:p w:rsidR="007621DA" w:rsidRPr="0099050C" w:rsidRDefault="00821254" w:rsidP="00A77A0F">
      <w:pPr>
        <w:pStyle w:val="Standard"/>
        <w:numPr>
          <w:ilvl w:val="0"/>
          <w:numId w:val="10"/>
        </w:numPr>
        <w:tabs>
          <w:tab w:val="left" w:pos="1269"/>
        </w:tabs>
        <w:ind w:left="720" w:right="40" w:hanging="360"/>
        <w:jc w:val="both"/>
        <w:rPr>
          <w:rFonts w:eastAsia="Arial" w:cs="Times New Roman"/>
        </w:rPr>
      </w:pPr>
      <w:r w:rsidRPr="0099050C">
        <w:rPr>
          <w:rFonts w:eastAsia="Arial" w:cs="Times New Roman"/>
        </w:rPr>
        <w:t>pomimo uprzednich, pisemnych, co najmniej dwukrotnych zastrzeżeń ze strony Zamawiającego nie wykonuje usług zgodnie z postanow</w:t>
      </w:r>
      <w:r w:rsidRPr="0099050C">
        <w:rPr>
          <w:rFonts w:eastAsia="Arial" w:cs="Times New Roman"/>
        </w:rPr>
        <w:t>ieniami umowy lub w istotny sposób narusza zobowiązania umowne.</w:t>
      </w:r>
    </w:p>
    <w:p w:rsidR="007621DA" w:rsidRPr="0099050C" w:rsidRDefault="00821254" w:rsidP="00A77A0F">
      <w:pPr>
        <w:pStyle w:val="Standard"/>
        <w:tabs>
          <w:tab w:val="left" w:pos="583"/>
        </w:tabs>
        <w:ind w:left="284" w:right="40" w:hanging="284"/>
        <w:jc w:val="both"/>
        <w:rPr>
          <w:rFonts w:cs="Times New Roman"/>
        </w:rPr>
      </w:pPr>
      <w:r w:rsidRPr="0099050C">
        <w:rPr>
          <w:rFonts w:eastAsia="Arial" w:cs="Times New Roman"/>
        </w:rPr>
        <w:t xml:space="preserve">3. W przypadkach wymienionych w ustępie 1 i 2 Zamawiający może w terminie 7 dni po pisemnym uprzedzeniu, przejąć sam prowadzenie usług określonych niniejszą umową lub powierzyć je innemu </w:t>
      </w:r>
      <w:r w:rsidRPr="0099050C">
        <w:rPr>
          <w:rFonts w:eastAsia="Arial" w:cs="Times New Roman"/>
        </w:rPr>
        <w:t>podmiotowi, a kosztami tych usług obciąży Wykonawcę.</w:t>
      </w:r>
    </w:p>
    <w:p w:rsidR="007621DA" w:rsidRPr="0099050C" w:rsidRDefault="00821254" w:rsidP="00A77A0F">
      <w:pPr>
        <w:pStyle w:val="Standard"/>
        <w:tabs>
          <w:tab w:val="left" w:pos="598"/>
        </w:tabs>
        <w:ind w:left="299" w:right="40" w:hanging="299"/>
        <w:jc w:val="both"/>
        <w:rPr>
          <w:rFonts w:cs="Times New Roman"/>
        </w:rPr>
      </w:pPr>
      <w:r w:rsidRPr="0099050C">
        <w:rPr>
          <w:rFonts w:eastAsia="Arial" w:cs="Times New Roman"/>
        </w:rPr>
        <w:t>4. Ponadto w razie zaistnienia istotnej zmiany okoliczności powodującej, że wykonanie umowy nie leży w interesie publicznym, czego nie można było przewidzieć w chwili zawarcia umowy Zamawiający może odst</w:t>
      </w:r>
      <w:r w:rsidRPr="0099050C">
        <w:rPr>
          <w:rFonts w:eastAsia="Arial" w:cs="Times New Roman"/>
        </w:rPr>
        <w:t>ąpić od umowy w terminie 30 dni od powzięcia wiadomości o tych okolicznościach. W takim przypadku Wykonawca może żądać wyłącznie wynagrodzenia należnego z tytułu wykonania części umowy. W tym celu Zamawiający wraz z Wykonawcą winni ustalić wartość faktyczn</w:t>
      </w:r>
      <w:r w:rsidRPr="0099050C">
        <w:rPr>
          <w:rFonts w:eastAsia="Arial" w:cs="Times New Roman"/>
        </w:rPr>
        <w:t>ie wykonanych przez Wykonawcę usług, a Wykonawca zobowiązuje się współpracować z Zamawiającym w tym zakresie.</w:t>
      </w:r>
    </w:p>
    <w:p w:rsidR="00A77A0F" w:rsidRDefault="00A77A0F" w:rsidP="00A77A0F">
      <w:pPr>
        <w:pStyle w:val="Standard"/>
        <w:ind w:right="180"/>
        <w:jc w:val="center"/>
        <w:rPr>
          <w:rFonts w:eastAsia="Arial" w:cs="Times New Roman"/>
          <w:b/>
        </w:rPr>
      </w:pPr>
    </w:p>
    <w:p w:rsidR="007621DA" w:rsidRPr="0099050C" w:rsidRDefault="00821254" w:rsidP="00A77A0F">
      <w:pPr>
        <w:pStyle w:val="Standard"/>
        <w:ind w:right="180"/>
        <w:jc w:val="center"/>
        <w:rPr>
          <w:rFonts w:cs="Times New Roman"/>
        </w:rPr>
      </w:pPr>
      <w:r w:rsidRPr="0099050C">
        <w:rPr>
          <w:rFonts w:eastAsia="Arial" w:cs="Times New Roman"/>
          <w:b/>
        </w:rPr>
        <w:t>§ 8</w:t>
      </w:r>
    </w:p>
    <w:p w:rsidR="007621DA" w:rsidRPr="0099050C" w:rsidRDefault="00821254" w:rsidP="00A77A0F">
      <w:pPr>
        <w:pStyle w:val="Standard"/>
        <w:ind w:left="300" w:hanging="280"/>
        <w:jc w:val="center"/>
        <w:rPr>
          <w:rFonts w:eastAsia="Arial" w:cs="Times New Roman"/>
          <w:b/>
        </w:rPr>
      </w:pPr>
      <w:r w:rsidRPr="0099050C">
        <w:rPr>
          <w:rFonts w:eastAsia="Arial" w:cs="Times New Roman"/>
          <w:b/>
        </w:rPr>
        <w:t>Odstąpienie od umowy przez Wykonawcę:</w:t>
      </w:r>
    </w:p>
    <w:p w:rsidR="007621DA" w:rsidRPr="0099050C" w:rsidRDefault="00821254" w:rsidP="00A77A0F">
      <w:pPr>
        <w:pStyle w:val="Standard"/>
        <w:numPr>
          <w:ilvl w:val="0"/>
          <w:numId w:val="24"/>
        </w:numPr>
        <w:tabs>
          <w:tab w:val="left" w:pos="681"/>
        </w:tabs>
        <w:ind w:left="426" w:right="40" w:hanging="363"/>
        <w:jc w:val="both"/>
        <w:rPr>
          <w:rFonts w:eastAsia="Arial" w:cs="Times New Roman"/>
        </w:rPr>
      </w:pPr>
      <w:r w:rsidRPr="0099050C">
        <w:rPr>
          <w:rFonts w:eastAsia="Arial" w:cs="Times New Roman"/>
        </w:rPr>
        <w:t xml:space="preserve">Wykonawca może odstąpić od umowy, jeżeli Zamawiający nie dotrzymuje istotnych postanowień umowy a w </w:t>
      </w:r>
      <w:r w:rsidRPr="0099050C">
        <w:rPr>
          <w:rFonts w:eastAsia="Arial" w:cs="Times New Roman"/>
        </w:rPr>
        <w:t>szczególności gdy:</w:t>
      </w:r>
    </w:p>
    <w:p w:rsidR="007621DA" w:rsidRPr="0099050C" w:rsidRDefault="00821254" w:rsidP="00A77A0F">
      <w:pPr>
        <w:pStyle w:val="Standard"/>
        <w:numPr>
          <w:ilvl w:val="0"/>
          <w:numId w:val="25"/>
        </w:numPr>
        <w:tabs>
          <w:tab w:val="left" w:pos="1543"/>
        </w:tabs>
        <w:ind w:left="993" w:right="40" w:hanging="360"/>
        <w:jc w:val="both"/>
        <w:rPr>
          <w:rFonts w:cs="Times New Roman"/>
        </w:rPr>
      </w:pPr>
      <w:r w:rsidRPr="0099050C">
        <w:rPr>
          <w:rFonts w:eastAsia="Arial" w:cs="Times New Roman"/>
        </w:rPr>
        <w:t xml:space="preserve">nie wypłaca Wykonawcy wynagrodzenia za wykonane usługi w ciągu 21 dni od terminu </w:t>
      </w:r>
      <w:r w:rsidRPr="0099050C">
        <w:rPr>
          <w:rFonts w:eastAsia="Arial" w:cs="Times New Roman"/>
        </w:rPr>
        <w:lastRenderedPageBreak/>
        <w:t>płatności ustalonego w umowie,</w:t>
      </w:r>
    </w:p>
    <w:p w:rsidR="007621DA" w:rsidRPr="0099050C" w:rsidRDefault="00821254" w:rsidP="00A77A0F">
      <w:pPr>
        <w:pStyle w:val="Standard"/>
        <w:numPr>
          <w:ilvl w:val="0"/>
          <w:numId w:val="12"/>
        </w:numPr>
        <w:tabs>
          <w:tab w:val="left" w:pos="1528"/>
        </w:tabs>
        <w:ind w:left="993" w:hanging="360"/>
        <w:jc w:val="both"/>
        <w:rPr>
          <w:rFonts w:eastAsia="Arial" w:cs="Times New Roman"/>
        </w:rPr>
      </w:pPr>
      <w:r w:rsidRPr="0099050C">
        <w:rPr>
          <w:rFonts w:eastAsia="Arial" w:cs="Times New Roman"/>
        </w:rPr>
        <w:t>odmawia bez uzasadnienia zatwierdzenia protokołu wykonania usług w okresie rozliczeniowym.</w:t>
      </w:r>
    </w:p>
    <w:p w:rsidR="007621DA" w:rsidRPr="0099050C" w:rsidRDefault="00821254" w:rsidP="00A77A0F">
      <w:pPr>
        <w:pStyle w:val="Standard"/>
        <w:numPr>
          <w:ilvl w:val="0"/>
          <w:numId w:val="12"/>
        </w:numPr>
        <w:tabs>
          <w:tab w:val="left" w:pos="1576"/>
        </w:tabs>
        <w:ind w:left="993" w:right="40" w:hanging="360"/>
        <w:jc w:val="both"/>
        <w:rPr>
          <w:rFonts w:eastAsia="Arial" w:cs="Times New Roman"/>
        </w:rPr>
      </w:pPr>
      <w:r w:rsidRPr="0099050C">
        <w:rPr>
          <w:rFonts w:eastAsia="Arial" w:cs="Times New Roman"/>
        </w:rPr>
        <w:t xml:space="preserve">zawiadamia Wykonawcę, że w wyniku </w:t>
      </w:r>
      <w:r w:rsidRPr="0099050C">
        <w:rPr>
          <w:rFonts w:eastAsia="Arial" w:cs="Times New Roman"/>
        </w:rPr>
        <w:t>nieprzewidzianych okoliczności nie będzie mógł pokryć zobowiązania.</w:t>
      </w:r>
    </w:p>
    <w:p w:rsidR="007621DA" w:rsidRPr="0099050C" w:rsidRDefault="00821254" w:rsidP="00A77A0F">
      <w:pPr>
        <w:pStyle w:val="Standard"/>
        <w:numPr>
          <w:ilvl w:val="0"/>
          <w:numId w:val="11"/>
        </w:numPr>
        <w:tabs>
          <w:tab w:val="left" w:pos="772"/>
        </w:tabs>
        <w:ind w:left="426" w:right="40" w:hanging="363"/>
        <w:jc w:val="both"/>
        <w:rPr>
          <w:rFonts w:eastAsia="Arial" w:cs="Times New Roman"/>
        </w:rPr>
      </w:pPr>
      <w:r w:rsidRPr="0099050C">
        <w:rPr>
          <w:rFonts w:eastAsia="Arial" w:cs="Times New Roman"/>
        </w:rPr>
        <w:t xml:space="preserve">Odstąpienie od umowy należy uzasadnić pisemnie. Jest ono dopiero wtedy skuteczne, jeżeli Wykonawca wyznaczył Zamawiającemu stosowny termin (nie krótszy niż 7 dni) do wypełnienia </w:t>
      </w:r>
      <w:r w:rsidRPr="0099050C">
        <w:rPr>
          <w:rFonts w:eastAsia="Arial" w:cs="Times New Roman"/>
        </w:rPr>
        <w:t>postanowień umowy i poinformował go, że po bezskutecznym upływie tego terminu odstąpi od umowy.</w:t>
      </w:r>
    </w:p>
    <w:p w:rsidR="007621DA" w:rsidRPr="0099050C" w:rsidRDefault="00821254" w:rsidP="00A77A0F">
      <w:pPr>
        <w:pStyle w:val="Standard"/>
        <w:numPr>
          <w:ilvl w:val="0"/>
          <w:numId w:val="11"/>
        </w:numPr>
        <w:tabs>
          <w:tab w:val="left" w:pos="715"/>
        </w:tabs>
        <w:ind w:left="426" w:right="40" w:hanging="363"/>
        <w:jc w:val="both"/>
        <w:rPr>
          <w:rFonts w:cs="Times New Roman"/>
        </w:rPr>
      </w:pPr>
      <w:r w:rsidRPr="0099050C">
        <w:rPr>
          <w:rFonts w:eastAsia="Arial" w:cs="Times New Roman"/>
        </w:rPr>
        <w:t>Po upływie terminu określonego w zawiadomieniu, o którym mowa w ust.2, Wykonawca powinien możliwie najszybciej usunąć z obsługiwanego terenu wszystkie swoje urz</w:t>
      </w:r>
      <w:r w:rsidRPr="0099050C">
        <w:rPr>
          <w:rFonts w:eastAsia="Arial" w:cs="Times New Roman"/>
        </w:rPr>
        <w:t>ądzenia techniczne, w szczególności urządzenia do gromadzenia odpadów.</w:t>
      </w:r>
    </w:p>
    <w:p w:rsidR="00A77A0F" w:rsidRDefault="00A77A0F" w:rsidP="00A77A0F">
      <w:pPr>
        <w:pStyle w:val="Standard"/>
        <w:ind w:right="180"/>
        <w:jc w:val="center"/>
        <w:rPr>
          <w:rFonts w:eastAsia="Arial" w:cs="Times New Roman"/>
          <w:b/>
        </w:rPr>
      </w:pPr>
    </w:p>
    <w:p w:rsidR="007621DA" w:rsidRPr="0099050C" w:rsidRDefault="00821254" w:rsidP="00A77A0F">
      <w:pPr>
        <w:pStyle w:val="Standard"/>
        <w:ind w:right="180"/>
        <w:jc w:val="center"/>
        <w:rPr>
          <w:rFonts w:cs="Times New Roman"/>
        </w:rPr>
      </w:pPr>
      <w:r w:rsidRPr="0099050C">
        <w:rPr>
          <w:rFonts w:eastAsia="Arial" w:cs="Times New Roman"/>
          <w:b/>
        </w:rPr>
        <w:t>§ 9</w:t>
      </w:r>
    </w:p>
    <w:p w:rsidR="007621DA" w:rsidRPr="0099050C" w:rsidRDefault="00821254" w:rsidP="00A77A0F">
      <w:pPr>
        <w:pStyle w:val="Standard"/>
        <w:ind w:left="300" w:hanging="280"/>
        <w:jc w:val="center"/>
        <w:rPr>
          <w:rFonts w:eastAsia="Arial" w:cs="Times New Roman"/>
          <w:b/>
        </w:rPr>
      </w:pPr>
      <w:r w:rsidRPr="0099050C">
        <w:rPr>
          <w:rFonts w:eastAsia="Arial" w:cs="Times New Roman"/>
          <w:b/>
        </w:rPr>
        <w:t>Ubezpieczenia:</w:t>
      </w:r>
    </w:p>
    <w:p w:rsidR="007621DA" w:rsidRPr="0099050C" w:rsidRDefault="00821254" w:rsidP="00A77A0F">
      <w:pPr>
        <w:pStyle w:val="Standard"/>
        <w:numPr>
          <w:ilvl w:val="0"/>
          <w:numId w:val="26"/>
        </w:numPr>
        <w:tabs>
          <w:tab w:val="left" w:pos="980"/>
        </w:tabs>
        <w:ind w:left="720" w:right="40" w:hanging="360"/>
        <w:jc w:val="both"/>
        <w:rPr>
          <w:rFonts w:eastAsia="Arial" w:cs="Times New Roman"/>
        </w:rPr>
      </w:pPr>
      <w:r w:rsidRPr="0099050C">
        <w:rPr>
          <w:rFonts w:eastAsia="Arial" w:cs="Times New Roman"/>
        </w:rPr>
        <w:t>Celem wyłączenia odpowiedzialności materialnej Zamawiającego lub Wykonawcy z tytułu szkód powstałych w związku z zaistnieniem określonych zdarzeń losowych i odpowiedz</w:t>
      </w:r>
      <w:r w:rsidRPr="0099050C">
        <w:rPr>
          <w:rFonts w:eastAsia="Arial" w:cs="Times New Roman"/>
        </w:rPr>
        <w:t>ialności cywilnej w czasie realizacji umowy, Wykonawca zawrze odpowiednie umowy ubezpieczenia.</w:t>
      </w:r>
    </w:p>
    <w:p w:rsidR="007621DA" w:rsidRPr="0099050C" w:rsidRDefault="00821254" w:rsidP="00A77A0F">
      <w:pPr>
        <w:pStyle w:val="Standard"/>
        <w:numPr>
          <w:ilvl w:val="0"/>
          <w:numId w:val="13"/>
        </w:numPr>
        <w:tabs>
          <w:tab w:val="left" w:pos="970"/>
        </w:tabs>
        <w:ind w:left="720" w:hanging="360"/>
        <w:jc w:val="both"/>
        <w:rPr>
          <w:rFonts w:eastAsia="Arial" w:cs="Times New Roman"/>
        </w:rPr>
      </w:pPr>
      <w:r w:rsidRPr="0099050C">
        <w:rPr>
          <w:rFonts w:eastAsia="Arial" w:cs="Times New Roman"/>
        </w:rPr>
        <w:t>Ubezpieczeniu podlegają w szczególności:</w:t>
      </w:r>
    </w:p>
    <w:p w:rsidR="007621DA" w:rsidRPr="0099050C" w:rsidRDefault="00821254" w:rsidP="00A77A0F">
      <w:pPr>
        <w:pStyle w:val="Standard"/>
        <w:numPr>
          <w:ilvl w:val="0"/>
          <w:numId w:val="27"/>
        </w:numPr>
        <w:tabs>
          <w:tab w:val="left" w:pos="526"/>
        </w:tabs>
        <w:ind w:left="1134" w:hanging="425"/>
        <w:jc w:val="both"/>
        <w:rPr>
          <w:rFonts w:cs="Times New Roman"/>
        </w:rPr>
      </w:pPr>
      <w:r w:rsidRPr="0099050C">
        <w:rPr>
          <w:rFonts w:eastAsia="Arial" w:cs="Times New Roman"/>
        </w:rPr>
        <w:t xml:space="preserve"> urządzenia, mienie ruchome związane z prowadzeniem usług - od zdarzeń losowych,</w:t>
      </w:r>
    </w:p>
    <w:p w:rsidR="007621DA" w:rsidRPr="0099050C" w:rsidRDefault="00821254" w:rsidP="00A77A0F">
      <w:pPr>
        <w:pStyle w:val="Standard"/>
        <w:numPr>
          <w:ilvl w:val="0"/>
          <w:numId w:val="14"/>
        </w:numPr>
        <w:tabs>
          <w:tab w:val="left" w:pos="1208"/>
        </w:tabs>
        <w:ind w:left="1134" w:right="40" w:hanging="425"/>
        <w:jc w:val="both"/>
        <w:rPr>
          <w:rFonts w:eastAsia="Arial" w:cs="Times New Roman"/>
        </w:rPr>
      </w:pPr>
      <w:r w:rsidRPr="0099050C">
        <w:rPr>
          <w:rFonts w:eastAsia="Arial" w:cs="Times New Roman"/>
        </w:rPr>
        <w:t>odpowiedzialność cywilna za szkody oraz</w:t>
      </w:r>
      <w:r w:rsidRPr="0099050C">
        <w:rPr>
          <w:rFonts w:eastAsia="Arial" w:cs="Times New Roman"/>
        </w:rPr>
        <w:t xml:space="preserve"> następstwa nieszczęśliwych wypadków dotyczące pracowników i osób trzecich powstałe w związku z prowadzonymi usługami, w tym także ruchem pojazdów mechanicznych.</w:t>
      </w:r>
    </w:p>
    <w:p w:rsidR="007621DA" w:rsidRPr="0099050C" w:rsidRDefault="00821254" w:rsidP="00A77A0F">
      <w:pPr>
        <w:pStyle w:val="Standard"/>
        <w:numPr>
          <w:ilvl w:val="0"/>
          <w:numId w:val="13"/>
        </w:numPr>
        <w:tabs>
          <w:tab w:val="left" w:pos="966"/>
        </w:tabs>
        <w:ind w:left="720" w:hanging="360"/>
        <w:jc w:val="both"/>
        <w:rPr>
          <w:rFonts w:eastAsia="Arial" w:cs="Times New Roman"/>
        </w:rPr>
      </w:pPr>
      <w:r w:rsidRPr="0099050C">
        <w:rPr>
          <w:rFonts w:eastAsia="Arial" w:cs="Times New Roman"/>
        </w:rPr>
        <w:t>Koszty ubezpieczenia ponosi Wykonawca.</w:t>
      </w:r>
    </w:p>
    <w:p w:rsidR="007621DA" w:rsidRPr="0099050C" w:rsidRDefault="00821254" w:rsidP="00A77A0F">
      <w:pPr>
        <w:pStyle w:val="Standard"/>
        <w:numPr>
          <w:ilvl w:val="0"/>
          <w:numId w:val="13"/>
        </w:numPr>
        <w:tabs>
          <w:tab w:val="left" w:pos="1042"/>
        </w:tabs>
        <w:ind w:left="720" w:right="40" w:hanging="360"/>
        <w:jc w:val="both"/>
        <w:rPr>
          <w:rFonts w:eastAsia="Arial" w:cs="Times New Roman"/>
        </w:rPr>
      </w:pPr>
      <w:r w:rsidRPr="0099050C">
        <w:rPr>
          <w:rFonts w:eastAsia="Arial" w:cs="Times New Roman"/>
        </w:rPr>
        <w:t xml:space="preserve">Wykonawca jest zobowiązany do </w:t>
      </w:r>
      <w:r w:rsidRPr="0099050C">
        <w:rPr>
          <w:rFonts w:eastAsia="Arial" w:cs="Times New Roman"/>
        </w:rPr>
        <w:t>przedstawienia na każde żądanie Zamawiającego polisy ubezpieczeniowej oraz dowodów opłacania składek.</w:t>
      </w:r>
    </w:p>
    <w:p w:rsidR="00A77A0F" w:rsidRDefault="00A77A0F" w:rsidP="00A77A0F">
      <w:pPr>
        <w:pStyle w:val="Standard"/>
        <w:ind w:right="80"/>
        <w:jc w:val="center"/>
        <w:rPr>
          <w:rFonts w:eastAsia="Arial" w:cs="Times New Roman"/>
          <w:b/>
        </w:rPr>
      </w:pPr>
    </w:p>
    <w:p w:rsidR="007621DA" w:rsidRPr="0099050C" w:rsidRDefault="00821254" w:rsidP="00A77A0F">
      <w:pPr>
        <w:pStyle w:val="Standard"/>
        <w:ind w:right="80"/>
        <w:jc w:val="center"/>
        <w:rPr>
          <w:rFonts w:eastAsia="Arial" w:cs="Times New Roman"/>
          <w:b/>
        </w:rPr>
      </w:pPr>
      <w:r w:rsidRPr="0099050C">
        <w:rPr>
          <w:rFonts w:eastAsia="Arial" w:cs="Times New Roman"/>
          <w:b/>
        </w:rPr>
        <w:t>§ 10</w:t>
      </w:r>
    </w:p>
    <w:p w:rsidR="000E6C3F" w:rsidRPr="0099050C" w:rsidRDefault="000E6C3F" w:rsidP="00A77A0F">
      <w:pPr>
        <w:pStyle w:val="Standard"/>
        <w:ind w:right="80"/>
        <w:jc w:val="center"/>
        <w:rPr>
          <w:rFonts w:cs="Times New Roman"/>
          <w:b/>
          <w:bCs/>
        </w:rPr>
      </w:pPr>
      <w:r w:rsidRPr="0099050C">
        <w:rPr>
          <w:rFonts w:cs="Times New Roman"/>
          <w:b/>
          <w:bCs/>
        </w:rPr>
        <w:t>Kontrola realizacji przedmiotu umowy</w:t>
      </w:r>
    </w:p>
    <w:p w:rsidR="000E6C3F" w:rsidRPr="0099050C" w:rsidRDefault="000E6C3F" w:rsidP="00A77A0F">
      <w:pPr>
        <w:pStyle w:val="Standard"/>
        <w:ind w:right="79"/>
        <w:jc w:val="both"/>
        <w:rPr>
          <w:rFonts w:cs="Times New Roman"/>
        </w:rPr>
      </w:pPr>
      <w:r w:rsidRPr="0099050C">
        <w:rPr>
          <w:rFonts w:cs="Times New Roman"/>
        </w:rPr>
        <w:t>1. Zamawiający w trakcie realizacji przedmiotu Umowy zastrzega sobie prawo do</w:t>
      </w:r>
      <w:r w:rsidRPr="0099050C">
        <w:rPr>
          <w:rFonts w:cs="Times New Roman"/>
        </w:rPr>
        <w:t xml:space="preserve"> </w:t>
      </w:r>
      <w:r w:rsidRPr="0099050C">
        <w:rPr>
          <w:rFonts w:cs="Times New Roman"/>
        </w:rPr>
        <w:t>kontrolowania jakości świadczonych usług i prawidłowości realizacji postanowień</w:t>
      </w:r>
      <w:r w:rsidRPr="0099050C">
        <w:rPr>
          <w:rFonts w:cs="Times New Roman"/>
        </w:rPr>
        <w:t xml:space="preserve"> </w:t>
      </w:r>
      <w:r w:rsidRPr="0099050C">
        <w:rPr>
          <w:rFonts w:cs="Times New Roman"/>
        </w:rPr>
        <w:t>Umowy, zarówno na obszarze gminy, jak i na terenie bazy transportowej i instalacji</w:t>
      </w:r>
      <w:r w:rsidRPr="0099050C">
        <w:rPr>
          <w:rFonts w:cs="Times New Roman"/>
        </w:rPr>
        <w:t xml:space="preserve"> </w:t>
      </w:r>
      <w:r w:rsidRPr="0099050C">
        <w:rPr>
          <w:rFonts w:cs="Times New Roman"/>
        </w:rPr>
        <w:t>przetwarzania odpadów komunalnych należących do Wykonawcy lub podwykonawc</w:t>
      </w:r>
      <w:r w:rsidRPr="0099050C">
        <w:rPr>
          <w:rFonts w:cs="Times New Roman"/>
        </w:rPr>
        <w:t>y.</w:t>
      </w:r>
    </w:p>
    <w:p w:rsidR="000E6C3F" w:rsidRPr="0099050C" w:rsidRDefault="000E6C3F" w:rsidP="00A77A0F">
      <w:pPr>
        <w:pStyle w:val="Standard"/>
        <w:ind w:right="79"/>
        <w:jc w:val="both"/>
        <w:rPr>
          <w:rFonts w:cs="Times New Roman"/>
        </w:rPr>
      </w:pPr>
      <w:r w:rsidRPr="0099050C">
        <w:rPr>
          <w:rFonts w:cs="Times New Roman"/>
        </w:rPr>
        <w:t>2.</w:t>
      </w:r>
      <w:r w:rsidRPr="0099050C">
        <w:rPr>
          <w:rFonts w:cs="Times New Roman"/>
        </w:rPr>
        <w:t xml:space="preserve"> </w:t>
      </w:r>
      <w:r w:rsidRPr="0099050C">
        <w:rPr>
          <w:rFonts w:cs="Times New Roman"/>
        </w:rPr>
        <w:t>Zamawiający będzie dokonywał kontroli poprzez bezpośrednią obserwację w terenie</w:t>
      </w:r>
      <w:r w:rsidRPr="0099050C">
        <w:rPr>
          <w:rFonts w:cs="Times New Roman"/>
        </w:rPr>
        <w:t xml:space="preserve"> </w:t>
      </w:r>
      <w:r w:rsidRPr="0099050C">
        <w:rPr>
          <w:rFonts w:cs="Times New Roman"/>
        </w:rPr>
        <w:t>sposobu realizacji przez Wykonawcę usług lub poprzez analizę dokumentów, które</w:t>
      </w:r>
      <w:r w:rsidRPr="0099050C">
        <w:rPr>
          <w:rFonts w:cs="Times New Roman"/>
        </w:rPr>
        <w:t xml:space="preserve"> </w:t>
      </w:r>
      <w:r w:rsidRPr="0099050C">
        <w:rPr>
          <w:rFonts w:cs="Times New Roman"/>
        </w:rPr>
        <w:t>Wykonawca zobowiązany jest udostępnić Zamawiającemu na jego żądanie, jak również na</w:t>
      </w:r>
      <w:r w:rsidRPr="0099050C">
        <w:rPr>
          <w:rFonts w:cs="Times New Roman"/>
        </w:rPr>
        <w:t xml:space="preserve"> </w:t>
      </w:r>
      <w:r w:rsidRPr="0099050C">
        <w:rPr>
          <w:rFonts w:cs="Times New Roman"/>
        </w:rPr>
        <w:t>podstawie monitoringu z systemów zamontowanych w pojazdach Wykonawcy lub</w:t>
      </w:r>
      <w:r w:rsidRPr="0099050C">
        <w:rPr>
          <w:rFonts w:cs="Times New Roman"/>
        </w:rPr>
        <w:t xml:space="preserve"> </w:t>
      </w:r>
      <w:r w:rsidRPr="0099050C">
        <w:rPr>
          <w:rFonts w:cs="Times New Roman"/>
        </w:rPr>
        <w:t>urządzeń monitorujących umieszczonych na terenie miasta. Zamawiający może stosować</w:t>
      </w:r>
      <w:r w:rsidRPr="0099050C">
        <w:rPr>
          <w:rFonts w:cs="Times New Roman"/>
        </w:rPr>
        <w:t xml:space="preserve"> </w:t>
      </w:r>
      <w:r w:rsidRPr="0099050C">
        <w:rPr>
          <w:rFonts w:cs="Times New Roman"/>
        </w:rPr>
        <w:t>inne sposoby i metody kontroli rea</w:t>
      </w:r>
      <w:r w:rsidRPr="0099050C">
        <w:rPr>
          <w:rFonts w:cs="Times New Roman"/>
        </w:rPr>
        <w:t>l</w:t>
      </w:r>
      <w:r w:rsidRPr="0099050C">
        <w:rPr>
          <w:rFonts w:cs="Times New Roman"/>
        </w:rPr>
        <w:t>izacji usług stanowiących przedmiot Umowy adekwatne</w:t>
      </w:r>
      <w:r w:rsidRPr="0099050C">
        <w:rPr>
          <w:rFonts w:cs="Times New Roman"/>
        </w:rPr>
        <w:t xml:space="preserve"> </w:t>
      </w:r>
      <w:r w:rsidRPr="0099050C">
        <w:rPr>
          <w:rFonts w:cs="Times New Roman"/>
        </w:rPr>
        <w:t>do rodzaju kontrolowanego obowiązku Wykonawcy.</w:t>
      </w:r>
    </w:p>
    <w:p w:rsidR="000E6C3F" w:rsidRPr="0099050C" w:rsidRDefault="000E6C3F" w:rsidP="00A77A0F">
      <w:pPr>
        <w:pStyle w:val="Standard"/>
        <w:ind w:right="79"/>
        <w:jc w:val="both"/>
        <w:rPr>
          <w:rFonts w:cs="Times New Roman"/>
        </w:rPr>
      </w:pPr>
      <w:r w:rsidRPr="0099050C">
        <w:rPr>
          <w:rFonts w:cs="Times New Roman"/>
        </w:rPr>
        <w:t>3. Kontrole prowadzone w dniach świadczenia usług przez Wykonawcę na obszarze gminy</w:t>
      </w:r>
      <w:r w:rsidRPr="0099050C">
        <w:rPr>
          <w:rFonts w:cs="Times New Roman"/>
        </w:rPr>
        <w:t xml:space="preserve"> </w:t>
      </w:r>
      <w:r w:rsidR="00422E1C">
        <w:rPr>
          <w:rFonts w:cs="Times New Roman"/>
        </w:rPr>
        <w:t>Łuków</w:t>
      </w:r>
      <w:r w:rsidRPr="0099050C">
        <w:rPr>
          <w:rFonts w:cs="Times New Roman"/>
        </w:rPr>
        <w:t>, w godzinach 7.00 — 20.00 — nie wymagają wcześniejszego</w:t>
      </w:r>
      <w:r w:rsidRPr="0099050C">
        <w:rPr>
          <w:rFonts w:cs="Times New Roman"/>
        </w:rPr>
        <w:t xml:space="preserve"> </w:t>
      </w:r>
      <w:r w:rsidRPr="0099050C">
        <w:rPr>
          <w:rFonts w:cs="Times New Roman"/>
        </w:rPr>
        <w:t>zawiadomienia Wykonawcy o zamiarze kontroli.</w:t>
      </w:r>
    </w:p>
    <w:p w:rsidR="000E6C3F" w:rsidRDefault="000E6C3F" w:rsidP="00A77A0F">
      <w:pPr>
        <w:pStyle w:val="Standard"/>
        <w:ind w:right="79"/>
        <w:jc w:val="both"/>
        <w:rPr>
          <w:rFonts w:cs="Times New Roman"/>
        </w:rPr>
      </w:pPr>
      <w:r w:rsidRPr="0099050C">
        <w:rPr>
          <w:rFonts w:cs="Times New Roman"/>
        </w:rPr>
        <w:t>4. Do kontroli uprawnieni są pracownicy Zamawiającego upoważnieni przez Zamawiającego</w:t>
      </w:r>
      <w:r w:rsidRPr="0099050C">
        <w:rPr>
          <w:rFonts w:cs="Times New Roman"/>
        </w:rPr>
        <w:t xml:space="preserve">. </w:t>
      </w:r>
    </w:p>
    <w:p w:rsidR="000E6C3F" w:rsidRPr="0099050C" w:rsidRDefault="000E6C3F" w:rsidP="00A77A0F">
      <w:pPr>
        <w:pStyle w:val="Standard"/>
        <w:ind w:right="79"/>
        <w:jc w:val="both"/>
        <w:rPr>
          <w:rFonts w:cs="Times New Roman"/>
        </w:rPr>
      </w:pPr>
      <w:r w:rsidRPr="0099050C">
        <w:rPr>
          <w:rFonts w:cs="Times New Roman"/>
        </w:rPr>
        <w:t>5. W przypadku kontroli na terenie bazy transportowej Wykonawcy łub instalacji</w:t>
      </w:r>
      <w:r w:rsidRPr="0099050C">
        <w:rPr>
          <w:rFonts w:cs="Times New Roman"/>
        </w:rPr>
        <w:t xml:space="preserve"> </w:t>
      </w:r>
      <w:r w:rsidRPr="0099050C">
        <w:rPr>
          <w:rFonts w:cs="Times New Roman"/>
        </w:rPr>
        <w:t>przetwarzania odpadów komunalnych należących do Wykonawcy lub podwykonawcy,</w:t>
      </w:r>
      <w:r w:rsidRPr="0099050C">
        <w:rPr>
          <w:rFonts w:cs="Times New Roman"/>
        </w:rPr>
        <w:t xml:space="preserve"> </w:t>
      </w:r>
      <w:r w:rsidRPr="0099050C">
        <w:rPr>
          <w:rFonts w:cs="Times New Roman"/>
        </w:rPr>
        <w:t>Zamawiający ma obowiązek poinformować Wykonawcę (w formie pisemnej lub za</w:t>
      </w:r>
      <w:r w:rsidRPr="0099050C">
        <w:rPr>
          <w:rFonts w:cs="Times New Roman"/>
        </w:rPr>
        <w:t xml:space="preserve"> </w:t>
      </w:r>
      <w:r w:rsidRPr="0099050C">
        <w:rPr>
          <w:rFonts w:cs="Times New Roman"/>
        </w:rPr>
        <w:t>pośrednictwem wiadomości e-mail) o kontroli, najpóźniej w dniu poprzedzającym</w:t>
      </w:r>
      <w:r w:rsidRPr="0099050C">
        <w:rPr>
          <w:rFonts w:cs="Times New Roman"/>
        </w:rPr>
        <w:t xml:space="preserve"> </w:t>
      </w:r>
      <w:r w:rsidRPr="0099050C">
        <w:rPr>
          <w:rFonts w:cs="Times New Roman"/>
        </w:rPr>
        <w:t>kontrolę.</w:t>
      </w:r>
    </w:p>
    <w:p w:rsidR="000E6C3F" w:rsidRPr="0099050C" w:rsidRDefault="000E6C3F" w:rsidP="00A77A0F">
      <w:pPr>
        <w:pStyle w:val="Standard"/>
        <w:ind w:right="79"/>
        <w:jc w:val="both"/>
        <w:rPr>
          <w:rFonts w:cs="Times New Roman"/>
        </w:rPr>
      </w:pPr>
      <w:r w:rsidRPr="0099050C">
        <w:rPr>
          <w:rFonts w:cs="Times New Roman"/>
        </w:rPr>
        <w:t>6. Podczas kontroli Wykonawca ma obowiązek okazać, na żądanie Zamawiającego,</w:t>
      </w:r>
      <w:r w:rsidRPr="0099050C">
        <w:rPr>
          <w:rFonts w:cs="Times New Roman"/>
        </w:rPr>
        <w:t xml:space="preserve"> </w:t>
      </w:r>
      <w:r w:rsidRPr="0099050C">
        <w:rPr>
          <w:rFonts w:cs="Times New Roman"/>
        </w:rPr>
        <w:t>dokumentację związaną z działalnością objętą przedmiotem Umowy.</w:t>
      </w:r>
    </w:p>
    <w:p w:rsidR="000E6C3F" w:rsidRPr="0099050C" w:rsidRDefault="000E6C3F" w:rsidP="00A77A0F">
      <w:pPr>
        <w:pStyle w:val="Standard"/>
        <w:ind w:right="79"/>
        <w:jc w:val="both"/>
        <w:rPr>
          <w:rFonts w:cs="Times New Roman"/>
        </w:rPr>
      </w:pPr>
      <w:r w:rsidRPr="0099050C">
        <w:rPr>
          <w:rFonts w:cs="Times New Roman"/>
        </w:rPr>
        <w:t>7. Z przeprowadzonych kontroli Zamawiający sporządza protokół w formie pisemnej</w:t>
      </w:r>
      <w:r w:rsidR="00A77A0F">
        <w:rPr>
          <w:rFonts w:cs="Times New Roman"/>
        </w:rPr>
        <w:t xml:space="preserve"> </w:t>
      </w:r>
      <w:r w:rsidRPr="0099050C">
        <w:rPr>
          <w:rFonts w:cs="Times New Roman"/>
        </w:rPr>
        <w:t>i przedstawia go do wglądu Wykonawcy.</w:t>
      </w:r>
    </w:p>
    <w:p w:rsidR="000E6C3F" w:rsidRPr="0099050C" w:rsidRDefault="000E6C3F" w:rsidP="00A77A0F">
      <w:pPr>
        <w:pStyle w:val="Standard"/>
        <w:ind w:left="20"/>
        <w:jc w:val="center"/>
        <w:rPr>
          <w:rFonts w:eastAsia="Arial" w:cs="Times New Roman"/>
          <w:b/>
        </w:rPr>
      </w:pPr>
      <w:r w:rsidRPr="0099050C">
        <w:rPr>
          <w:rFonts w:eastAsia="Arial" w:cs="Times New Roman"/>
          <w:b/>
        </w:rPr>
        <w:lastRenderedPageBreak/>
        <w:t>§ 11</w:t>
      </w:r>
    </w:p>
    <w:p w:rsidR="000E6C3F" w:rsidRPr="0099050C" w:rsidRDefault="000E6C3F" w:rsidP="00A77A0F">
      <w:pPr>
        <w:pStyle w:val="Standard"/>
        <w:ind w:left="20"/>
        <w:jc w:val="center"/>
        <w:rPr>
          <w:rFonts w:eastAsia="Arial" w:cs="Times New Roman"/>
          <w:b/>
        </w:rPr>
      </w:pPr>
      <w:r w:rsidRPr="0099050C">
        <w:rPr>
          <w:rFonts w:eastAsia="Arial" w:cs="Times New Roman"/>
          <w:b/>
        </w:rPr>
        <w:t xml:space="preserve">Kary umowne </w:t>
      </w:r>
    </w:p>
    <w:p w:rsidR="0072577B" w:rsidRPr="0099050C" w:rsidRDefault="000E6C3F" w:rsidP="00A77A0F">
      <w:pPr>
        <w:pStyle w:val="Standard"/>
        <w:ind w:left="23"/>
        <w:jc w:val="both"/>
        <w:rPr>
          <w:rFonts w:eastAsia="Times New Roman" w:cs="Times New Roman"/>
          <w:color w:val="000000"/>
          <w:lang w:eastAsia="pl-PL"/>
        </w:rPr>
      </w:pPr>
      <w:r w:rsidRPr="0099050C">
        <w:rPr>
          <w:rFonts w:eastAsia="Times New Roman" w:cs="Times New Roman"/>
          <w:color w:val="000000"/>
          <w:lang w:eastAsia="pl-PL"/>
        </w:rPr>
        <w:t>1. Zamawiającemu przysługują od Wykonawcy kary umowne w poniższych przypadkach</w:t>
      </w:r>
      <w:r w:rsidRPr="0099050C">
        <w:rPr>
          <w:rFonts w:eastAsia="Times New Roman" w:cs="Times New Roman"/>
          <w:color w:val="000000"/>
          <w:lang w:eastAsia="pl-PL"/>
        </w:rPr>
        <w:t xml:space="preserve"> </w:t>
      </w:r>
      <w:r w:rsidRPr="0099050C">
        <w:rPr>
          <w:rFonts w:eastAsia="Times New Roman" w:cs="Times New Roman"/>
          <w:color w:val="000000"/>
          <w:lang w:eastAsia="pl-PL"/>
        </w:rPr>
        <w:t>i</w:t>
      </w:r>
      <w:r w:rsidR="00422E1C">
        <w:rPr>
          <w:rFonts w:eastAsia="Times New Roman" w:cs="Times New Roman"/>
          <w:color w:val="000000"/>
          <w:lang w:eastAsia="pl-PL"/>
        </w:rPr>
        <w:t> </w:t>
      </w:r>
      <w:r w:rsidRPr="0099050C">
        <w:rPr>
          <w:rFonts w:eastAsia="Times New Roman" w:cs="Times New Roman"/>
          <w:color w:val="000000"/>
          <w:lang w:eastAsia="pl-PL"/>
        </w:rPr>
        <w:t>wysokościach:</w:t>
      </w:r>
      <w:r w:rsidRPr="0099050C">
        <w:rPr>
          <w:rFonts w:eastAsia="Times New Roman" w:cs="Times New Roman"/>
          <w:color w:val="000000"/>
          <w:lang w:eastAsia="pl-PL"/>
        </w:rPr>
        <w:br/>
        <w:t>1) 500,00 zł za każdy rozpoczęty dzień opóźnienia w terminowym odebraniu odpadów</w:t>
      </w:r>
      <w:r w:rsidRPr="0099050C">
        <w:rPr>
          <w:rFonts w:eastAsia="Times New Roman" w:cs="Times New Roman"/>
          <w:color w:val="000000"/>
          <w:lang w:eastAsia="pl-PL"/>
        </w:rPr>
        <w:t xml:space="preserve"> </w:t>
      </w:r>
      <w:r w:rsidRPr="0099050C">
        <w:rPr>
          <w:rFonts w:eastAsia="Times New Roman" w:cs="Times New Roman"/>
          <w:color w:val="000000"/>
          <w:lang w:eastAsia="pl-PL"/>
        </w:rPr>
        <w:t>z każdego miejsca gromadzenia odpadów;</w:t>
      </w:r>
    </w:p>
    <w:p w:rsidR="0072577B" w:rsidRPr="0099050C" w:rsidRDefault="000E6C3F" w:rsidP="00A77A0F">
      <w:pPr>
        <w:pStyle w:val="Standard"/>
        <w:ind w:left="23"/>
        <w:jc w:val="both"/>
        <w:rPr>
          <w:rFonts w:eastAsia="Times New Roman" w:cs="Times New Roman"/>
          <w:color w:val="000000"/>
          <w:lang w:eastAsia="pl-PL"/>
        </w:rPr>
      </w:pPr>
      <w:r w:rsidRPr="0099050C">
        <w:rPr>
          <w:rFonts w:eastAsia="Times New Roman" w:cs="Times New Roman"/>
          <w:color w:val="000000"/>
          <w:lang w:eastAsia="pl-PL"/>
        </w:rPr>
        <w:t>2) 500,00 zł za każdy rozpoczęty dzień opóźnienia w przekazaniu miesięcznego</w:t>
      </w:r>
      <w:r w:rsidRPr="0099050C">
        <w:rPr>
          <w:rFonts w:eastAsia="Times New Roman" w:cs="Times New Roman"/>
          <w:color w:val="000000"/>
          <w:lang w:eastAsia="pl-PL"/>
        </w:rPr>
        <w:t xml:space="preserve"> </w:t>
      </w:r>
      <w:r w:rsidRPr="0099050C">
        <w:rPr>
          <w:rFonts w:eastAsia="Times New Roman" w:cs="Times New Roman"/>
          <w:color w:val="000000"/>
          <w:lang w:eastAsia="pl-PL"/>
        </w:rPr>
        <w:t>sprawozdania z</w:t>
      </w:r>
      <w:r w:rsidR="00422E1C">
        <w:rPr>
          <w:rFonts w:eastAsia="Times New Roman" w:cs="Times New Roman"/>
          <w:color w:val="000000"/>
          <w:lang w:eastAsia="pl-PL"/>
        </w:rPr>
        <w:t> </w:t>
      </w:r>
      <w:r w:rsidRPr="0099050C">
        <w:rPr>
          <w:rFonts w:eastAsia="Times New Roman" w:cs="Times New Roman"/>
          <w:color w:val="000000"/>
          <w:lang w:eastAsia="pl-PL"/>
        </w:rPr>
        <w:t>realizacji przedmiotu Umowy;</w:t>
      </w:r>
    </w:p>
    <w:p w:rsidR="0072577B" w:rsidRPr="0099050C" w:rsidRDefault="000E6C3F" w:rsidP="00A77A0F">
      <w:pPr>
        <w:pStyle w:val="Standard"/>
        <w:ind w:left="23"/>
        <w:jc w:val="both"/>
        <w:rPr>
          <w:rFonts w:eastAsia="Times New Roman" w:cs="Times New Roman"/>
          <w:color w:val="000000"/>
          <w:lang w:eastAsia="pl-PL"/>
        </w:rPr>
      </w:pPr>
      <w:r w:rsidRPr="0099050C">
        <w:rPr>
          <w:rFonts w:eastAsia="Times New Roman" w:cs="Times New Roman"/>
          <w:color w:val="000000"/>
          <w:lang w:eastAsia="pl-PL"/>
        </w:rPr>
        <w:t>3) 500,00 zł za każdy rozpoczęty dzień braku dystrybucji worków lub dostarczenia</w:t>
      </w:r>
      <w:r w:rsidRPr="0099050C">
        <w:rPr>
          <w:rFonts w:eastAsia="Times New Roman" w:cs="Times New Roman"/>
          <w:color w:val="000000"/>
          <w:lang w:eastAsia="pl-PL"/>
        </w:rPr>
        <w:t xml:space="preserve"> </w:t>
      </w:r>
      <w:r w:rsidRPr="0099050C">
        <w:rPr>
          <w:rFonts w:eastAsia="Times New Roman" w:cs="Times New Roman"/>
          <w:color w:val="000000"/>
          <w:lang w:eastAsia="pl-PL"/>
        </w:rPr>
        <w:t>worków niespełniających wymagań SIWZ;</w:t>
      </w:r>
    </w:p>
    <w:p w:rsidR="0072577B" w:rsidRPr="0099050C" w:rsidRDefault="000E6C3F" w:rsidP="00A77A0F">
      <w:pPr>
        <w:pStyle w:val="Standard"/>
        <w:ind w:left="23"/>
        <w:jc w:val="both"/>
        <w:rPr>
          <w:rFonts w:eastAsia="Times New Roman" w:cs="Times New Roman"/>
          <w:color w:val="000000"/>
          <w:lang w:eastAsia="pl-PL"/>
        </w:rPr>
      </w:pPr>
      <w:r w:rsidRPr="0099050C">
        <w:rPr>
          <w:rFonts w:eastAsia="Times New Roman" w:cs="Times New Roman"/>
          <w:color w:val="000000"/>
          <w:lang w:eastAsia="pl-PL"/>
        </w:rPr>
        <w:t>4) 500,00 zł za każdy rozpoczęty dzień opóźnienia w przekazaniu Zamawiającemu do</w:t>
      </w:r>
      <w:r w:rsidR="0072577B" w:rsidRPr="0099050C">
        <w:rPr>
          <w:rFonts w:eastAsia="Times New Roman" w:cs="Times New Roman"/>
          <w:color w:val="000000"/>
          <w:lang w:eastAsia="pl-PL"/>
        </w:rPr>
        <w:t xml:space="preserve"> </w:t>
      </w:r>
      <w:r w:rsidRPr="0099050C">
        <w:rPr>
          <w:rFonts w:eastAsia="Times New Roman" w:cs="Times New Roman"/>
          <w:color w:val="000000"/>
          <w:lang w:eastAsia="pl-PL"/>
        </w:rPr>
        <w:t>uzgodnienia harmonogramu lub jego kolejnych aktualizacji;</w:t>
      </w:r>
    </w:p>
    <w:p w:rsidR="0072577B" w:rsidRPr="0099050C" w:rsidRDefault="0072577B" w:rsidP="00A77A0F">
      <w:pPr>
        <w:pStyle w:val="Standard"/>
        <w:ind w:left="23"/>
        <w:jc w:val="both"/>
        <w:rPr>
          <w:rFonts w:eastAsia="Times New Roman" w:cs="Times New Roman"/>
          <w:color w:val="000000"/>
          <w:lang w:eastAsia="pl-PL"/>
        </w:rPr>
      </w:pPr>
      <w:r w:rsidRPr="0099050C">
        <w:rPr>
          <w:rFonts w:eastAsia="Times New Roman" w:cs="Times New Roman"/>
          <w:color w:val="000000"/>
          <w:lang w:eastAsia="pl-PL"/>
        </w:rPr>
        <w:t xml:space="preserve">5) </w:t>
      </w:r>
      <w:r w:rsidR="000E6C3F" w:rsidRPr="0099050C">
        <w:rPr>
          <w:rFonts w:eastAsia="Times New Roman" w:cs="Times New Roman"/>
          <w:color w:val="000000"/>
          <w:lang w:eastAsia="pl-PL"/>
        </w:rPr>
        <w:t>100,00 zł za każdy rozpoczęty dzień opóźnienia w przypadku niedochowania</w:t>
      </w:r>
      <w:r w:rsidRPr="0099050C">
        <w:rPr>
          <w:rFonts w:eastAsia="Times New Roman" w:cs="Times New Roman"/>
          <w:color w:val="000000"/>
          <w:lang w:eastAsia="pl-PL"/>
        </w:rPr>
        <w:t xml:space="preserve"> </w:t>
      </w:r>
      <w:r w:rsidR="000E6C3F" w:rsidRPr="0099050C">
        <w:rPr>
          <w:rFonts w:eastAsia="Times New Roman" w:cs="Times New Roman"/>
          <w:color w:val="000000"/>
          <w:lang w:eastAsia="pl-PL"/>
        </w:rPr>
        <w:t>któregokolwiek z</w:t>
      </w:r>
      <w:r w:rsidR="00422E1C">
        <w:rPr>
          <w:rFonts w:eastAsia="Times New Roman" w:cs="Times New Roman"/>
          <w:color w:val="000000"/>
          <w:lang w:eastAsia="pl-PL"/>
        </w:rPr>
        <w:t> </w:t>
      </w:r>
      <w:r w:rsidR="000E6C3F" w:rsidRPr="0099050C">
        <w:rPr>
          <w:rFonts w:eastAsia="Times New Roman" w:cs="Times New Roman"/>
          <w:color w:val="000000"/>
          <w:lang w:eastAsia="pl-PL"/>
        </w:rPr>
        <w:t>terminów wskazanych w OPZ, a niewymienionego w punktach</w:t>
      </w:r>
      <w:r w:rsidRPr="0099050C">
        <w:rPr>
          <w:rFonts w:eastAsia="Times New Roman" w:cs="Times New Roman"/>
          <w:color w:val="000000"/>
          <w:lang w:eastAsia="pl-PL"/>
        </w:rPr>
        <w:t xml:space="preserve"> </w:t>
      </w:r>
      <w:r w:rsidR="000E6C3F" w:rsidRPr="0099050C">
        <w:rPr>
          <w:rFonts w:eastAsia="Times New Roman" w:cs="Times New Roman"/>
          <w:color w:val="000000"/>
          <w:lang w:eastAsia="pl-PL"/>
        </w:rPr>
        <w:t>powyżej;</w:t>
      </w:r>
    </w:p>
    <w:p w:rsidR="0072577B" w:rsidRPr="0099050C" w:rsidRDefault="0072577B" w:rsidP="00A77A0F">
      <w:pPr>
        <w:pStyle w:val="Standard"/>
        <w:ind w:left="23"/>
        <w:jc w:val="both"/>
        <w:rPr>
          <w:rFonts w:eastAsia="Times New Roman" w:cs="Times New Roman"/>
          <w:color w:val="000000"/>
          <w:lang w:eastAsia="pl-PL"/>
        </w:rPr>
      </w:pPr>
      <w:r w:rsidRPr="0099050C">
        <w:rPr>
          <w:rFonts w:eastAsia="Times New Roman" w:cs="Times New Roman"/>
          <w:color w:val="000000"/>
          <w:lang w:eastAsia="pl-PL"/>
        </w:rPr>
        <w:t xml:space="preserve">6) </w:t>
      </w:r>
      <w:r w:rsidR="000E6C3F" w:rsidRPr="0099050C">
        <w:rPr>
          <w:rFonts w:eastAsia="Times New Roman" w:cs="Times New Roman"/>
          <w:color w:val="000000"/>
          <w:lang w:eastAsia="pl-PL"/>
        </w:rPr>
        <w:t>10</w:t>
      </w:r>
      <w:r w:rsidRPr="0099050C">
        <w:rPr>
          <w:rFonts w:eastAsia="Times New Roman" w:cs="Times New Roman"/>
          <w:color w:val="000000"/>
          <w:lang w:eastAsia="pl-PL"/>
        </w:rPr>
        <w:t>.</w:t>
      </w:r>
      <w:r w:rsidR="000E6C3F" w:rsidRPr="0099050C">
        <w:rPr>
          <w:rFonts w:eastAsia="Times New Roman" w:cs="Times New Roman"/>
          <w:color w:val="000000"/>
          <w:lang w:eastAsia="pl-PL"/>
        </w:rPr>
        <w:t>000,00 zł za każdy stwierdzony przypadek mieszania selektywnie zebranych</w:t>
      </w:r>
      <w:r w:rsidRPr="0099050C">
        <w:rPr>
          <w:rFonts w:eastAsia="Times New Roman" w:cs="Times New Roman"/>
          <w:color w:val="000000"/>
          <w:lang w:eastAsia="pl-PL"/>
        </w:rPr>
        <w:t xml:space="preserve"> </w:t>
      </w:r>
      <w:r w:rsidR="000E6C3F" w:rsidRPr="0099050C">
        <w:rPr>
          <w:rFonts w:eastAsia="Times New Roman" w:cs="Times New Roman"/>
          <w:color w:val="000000"/>
          <w:lang w:eastAsia="pl-PL"/>
        </w:rPr>
        <w:t xml:space="preserve">odpadów komunalnych ze zmieszanymi odpadami komunalnymi lub innymi </w:t>
      </w:r>
      <w:r w:rsidRPr="0099050C">
        <w:rPr>
          <w:rFonts w:eastAsia="Times New Roman" w:cs="Times New Roman"/>
          <w:color w:val="000000"/>
          <w:lang w:eastAsia="pl-PL"/>
        </w:rPr>
        <w:t>f</w:t>
      </w:r>
      <w:r w:rsidR="000E6C3F" w:rsidRPr="0099050C">
        <w:rPr>
          <w:rFonts w:eastAsia="Times New Roman" w:cs="Times New Roman"/>
          <w:color w:val="000000"/>
          <w:lang w:eastAsia="pl-PL"/>
        </w:rPr>
        <w:t>rakcjami</w:t>
      </w:r>
      <w:r w:rsidRPr="0099050C">
        <w:rPr>
          <w:rFonts w:eastAsia="Times New Roman" w:cs="Times New Roman"/>
          <w:color w:val="000000"/>
          <w:lang w:eastAsia="pl-PL"/>
        </w:rPr>
        <w:t xml:space="preserve"> </w:t>
      </w:r>
      <w:r w:rsidR="000E6C3F" w:rsidRPr="0099050C">
        <w:rPr>
          <w:rFonts w:eastAsia="Times New Roman" w:cs="Times New Roman"/>
          <w:color w:val="000000"/>
          <w:lang w:eastAsia="pl-PL"/>
        </w:rPr>
        <w:t>odpadów zbieranymi w sposób selektywny;</w:t>
      </w:r>
    </w:p>
    <w:p w:rsidR="0099050C" w:rsidRPr="0099050C" w:rsidRDefault="0072577B" w:rsidP="00A77A0F">
      <w:pPr>
        <w:pStyle w:val="Standard"/>
        <w:ind w:left="23"/>
        <w:jc w:val="both"/>
        <w:rPr>
          <w:rFonts w:eastAsia="Times New Roman" w:cs="Times New Roman"/>
          <w:color w:val="000000"/>
          <w:lang w:eastAsia="pl-PL"/>
        </w:rPr>
      </w:pPr>
      <w:r w:rsidRPr="0099050C">
        <w:rPr>
          <w:rFonts w:eastAsia="Times New Roman" w:cs="Times New Roman"/>
          <w:color w:val="000000"/>
          <w:lang w:eastAsia="pl-PL"/>
        </w:rPr>
        <w:t xml:space="preserve">7) </w:t>
      </w:r>
      <w:r w:rsidR="000E6C3F" w:rsidRPr="0099050C">
        <w:rPr>
          <w:rFonts w:eastAsia="Times New Roman" w:cs="Times New Roman"/>
          <w:color w:val="000000"/>
          <w:lang w:eastAsia="pl-PL"/>
        </w:rPr>
        <w:t>5.000,00 zł w przypadku nieprzedstawienia przez Wykonawcę kopii umowy z</w:t>
      </w:r>
      <w:r w:rsidR="0099050C" w:rsidRPr="0099050C">
        <w:rPr>
          <w:rFonts w:eastAsia="Times New Roman" w:cs="Times New Roman"/>
          <w:color w:val="000000"/>
          <w:lang w:eastAsia="pl-PL"/>
        </w:rPr>
        <w:t xml:space="preserve"> </w:t>
      </w:r>
      <w:r w:rsidR="000E6C3F" w:rsidRPr="0099050C">
        <w:rPr>
          <w:rFonts w:eastAsia="Times New Roman" w:cs="Times New Roman"/>
          <w:color w:val="000000"/>
          <w:lang w:eastAsia="pl-PL"/>
        </w:rPr>
        <w:t>podwykonawcą zgodnie</w:t>
      </w:r>
      <w:r w:rsidR="00952ED4" w:rsidRPr="0099050C">
        <w:rPr>
          <w:rFonts w:eastAsia="Times New Roman" w:cs="Times New Roman"/>
          <w:color w:val="000000"/>
          <w:lang w:eastAsia="pl-PL"/>
        </w:rPr>
        <w:t xml:space="preserve"> z § 13 ust. 6</w:t>
      </w:r>
      <w:r w:rsidR="000E6C3F" w:rsidRPr="0099050C">
        <w:rPr>
          <w:rFonts w:eastAsia="Times New Roman" w:cs="Times New Roman"/>
          <w:color w:val="000000"/>
          <w:lang w:eastAsia="pl-PL"/>
        </w:rPr>
        <w:t xml:space="preserve"> Umowy</w:t>
      </w:r>
      <w:r w:rsidR="00952ED4" w:rsidRPr="0099050C">
        <w:rPr>
          <w:rFonts w:eastAsia="Times New Roman" w:cs="Times New Roman"/>
          <w:color w:val="000000"/>
          <w:lang w:eastAsia="pl-PL"/>
        </w:rPr>
        <w:t xml:space="preserve"> - </w:t>
      </w:r>
      <w:r w:rsidR="000E6C3F" w:rsidRPr="0099050C">
        <w:rPr>
          <w:rFonts w:eastAsia="Times New Roman" w:cs="Times New Roman"/>
          <w:color w:val="000000"/>
          <w:lang w:eastAsia="pl-PL"/>
        </w:rPr>
        <w:t>za każdy przypadek naruszenia tego</w:t>
      </w:r>
      <w:r w:rsidRPr="0099050C">
        <w:rPr>
          <w:rFonts w:eastAsia="Times New Roman" w:cs="Times New Roman"/>
          <w:color w:val="000000"/>
          <w:lang w:eastAsia="pl-PL"/>
        </w:rPr>
        <w:t xml:space="preserve"> </w:t>
      </w:r>
      <w:r w:rsidR="000E6C3F" w:rsidRPr="0099050C">
        <w:rPr>
          <w:rFonts w:eastAsia="Times New Roman" w:cs="Times New Roman"/>
          <w:color w:val="000000"/>
          <w:lang w:eastAsia="pl-PL"/>
        </w:rPr>
        <w:t>obowiązku;</w:t>
      </w:r>
    </w:p>
    <w:p w:rsidR="00AD0B08" w:rsidRPr="0099050C" w:rsidRDefault="00AD0B08" w:rsidP="00A77A0F">
      <w:pPr>
        <w:pStyle w:val="Standard"/>
        <w:ind w:left="23"/>
        <w:jc w:val="both"/>
        <w:rPr>
          <w:rFonts w:eastAsia="Times New Roman" w:cs="Times New Roman"/>
          <w:color w:val="000000"/>
          <w:lang w:eastAsia="pl-PL"/>
        </w:rPr>
      </w:pPr>
      <w:r w:rsidRPr="0099050C">
        <w:rPr>
          <w:rFonts w:eastAsia="Times New Roman" w:cs="Times New Roman"/>
          <w:color w:val="000000"/>
          <w:lang w:eastAsia="pl-PL"/>
        </w:rPr>
        <w:t>8</w:t>
      </w:r>
      <w:r w:rsidR="000E6C3F" w:rsidRPr="0099050C">
        <w:rPr>
          <w:rFonts w:eastAsia="Times New Roman" w:cs="Times New Roman"/>
          <w:color w:val="000000"/>
          <w:lang w:eastAsia="pl-PL"/>
        </w:rPr>
        <w:t>) 5.000,00 zł - w przypadku naruszenia obowiązków Wykonawcy związanych z</w:t>
      </w:r>
      <w:r w:rsidR="0099050C" w:rsidRPr="0099050C">
        <w:rPr>
          <w:rFonts w:eastAsia="Times New Roman" w:cs="Times New Roman"/>
          <w:color w:val="000000"/>
          <w:lang w:eastAsia="pl-PL"/>
        </w:rPr>
        <w:t xml:space="preserve"> </w:t>
      </w:r>
      <w:r w:rsidR="000E6C3F" w:rsidRPr="0099050C">
        <w:rPr>
          <w:rFonts w:eastAsia="Times New Roman" w:cs="Times New Roman"/>
          <w:color w:val="000000"/>
          <w:lang w:eastAsia="pl-PL"/>
        </w:rPr>
        <w:t>uzyskaniem akceptacji Zamawiającego na zmianę podwykonawcy zgodnie z</w:t>
      </w:r>
      <w:r w:rsidR="0099050C" w:rsidRPr="0099050C">
        <w:rPr>
          <w:rFonts w:eastAsia="Times New Roman" w:cs="Times New Roman"/>
          <w:color w:val="000000"/>
          <w:lang w:eastAsia="pl-PL"/>
        </w:rPr>
        <w:t xml:space="preserve"> § 13 ust. 7</w:t>
      </w:r>
      <w:r w:rsidR="000E6C3F" w:rsidRPr="0099050C">
        <w:rPr>
          <w:rFonts w:eastAsia="Times New Roman" w:cs="Times New Roman"/>
          <w:color w:val="000000"/>
          <w:lang w:eastAsia="pl-PL"/>
        </w:rPr>
        <w:t xml:space="preserve"> Umowy </w:t>
      </w:r>
      <w:r w:rsidR="0099050C" w:rsidRPr="0099050C">
        <w:rPr>
          <w:rFonts w:eastAsia="Times New Roman" w:cs="Times New Roman"/>
          <w:color w:val="000000"/>
          <w:lang w:eastAsia="pl-PL"/>
        </w:rPr>
        <w:t xml:space="preserve">- </w:t>
      </w:r>
      <w:r w:rsidR="000E6C3F" w:rsidRPr="0099050C">
        <w:rPr>
          <w:rFonts w:eastAsia="Times New Roman" w:cs="Times New Roman"/>
          <w:color w:val="000000"/>
          <w:lang w:eastAsia="pl-PL"/>
        </w:rPr>
        <w:t>za każdy przypadek naruszenia tego obowiązku;</w:t>
      </w:r>
    </w:p>
    <w:p w:rsidR="00AD0B08" w:rsidRPr="0099050C" w:rsidRDefault="00AD0B08" w:rsidP="00A77A0F">
      <w:pPr>
        <w:pStyle w:val="Standard"/>
        <w:ind w:left="23"/>
        <w:jc w:val="both"/>
        <w:rPr>
          <w:rFonts w:eastAsia="Times New Roman" w:cs="Times New Roman"/>
          <w:color w:val="000000"/>
          <w:lang w:eastAsia="pl-PL"/>
        </w:rPr>
      </w:pPr>
      <w:r w:rsidRPr="0099050C">
        <w:rPr>
          <w:rFonts w:eastAsia="Times New Roman" w:cs="Times New Roman"/>
          <w:color w:val="000000"/>
          <w:lang w:eastAsia="pl-PL"/>
        </w:rPr>
        <w:t>9</w:t>
      </w:r>
      <w:r w:rsidR="000E6C3F" w:rsidRPr="0099050C">
        <w:rPr>
          <w:rFonts w:eastAsia="Times New Roman" w:cs="Times New Roman"/>
          <w:color w:val="000000"/>
          <w:lang w:eastAsia="pl-PL"/>
        </w:rPr>
        <w:t>)</w:t>
      </w:r>
      <w:r w:rsidRPr="0099050C">
        <w:rPr>
          <w:rFonts w:eastAsia="Times New Roman" w:cs="Times New Roman"/>
          <w:color w:val="000000"/>
          <w:lang w:eastAsia="pl-PL"/>
        </w:rPr>
        <w:t xml:space="preserve"> </w:t>
      </w:r>
      <w:r w:rsidR="000E6C3F" w:rsidRPr="0099050C">
        <w:rPr>
          <w:rFonts w:eastAsia="Times New Roman" w:cs="Times New Roman"/>
          <w:color w:val="000000"/>
          <w:lang w:eastAsia="pl-PL"/>
        </w:rPr>
        <w:t>500,00 zł w przypadku braku potwierdzenia przez Wykonawcę zrealizowania</w:t>
      </w:r>
      <w:r w:rsidR="000E6C3F" w:rsidRPr="0099050C">
        <w:rPr>
          <w:rFonts w:eastAsia="Times New Roman" w:cs="Times New Roman"/>
          <w:color w:val="000000"/>
          <w:lang w:eastAsia="pl-PL"/>
        </w:rPr>
        <w:br/>
        <w:t>reklamacji za każdy przypadek naruszenia;</w:t>
      </w:r>
    </w:p>
    <w:p w:rsidR="00AD0B08" w:rsidRPr="0099050C" w:rsidRDefault="000E6C3F" w:rsidP="00A77A0F">
      <w:pPr>
        <w:pStyle w:val="Standard"/>
        <w:ind w:left="23"/>
        <w:jc w:val="both"/>
        <w:rPr>
          <w:rFonts w:eastAsia="Times New Roman" w:cs="Times New Roman"/>
          <w:color w:val="000000"/>
          <w:lang w:eastAsia="pl-PL"/>
        </w:rPr>
      </w:pPr>
      <w:r w:rsidRPr="0099050C">
        <w:rPr>
          <w:rFonts w:eastAsia="Times New Roman" w:cs="Times New Roman"/>
          <w:color w:val="000000"/>
          <w:lang w:eastAsia="pl-PL"/>
        </w:rPr>
        <w:t>1</w:t>
      </w:r>
      <w:r w:rsidR="00AD0B08" w:rsidRPr="0099050C">
        <w:rPr>
          <w:rFonts w:eastAsia="Times New Roman" w:cs="Times New Roman"/>
          <w:color w:val="000000"/>
          <w:lang w:eastAsia="pl-PL"/>
        </w:rPr>
        <w:t>0</w:t>
      </w:r>
      <w:r w:rsidRPr="0099050C">
        <w:rPr>
          <w:rFonts w:eastAsia="Times New Roman" w:cs="Times New Roman"/>
          <w:color w:val="000000"/>
          <w:lang w:eastAsia="pl-PL"/>
        </w:rPr>
        <w:t>)</w:t>
      </w:r>
      <w:r w:rsidR="00AD0B08" w:rsidRPr="0099050C">
        <w:rPr>
          <w:rFonts w:eastAsia="Times New Roman" w:cs="Times New Roman"/>
          <w:color w:val="000000"/>
          <w:lang w:eastAsia="pl-PL"/>
        </w:rPr>
        <w:t xml:space="preserve"> </w:t>
      </w:r>
      <w:r w:rsidRPr="0099050C">
        <w:rPr>
          <w:rFonts w:eastAsia="Times New Roman" w:cs="Times New Roman"/>
          <w:color w:val="000000"/>
          <w:lang w:eastAsia="pl-PL"/>
        </w:rPr>
        <w:t xml:space="preserve">1.000,00 zł </w:t>
      </w:r>
      <w:r w:rsidR="00AD0B08" w:rsidRPr="0099050C">
        <w:rPr>
          <w:rFonts w:eastAsia="Times New Roman" w:cs="Times New Roman"/>
          <w:color w:val="000000"/>
          <w:lang w:eastAsia="pl-PL"/>
        </w:rPr>
        <w:t>-</w:t>
      </w:r>
      <w:r w:rsidRPr="0099050C">
        <w:rPr>
          <w:rFonts w:eastAsia="Times New Roman" w:cs="Times New Roman"/>
          <w:color w:val="000000"/>
          <w:lang w:eastAsia="pl-PL"/>
        </w:rPr>
        <w:t xml:space="preserve"> w przypadku niezrealizowania reklamacji </w:t>
      </w:r>
      <w:r w:rsidR="00AD0B08" w:rsidRPr="0099050C">
        <w:rPr>
          <w:rFonts w:eastAsia="Times New Roman" w:cs="Times New Roman"/>
          <w:color w:val="000000"/>
          <w:lang w:eastAsia="pl-PL"/>
        </w:rPr>
        <w:t>w terminie do 48 godzin od otrzymania zgłoszenia.</w:t>
      </w:r>
      <w:r w:rsidRPr="0099050C">
        <w:rPr>
          <w:rFonts w:eastAsia="Times New Roman" w:cs="Times New Roman"/>
          <w:color w:val="000000"/>
          <w:lang w:eastAsia="pl-PL"/>
        </w:rPr>
        <w:t xml:space="preserve"> </w:t>
      </w:r>
      <w:r w:rsidRPr="0099050C">
        <w:rPr>
          <w:rFonts w:eastAsia="Times New Roman" w:cs="Times New Roman"/>
          <w:color w:val="000000"/>
          <w:lang w:eastAsia="pl-PL"/>
        </w:rPr>
        <w:br/>
        <w:t>1</w:t>
      </w:r>
      <w:r w:rsidR="00AD0B08" w:rsidRPr="0099050C">
        <w:rPr>
          <w:rFonts w:eastAsia="Times New Roman" w:cs="Times New Roman"/>
          <w:color w:val="000000"/>
          <w:lang w:eastAsia="pl-PL"/>
        </w:rPr>
        <w:t>1</w:t>
      </w:r>
      <w:r w:rsidRPr="0099050C">
        <w:rPr>
          <w:rFonts w:eastAsia="Times New Roman" w:cs="Times New Roman"/>
          <w:color w:val="000000"/>
          <w:lang w:eastAsia="pl-PL"/>
        </w:rPr>
        <w:t xml:space="preserve">) 500,00 zł </w:t>
      </w:r>
      <w:r w:rsidR="00AD0B08" w:rsidRPr="0099050C">
        <w:rPr>
          <w:rFonts w:eastAsia="Times New Roman" w:cs="Times New Roman"/>
          <w:color w:val="000000"/>
          <w:lang w:eastAsia="pl-PL"/>
        </w:rPr>
        <w:t>-</w:t>
      </w:r>
      <w:r w:rsidRPr="0099050C">
        <w:rPr>
          <w:rFonts w:eastAsia="Times New Roman" w:cs="Times New Roman"/>
          <w:color w:val="000000"/>
          <w:lang w:eastAsia="pl-PL"/>
        </w:rPr>
        <w:t xml:space="preserve"> w przypadku stwierdzenia naruszenia pozostałych obowiązków Wykonawcy</w:t>
      </w:r>
      <w:r w:rsidRPr="0099050C">
        <w:rPr>
          <w:rFonts w:eastAsia="Times New Roman" w:cs="Times New Roman"/>
          <w:color w:val="000000"/>
          <w:lang w:eastAsia="pl-PL"/>
        </w:rPr>
        <w:br/>
        <w:t>wynikających z OPZ, za każdy przypadek naruszenia.</w:t>
      </w:r>
    </w:p>
    <w:p w:rsidR="00AD0B08" w:rsidRPr="0099050C" w:rsidRDefault="000E6C3F" w:rsidP="00A77A0F">
      <w:pPr>
        <w:pStyle w:val="Standard"/>
        <w:ind w:left="23"/>
        <w:jc w:val="both"/>
        <w:rPr>
          <w:rFonts w:eastAsia="Times New Roman" w:cs="Times New Roman"/>
          <w:color w:val="000000"/>
          <w:lang w:eastAsia="pl-PL"/>
        </w:rPr>
      </w:pPr>
      <w:r w:rsidRPr="0099050C">
        <w:rPr>
          <w:rFonts w:eastAsia="Times New Roman" w:cs="Times New Roman"/>
          <w:color w:val="000000"/>
          <w:lang w:eastAsia="pl-PL"/>
        </w:rPr>
        <w:t>2. Kary umowne podlegają sumowaniu.</w:t>
      </w:r>
    </w:p>
    <w:p w:rsidR="00AD0B08" w:rsidRPr="0099050C" w:rsidRDefault="000E6C3F" w:rsidP="00A77A0F">
      <w:pPr>
        <w:pStyle w:val="Standard"/>
        <w:ind w:left="23"/>
        <w:jc w:val="both"/>
        <w:rPr>
          <w:rFonts w:eastAsia="Times New Roman" w:cs="Times New Roman"/>
          <w:color w:val="000000"/>
          <w:lang w:eastAsia="pl-PL"/>
        </w:rPr>
      </w:pPr>
      <w:r w:rsidRPr="0099050C">
        <w:rPr>
          <w:rFonts w:eastAsia="Times New Roman" w:cs="Times New Roman"/>
          <w:color w:val="000000"/>
          <w:lang w:eastAsia="pl-PL"/>
        </w:rPr>
        <w:t>3. Zamawiający zastrzega sobie prawo do dochodzenia odszkodowania przewyższającego</w:t>
      </w:r>
      <w:r w:rsidR="00AD0B08" w:rsidRPr="0099050C">
        <w:rPr>
          <w:rFonts w:eastAsia="Times New Roman" w:cs="Times New Roman"/>
          <w:color w:val="000000"/>
          <w:lang w:eastAsia="pl-PL"/>
        </w:rPr>
        <w:t xml:space="preserve"> </w:t>
      </w:r>
      <w:r w:rsidRPr="0099050C">
        <w:rPr>
          <w:rFonts w:eastAsia="Times New Roman" w:cs="Times New Roman"/>
          <w:color w:val="000000"/>
          <w:lang w:eastAsia="pl-PL"/>
        </w:rPr>
        <w:t>wysokość zastrzeżonych kar umownych, do wysokości rzeczywiście poniesionej szkody, na</w:t>
      </w:r>
      <w:r w:rsidR="00AD0B08" w:rsidRPr="0099050C">
        <w:rPr>
          <w:rFonts w:eastAsia="Times New Roman" w:cs="Times New Roman"/>
          <w:color w:val="000000"/>
          <w:lang w:eastAsia="pl-PL"/>
        </w:rPr>
        <w:t xml:space="preserve"> </w:t>
      </w:r>
      <w:r w:rsidRPr="0099050C">
        <w:rPr>
          <w:rFonts w:eastAsia="Times New Roman" w:cs="Times New Roman"/>
          <w:color w:val="000000"/>
          <w:lang w:eastAsia="pl-PL"/>
        </w:rPr>
        <w:t>zasadach ogólnych uregulowanych w Kodeksie cywilnym.</w:t>
      </w:r>
    </w:p>
    <w:p w:rsidR="00AD0B08" w:rsidRPr="0099050C" w:rsidRDefault="000E6C3F" w:rsidP="00A77A0F">
      <w:pPr>
        <w:pStyle w:val="Standard"/>
        <w:ind w:left="23"/>
        <w:jc w:val="both"/>
        <w:rPr>
          <w:rFonts w:eastAsia="Times New Roman" w:cs="Times New Roman"/>
          <w:color w:val="000000"/>
          <w:lang w:eastAsia="pl-PL"/>
        </w:rPr>
      </w:pPr>
      <w:r w:rsidRPr="0099050C">
        <w:rPr>
          <w:rFonts w:eastAsia="Times New Roman" w:cs="Times New Roman"/>
          <w:color w:val="000000"/>
          <w:lang w:eastAsia="pl-PL"/>
        </w:rPr>
        <w:t>4. Zapłata kary umownej może nastąpić, według uznania Zamawiającego, poprzez potrącenie</w:t>
      </w:r>
      <w:r w:rsidR="00AD0B08" w:rsidRPr="0099050C">
        <w:rPr>
          <w:rFonts w:eastAsia="Times New Roman" w:cs="Times New Roman"/>
          <w:color w:val="000000"/>
          <w:lang w:eastAsia="pl-PL"/>
        </w:rPr>
        <w:t xml:space="preserve"> </w:t>
      </w:r>
      <w:r w:rsidRPr="0099050C">
        <w:rPr>
          <w:rFonts w:eastAsia="Times New Roman" w:cs="Times New Roman"/>
          <w:color w:val="000000"/>
          <w:lang w:eastAsia="pl-PL"/>
        </w:rPr>
        <w:t>jej z</w:t>
      </w:r>
      <w:r w:rsidR="00AD0B08" w:rsidRPr="0099050C">
        <w:rPr>
          <w:rFonts w:eastAsia="Times New Roman" w:cs="Times New Roman"/>
          <w:color w:val="000000"/>
          <w:lang w:eastAsia="pl-PL"/>
        </w:rPr>
        <w:t> </w:t>
      </w:r>
      <w:r w:rsidRPr="0099050C">
        <w:rPr>
          <w:rFonts w:eastAsia="Times New Roman" w:cs="Times New Roman"/>
          <w:color w:val="000000"/>
          <w:lang w:eastAsia="pl-PL"/>
        </w:rPr>
        <w:t>wynagrodzenia Wykonawcy, zabezpieczenia należytego wykonania umowy lub kaucji,</w:t>
      </w:r>
      <w:r w:rsidR="00AD0B08" w:rsidRPr="0099050C">
        <w:rPr>
          <w:rFonts w:eastAsia="Times New Roman" w:cs="Times New Roman"/>
          <w:color w:val="000000"/>
          <w:lang w:eastAsia="pl-PL"/>
        </w:rPr>
        <w:t xml:space="preserve"> </w:t>
      </w:r>
      <w:r w:rsidRPr="0099050C">
        <w:rPr>
          <w:rFonts w:eastAsia="Times New Roman" w:cs="Times New Roman"/>
          <w:color w:val="000000"/>
          <w:lang w:eastAsia="pl-PL"/>
        </w:rPr>
        <w:t>bez uprzedniego wezwania do zapłaty, na co Wykonawca wyraża niniejszym zgodę.</w:t>
      </w:r>
    </w:p>
    <w:p w:rsidR="000E6C3F" w:rsidRPr="0099050C" w:rsidRDefault="000E6C3F" w:rsidP="00A77A0F">
      <w:pPr>
        <w:pStyle w:val="Standard"/>
        <w:ind w:left="23"/>
        <w:jc w:val="both"/>
        <w:rPr>
          <w:rFonts w:eastAsia="Arial" w:cs="Times New Roman"/>
          <w:b/>
        </w:rPr>
      </w:pPr>
    </w:p>
    <w:p w:rsidR="000E6C3F" w:rsidRPr="0099050C" w:rsidRDefault="00AD0B08" w:rsidP="00A77A0F">
      <w:pPr>
        <w:pStyle w:val="Standard"/>
        <w:ind w:left="20"/>
        <w:jc w:val="center"/>
        <w:rPr>
          <w:rFonts w:eastAsia="Arial" w:cs="Times New Roman"/>
          <w:b/>
        </w:rPr>
      </w:pPr>
      <w:r w:rsidRPr="0099050C">
        <w:rPr>
          <w:rFonts w:eastAsia="Arial" w:cs="Times New Roman"/>
          <w:b/>
        </w:rPr>
        <w:t>§ 12</w:t>
      </w:r>
    </w:p>
    <w:p w:rsidR="007621DA" w:rsidRPr="0099050C" w:rsidRDefault="00821254" w:rsidP="00A77A0F">
      <w:pPr>
        <w:pStyle w:val="Standard"/>
        <w:ind w:left="20"/>
        <w:jc w:val="center"/>
        <w:rPr>
          <w:rFonts w:cs="Times New Roman"/>
        </w:rPr>
      </w:pPr>
      <w:r w:rsidRPr="0099050C">
        <w:rPr>
          <w:rFonts w:eastAsia="Arial" w:cs="Times New Roman"/>
          <w:b/>
        </w:rPr>
        <w:t>Zmiana umowy</w:t>
      </w:r>
      <w:r w:rsidRPr="0099050C">
        <w:rPr>
          <w:rFonts w:eastAsia="Arial" w:cs="Times New Roman"/>
        </w:rPr>
        <w:t>:</w:t>
      </w:r>
    </w:p>
    <w:p w:rsidR="007621DA" w:rsidRPr="0099050C" w:rsidRDefault="00821254" w:rsidP="00A77A0F">
      <w:pPr>
        <w:pStyle w:val="Standard"/>
        <w:tabs>
          <w:tab w:val="left" w:pos="852"/>
        </w:tabs>
        <w:ind w:left="426" w:hanging="426"/>
        <w:jc w:val="both"/>
        <w:rPr>
          <w:rFonts w:cs="Times New Roman"/>
        </w:rPr>
      </w:pPr>
      <w:r w:rsidRPr="0099050C">
        <w:rPr>
          <w:rFonts w:cs="Times New Roman"/>
        </w:rPr>
        <w:t>1.</w:t>
      </w:r>
      <w:r w:rsidRPr="0099050C">
        <w:rPr>
          <w:rFonts w:cs="Times New Roman"/>
        </w:rPr>
        <w:tab/>
        <w:t>Strony zgodnie postanawiają, że zmiana umownych terminów umowy, o którym mowa w harmonogramie odbioru odpadów komunalnych sporządzo</w:t>
      </w:r>
      <w:r w:rsidRPr="0099050C">
        <w:rPr>
          <w:rFonts w:cs="Times New Roman"/>
        </w:rPr>
        <w:t>nego przez wykonawcę jest możliwa w następujących przypadkach: działania siły wyższej, za którą uważa się zdarzenia o charakterze nadzwyczajnym, występujące po zawarciu niniejszej umowy, a których Strony nie były w stanie przewidzieć w momencie jej zawiera</w:t>
      </w:r>
      <w:r w:rsidRPr="0099050C">
        <w:rPr>
          <w:rFonts w:cs="Times New Roman"/>
        </w:rPr>
        <w:t xml:space="preserve">nia i których zaistnienie lub skutki uniemożliwiają wykonanie niniejszej umowy zgodnie z jej treścią. Do działań siły wyższej Strony zaliczają w szczególności: powódź, pożar, stan epidemii  który nie powstał z winy wykonawcy. Strona powołująca się na stan </w:t>
      </w:r>
      <w:r w:rsidRPr="0099050C">
        <w:rPr>
          <w:rFonts w:cs="Times New Roman"/>
        </w:rPr>
        <w:t>siły wyższej jest zobowiązana do niezwłocznego pisemnego powiadomienia drugiej Strony, a następnie do udokumentowania zaistnienia tego stanu. Po ustąpieniu przeszkód w realizacji niniejszej Umowy, spowodowanych zaistnieniem siły wyższej, Wykonawca zobowiąz</w:t>
      </w:r>
      <w:r w:rsidRPr="0099050C">
        <w:rPr>
          <w:rFonts w:cs="Times New Roman"/>
        </w:rPr>
        <w:t>any jest dołożyć starań dla nadrobienia zaległości powstałych w wyniku nieprzewidzianych zadań. O ile stan siły wyższej trwa dłużej niż jeden miesiąc, każda ze Stron ma prawo do odstąpienia od dalszej realizacji niniejszej Umowy bez kar i odszkodowań z</w:t>
      </w:r>
      <w:r w:rsidR="00422E1C">
        <w:rPr>
          <w:rFonts w:cs="Times New Roman"/>
        </w:rPr>
        <w:t> </w:t>
      </w:r>
      <w:r w:rsidRPr="0099050C">
        <w:rPr>
          <w:rFonts w:cs="Times New Roman"/>
        </w:rPr>
        <w:t>teg</w:t>
      </w:r>
      <w:r w:rsidRPr="0099050C">
        <w:rPr>
          <w:rFonts w:cs="Times New Roman"/>
        </w:rPr>
        <w:t xml:space="preserve">o tytułu. Roszczenia powstałe przed zaistnieniem siły wyższej zostaną rozliczone pomiędzy </w:t>
      </w:r>
      <w:r w:rsidRPr="0099050C">
        <w:rPr>
          <w:rFonts w:cs="Times New Roman"/>
        </w:rPr>
        <w:lastRenderedPageBreak/>
        <w:t>stronami na dzień zaistnienia siły wyższej.</w:t>
      </w:r>
    </w:p>
    <w:p w:rsidR="007621DA" w:rsidRPr="0099050C" w:rsidRDefault="00821254" w:rsidP="00A77A0F">
      <w:pPr>
        <w:pStyle w:val="Standard"/>
        <w:tabs>
          <w:tab w:val="left" w:pos="852"/>
        </w:tabs>
        <w:ind w:left="426" w:hanging="426"/>
        <w:jc w:val="both"/>
        <w:rPr>
          <w:rFonts w:cs="Times New Roman"/>
        </w:rPr>
      </w:pPr>
      <w:r w:rsidRPr="0099050C">
        <w:rPr>
          <w:rFonts w:cs="Times New Roman"/>
        </w:rPr>
        <w:t>2.</w:t>
      </w:r>
      <w:r w:rsidRPr="0099050C">
        <w:rPr>
          <w:rFonts w:cs="Times New Roman"/>
        </w:rPr>
        <w:tab/>
        <w:t>Zamawiający dopuszcza także zmiany postanowień niniejszej umowy w następujących okolicznościach:</w:t>
      </w:r>
    </w:p>
    <w:p w:rsidR="007621DA" w:rsidRPr="0099050C" w:rsidRDefault="00821254" w:rsidP="00A77A0F">
      <w:pPr>
        <w:pStyle w:val="Standard"/>
        <w:ind w:left="426"/>
        <w:jc w:val="both"/>
        <w:rPr>
          <w:rFonts w:cs="Times New Roman"/>
        </w:rPr>
      </w:pPr>
      <w:r w:rsidRPr="0099050C">
        <w:rPr>
          <w:rFonts w:cs="Times New Roman"/>
        </w:rPr>
        <w:t>1) zmiany adresu siedz</w:t>
      </w:r>
      <w:r w:rsidRPr="0099050C">
        <w:rPr>
          <w:rFonts w:cs="Times New Roman"/>
        </w:rPr>
        <w:t>iby Wykonawcy lub Zamawiającego,</w:t>
      </w:r>
    </w:p>
    <w:p w:rsidR="007621DA" w:rsidRPr="0099050C" w:rsidRDefault="00821254" w:rsidP="00A77A0F">
      <w:pPr>
        <w:pStyle w:val="Standard"/>
        <w:ind w:left="426"/>
        <w:jc w:val="both"/>
        <w:rPr>
          <w:rFonts w:cs="Times New Roman"/>
        </w:rPr>
      </w:pPr>
      <w:r w:rsidRPr="0099050C">
        <w:rPr>
          <w:rFonts w:cs="Times New Roman"/>
        </w:rPr>
        <w:t>2) zmiany nazwy Wykonawcy,</w:t>
      </w:r>
    </w:p>
    <w:p w:rsidR="007621DA" w:rsidRPr="0099050C" w:rsidRDefault="00821254" w:rsidP="00A77A0F">
      <w:pPr>
        <w:pStyle w:val="Standard"/>
        <w:ind w:left="426"/>
        <w:jc w:val="both"/>
        <w:rPr>
          <w:rFonts w:cs="Times New Roman"/>
        </w:rPr>
      </w:pPr>
      <w:r w:rsidRPr="0099050C">
        <w:rPr>
          <w:rFonts w:cs="Times New Roman"/>
        </w:rPr>
        <w:t>3) zmiany przepisów prawnych mających wpływ na treść niniejszej umowy.</w:t>
      </w:r>
    </w:p>
    <w:p w:rsidR="007621DA" w:rsidRPr="0099050C" w:rsidRDefault="00821254" w:rsidP="00A77A0F">
      <w:pPr>
        <w:pStyle w:val="Standard"/>
        <w:numPr>
          <w:ilvl w:val="0"/>
          <w:numId w:val="28"/>
        </w:numPr>
        <w:shd w:val="clear" w:color="auto" w:fill="FFFFFF"/>
        <w:tabs>
          <w:tab w:val="left" w:pos="852"/>
        </w:tabs>
        <w:autoSpaceDE w:val="0"/>
        <w:ind w:left="426" w:hanging="426"/>
        <w:jc w:val="both"/>
        <w:rPr>
          <w:rFonts w:cs="Times New Roman"/>
        </w:rPr>
      </w:pPr>
      <w:r w:rsidRPr="0099050C">
        <w:rPr>
          <w:rFonts w:cs="Times New Roman"/>
        </w:rPr>
        <w:t>Za zgodą Zamawiającego Wykonawca może w trakcie realizacji niniejszej umowy powierzyć wykonanie innych niż określone w złożon</w:t>
      </w:r>
      <w:r w:rsidRPr="0099050C">
        <w:rPr>
          <w:rFonts w:cs="Times New Roman"/>
        </w:rPr>
        <w:t>ej ofercie części przedmiotu zamówienia podwykonawcom. W celu uzyskania zgody zastosowanie mają postanowienia określone w §13 niniejszej umowy</w:t>
      </w:r>
    </w:p>
    <w:p w:rsidR="007621DA" w:rsidRPr="0099050C" w:rsidRDefault="00821254" w:rsidP="00A77A0F">
      <w:pPr>
        <w:pStyle w:val="Standard"/>
        <w:numPr>
          <w:ilvl w:val="0"/>
          <w:numId w:val="15"/>
        </w:numPr>
        <w:shd w:val="clear" w:color="auto" w:fill="FFFFFF"/>
        <w:tabs>
          <w:tab w:val="left" w:pos="720"/>
          <w:tab w:val="left" w:pos="786"/>
        </w:tabs>
        <w:autoSpaceDE w:val="0"/>
        <w:ind w:left="360"/>
        <w:jc w:val="both"/>
        <w:rPr>
          <w:rFonts w:cs="Times New Roman"/>
        </w:rPr>
      </w:pPr>
      <w:r w:rsidRPr="0099050C">
        <w:rPr>
          <w:rFonts w:cs="Times New Roman"/>
        </w:rPr>
        <w:t xml:space="preserve">Zamawiający dopuszcza zmianę Podwykonawcy lub dalszego Podwykonawcy w trakcie realizacji niniejszej umowy. W </w:t>
      </w:r>
      <w:r w:rsidRPr="0099050C">
        <w:rPr>
          <w:rFonts w:cs="Times New Roman"/>
        </w:rPr>
        <w:t>zaistniałej sytuacji zastosowanie mają postanowienia określone w §12 niniejszej umowy.</w:t>
      </w:r>
      <w:r w:rsidRPr="0099050C">
        <w:rPr>
          <w:rFonts w:cs="Times New Roman"/>
          <w:bCs/>
        </w:rPr>
        <w:t xml:space="preserve"> Wykonawcy zobowiązany jest do wypłaty należnego wynagrodzenia Podwykonawcy lub dalszemu Podwykonawcy za wykonanie przedmiotu umowy oraz do przedłożenia Zamawiającemu dow</w:t>
      </w:r>
      <w:r w:rsidRPr="0099050C">
        <w:rPr>
          <w:rFonts w:cs="Times New Roman"/>
          <w:bCs/>
        </w:rPr>
        <w:t xml:space="preserve">odów określonych w §5 niniejszej umowy. W przypadku nieprzedłużenia w/w dowodów zastosowanie mają </w:t>
      </w:r>
      <w:r w:rsidRPr="0099050C">
        <w:rPr>
          <w:rFonts w:cs="Times New Roman"/>
        </w:rPr>
        <w:t xml:space="preserve">postanowienia określone w </w:t>
      </w:r>
      <w:r w:rsidRPr="0099050C">
        <w:rPr>
          <w:rFonts w:cs="Times New Roman"/>
          <w:bCs/>
        </w:rPr>
        <w:t>§5 niniejszej umowy. Ponadto j</w:t>
      </w:r>
      <w:r w:rsidRPr="0099050C">
        <w:rPr>
          <w:rFonts w:cs="Times New Roman"/>
        </w:rPr>
        <w:t>e</w:t>
      </w:r>
      <w:r w:rsidRPr="0099050C">
        <w:rPr>
          <w:rFonts w:eastAsia="TimesNewRoman, 'Times New Roman" w:cs="Times New Roman"/>
        </w:rPr>
        <w:t>śli</w:t>
      </w:r>
      <w:r w:rsidRPr="0099050C">
        <w:rPr>
          <w:rFonts w:cs="Times New Roman"/>
        </w:rPr>
        <w:t xml:space="preserve"> nast</w:t>
      </w:r>
      <w:r w:rsidRPr="0099050C">
        <w:rPr>
          <w:rFonts w:eastAsia="TimesNewRoman, 'Times New Roman" w:cs="Times New Roman"/>
        </w:rPr>
        <w:t>ę</w:t>
      </w:r>
      <w:r w:rsidRPr="0099050C">
        <w:rPr>
          <w:rFonts w:cs="Times New Roman"/>
        </w:rPr>
        <w:t>puje zmiana albo rezygnacja z podwykonawcy i dotyczy ona podmiotu, na którego zasoby Wykonaw</w:t>
      </w:r>
      <w:r w:rsidRPr="0099050C">
        <w:rPr>
          <w:rFonts w:cs="Times New Roman"/>
        </w:rPr>
        <w:t>ca powoływał si</w:t>
      </w:r>
      <w:r w:rsidRPr="0099050C">
        <w:rPr>
          <w:rFonts w:eastAsia="TimesNewRoman, 'Times New Roman" w:cs="Times New Roman"/>
        </w:rPr>
        <w:t>ę</w:t>
      </w:r>
      <w:r w:rsidRPr="0099050C">
        <w:rPr>
          <w:rFonts w:cs="Times New Roman"/>
        </w:rPr>
        <w:t>, na zasadach okre</w:t>
      </w:r>
      <w:r w:rsidRPr="0099050C">
        <w:rPr>
          <w:rFonts w:eastAsia="TimesNewRoman, 'Times New Roman" w:cs="Times New Roman"/>
        </w:rPr>
        <w:t>ś</w:t>
      </w:r>
      <w:r w:rsidRPr="0099050C">
        <w:rPr>
          <w:rFonts w:cs="Times New Roman"/>
        </w:rPr>
        <w:t>lonych w art. 26 ust. 2b ustawy Prawo zamówie</w:t>
      </w:r>
      <w:r w:rsidRPr="0099050C">
        <w:rPr>
          <w:rFonts w:eastAsia="TimesNewRoman, 'Times New Roman" w:cs="Times New Roman"/>
        </w:rPr>
        <w:t xml:space="preserve">ń </w:t>
      </w:r>
      <w:r w:rsidRPr="0099050C">
        <w:rPr>
          <w:rFonts w:cs="Times New Roman"/>
        </w:rPr>
        <w:t>publicznych, w celu wykazania spełniania warunków udziału w post</w:t>
      </w:r>
      <w:r w:rsidRPr="0099050C">
        <w:rPr>
          <w:rFonts w:eastAsia="TimesNewRoman, 'Times New Roman" w:cs="Times New Roman"/>
        </w:rPr>
        <w:t>ę</w:t>
      </w:r>
      <w:r w:rsidRPr="0099050C">
        <w:rPr>
          <w:rFonts w:cs="Times New Roman"/>
        </w:rPr>
        <w:t>powaniu, o których mowa w art. 22 ust. 1 tej ustawy, Wykonawca jest obowi</w:t>
      </w:r>
      <w:r w:rsidRPr="0099050C">
        <w:rPr>
          <w:rFonts w:eastAsia="TimesNewRoman, 'Times New Roman" w:cs="Times New Roman"/>
        </w:rPr>
        <w:t>ą</w:t>
      </w:r>
      <w:r w:rsidRPr="0099050C">
        <w:rPr>
          <w:rFonts w:cs="Times New Roman"/>
        </w:rPr>
        <w:t>zany wykaza</w:t>
      </w:r>
      <w:r w:rsidRPr="0099050C">
        <w:rPr>
          <w:rFonts w:eastAsia="TimesNewRoman, 'Times New Roman" w:cs="Times New Roman"/>
        </w:rPr>
        <w:t xml:space="preserve">ć </w:t>
      </w:r>
      <w:r w:rsidRPr="0099050C">
        <w:rPr>
          <w:rFonts w:cs="Times New Roman"/>
        </w:rPr>
        <w:t>Zamawiaj</w:t>
      </w:r>
      <w:r w:rsidRPr="0099050C">
        <w:rPr>
          <w:rFonts w:eastAsia="TimesNewRoman, 'Times New Roman" w:cs="Times New Roman"/>
        </w:rPr>
        <w:t>ą</w:t>
      </w:r>
      <w:r w:rsidRPr="0099050C">
        <w:rPr>
          <w:rFonts w:cs="Times New Roman"/>
        </w:rPr>
        <w:t>cemu, i</w:t>
      </w:r>
      <w:r w:rsidRPr="0099050C">
        <w:rPr>
          <w:rFonts w:eastAsia="TimesNewRoman, 'Times New Roman" w:cs="Times New Roman"/>
        </w:rPr>
        <w:t xml:space="preserve">ż </w:t>
      </w:r>
      <w:r w:rsidRPr="0099050C">
        <w:rPr>
          <w:rFonts w:cs="Times New Roman"/>
        </w:rPr>
        <w:t>proponowany inny podwykonawca lub Wykonawca samodzielnie spełnia je w stopniu nie mniejszym ni</w:t>
      </w:r>
      <w:r w:rsidRPr="0099050C">
        <w:rPr>
          <w:rFonts w:eastAsia="TimesNewRoman, 'Times New Roman" w:cs="Times New Roman"/>
        </w:rPr>
        <w:t xml:space="preserve">ż </w:t>
      </w:r>
      <w:r w:rsidRPr="0099050C">
        <w:rPr>
          <w:rFonts w:cs="Times New Roman"/>
        </w:rPr>
        <w:t>wymagany w trakcie post</w:t>
      </w:r>
      <w:r w:rsidRPr="0099050C">
        <w:rPr>
          <w:rFonts w:eastAsia="TimesNewRoman, 'Times New Roman" w:cs="Times New Roman"/>
        </w:rPr>
        <w:t>ę</w:t>
      </w:r>
      <w:r w:rsidRPr="0099050C">
        <w:rPr>
          <w:rFonts w:cs="Times New Roman"/>
        </w:rPr>
        <w:t>powania o udzielenie zamówienia.</w:t>
      </w:r>
    </w:p>
    <w:p w:rsidR="007621DA" w:rsidRPr="0099050C" w:rsidRDefault="00821254" w:rsidP="00A77A0F">
      <w:pPr>
        <w:pStyle w:val="Standard"/>
        <w:numPr>
          <w:ilvl w:val="0"/>
          <w:numId w:val="15"/>
        </w:numPr>
        <w:shd w:val="clear" w:color="auto" w:fill="FFFFFF"/>
        <w:tabs>
          <w:tab w:val="left" w:pos="720"/>
        </w:tabs>
        <w:autoSpaceDE w:val="0"/>
        <w:ind w:left="360"/>
        <w:jc w:val="both"/>
        <w:rPr>
          <w:rFonts w:cs="Times New Roman"/>
        </w:rPr>
      </w:pPr>
      <w:r w:rsidRPr="0099050C">
        <w:rPr>
          <w:rFonts w:cs="Times New Roman"/>
        </w:rPr>
        <w:t>Zmiany, o których mowa w ust. 3 i ust. 4 nie wpłyną na realizację niniejszej umowy.</w:t>
      </w:r>
    </w:p>
    <w:p w:rsidR="007621DA" w:rsidRPr="0099050C" w:rsidRDefault="00821254" w:rsidP="00A77A0F">
      <w:pPr>
        <w:pStyle w:val="Standard"/>
        <w:numPr>
          <w:ilvl w:val="0"/>
          <w:numId w:val="15"/>
        </w:numPr>
        <w:shd w:val="clear" w:color="auto" w:fill="FFFFFF"/>
        <w:tabs>
          <w:tab w:val="left" w:pos="720"/>
        </w:tabs>
        <w:autoSpaceDE w:val="0"/>
        <w:ind w:left="360"/>
        <w:jc w:val="both"/>
        <w:rPr>
          <w:rFonts w:cs="Times New Roman"/>
        </w:rPr>
      </w:pPr>
      <w:r w:rsidRPr="0099050C">
        <w:rPr>
          <w:rFonts w:cs="Times New Roman"/>
        </w:rPr>
        <w:t>Stosownie do przepi</w:t>
      </w:r>
      <w:r w:rsidRPr="0099050C">
        <w:rPr>
          <w:rFonts w:cs="Times New Roman"/>
        </w:rPr>
        <w:t>su art. 142 ust. 5 ustawy PZP Zamawiający określa następujące zasady zmiany Umowy w zakresie wynagrodzenia należnego Wykonawcy. W przypadku zmiany:</w:t>
      </w:r>
    </w:p>
    <w:p w:rsidR="007621DA" w:rsidRPr="0099050C" w:rsidRDefault="00821254" w:rsidP="00A77A0F">
      <w:pPr>
        <w:pStyle w:val="Standard"/>
        <w:shd w:val="clear" w:color="auto" w:fill="FFFFFF"/>
        <w:ind w:left="993" w:hanging="567"/>
        <w:jc w:val="both"/>
        <w:rPr>
          <w:rFonts w:cs="Times New Roman"/>
        </w:rPr>
      </w:pPr>
      <w:r w:rsidRPr="0099050C">
        <w:rPr>
          <w:rFonts w:cs="Times New Roman"/>
        </w:rPr>
        <w:t xml:space="preserve">1) </w:t>
      </w:r>
      <w:r w:rsidR="00AD0B08" w:rsidRPr="0099050C">
        <w:rPr>
          <w:rFonts w:cs="Times New Roman"/>
        </w:rPr>
        <w:tab/>
      </w:r>
      <w:r w:rsidRPr="0099050C">
        <w:rPr>
          <w:rFonts w:cs="Times New Roman"/>
        </w:rPr>
        <w:t>stawki podatku od towarów i usług;</w:t>
      </w:r>
    </w:p>
    <w:p w:rsidR="007621DA" w:rsidRPr="0099050C" w:rsidRDefault="00821254" w:rsidP="00A77A0F">
      <w:pPr>
        <w:pStyle w:val="Standard"/>
        <w:shd w:val="clear" w:color="auto" w:fill="FFFFFF"/>
        <w:tabs>
          <w:tab w:val="left" w:pos="1418"/>
        </w:tabs>
        <w:ind w:left="993" w:hanging="567"/>
        <w:jc w:val="both"/>
        <w:rPr>
          <w:rFonts w:cs="Times New Roman"/>
        </w:rPr>
      </w:pPr>
      <w:r w:rsidRPr="0099050C">
        <w:rPr>
          <w:rFonts w:cs="Times New Roman"/>
        </w:rPr>
        <w:t>2)</w:t>
      </w:r>
      <w:r w:rsidRPr="0099050C">
        <w:rPr>
          <w:rFonts w:cs="Times New Roman"/>
        </w:rPr>
        <w:tab/>
        <w:t>wysokości minimalnego wynagrodzenia za pracę ustalonego na podstawi</w:t>
      </w:r>
      <w:r w:rsidRPr="0099050C">
        <w:rPr>
          <w:rFonts w:cs="Times New Roman"/>
        </w:rPr>
        <w:t>e art. 2 ust. 3-5 ustawy z dnia 10 października 2002 r. o minimalnym wynagrodzeniu za pracę – Wykonawca przedkłada Zamawiającemu wykaz zatrudnionych do realizacji Umowy pracowników, do których ma zastosowanie zmiana wraz z kalkulacją kosztów wynikającą z p</w:t>
      </w:r>
      <w:r w:rsidRPr="0099050C">
        <w:rPr>
          <w:rFonts w:cs="Times New Roman"/>
        </w:rPr>
        <w:t>rzedmiotowej zmiany, które mają bezpośredni wpływ na zaoferowaną cenę;</w:t>
      </w:r>
    </w:p>
    <w:p w:rsidR="007621DA" w:rsidRPr="0099050C" w:rsidRDefault="00821254" w:rsidP="00A77A0F">
      <w:pPr>
        <w:pStyle w:val="Standard"/>
        <w:shd w:val="clear" w:color="auto" w:fill="FFFFFF"/>
        <w:tabs>
          <w:tab w:val="left" w:pos="1418"/>
        </w:tabs>
        <w:ind w:left="993" w:hanging="567"/>
        <w:jc w:val="both"/>
        <w:rPr>
          <w:rFonts w:cs="Times New Roman"/>
        </w:rPr>
      </w:pPr>
      <w:r w:rsidRPr="0099050C">
        <w:rPr>
          <w:rFonts w:cs="Times New Roman"/>
        </w:rPr>
        <w:t xml:space="preserve">3) </w:t>
      </w:r>
      <w:r w:rsidR="00AD0B08" w:rsidRPr="0099050C">
        <w:rPr>
          <w:rFonts w:cs="Times New Roman"/>
        </w:rPr>
        <w:tab/>
      </w:r>
      <w:r w:rsidRPr="0099050C">
        <w:rPr>
          <w:rFonts w:cs="Times New Roman"/>
        </w:rPr>
        <w:t>zasad podlegania ubezpieczeniom społecznym lub ubezpieczeniu zdrowotnemu lub wysokości stawki składki na ubezpieczenie społeczne lub zdrowotne – Wykonawca przedkłada Zamawiającemu wy</w:t>
      </w:r>
      <w:r w:rsidRPr="0099050C">
        <w:rPr>
          <w:rFonts w:cs="Times New Roman"/>
        </w:rPr>
        <w:t>kaz personelu, który realizuje przedmiot Umowy i dla którego ma zastosowanie zmiana wraz z kalkulacją kosztów wynikającą z przedmiotowej zmiany, które mają bezpośredni wpływ na zaoferowaną cenę ryczałtową.</w:t>
      </w:r>
    </w:p>
    <w:p w:rsidR="007621DA" w:rsidRPr="0099050C" w:rsidRDefault="00821254" w:rsidP="00A77A0F">
      <w:pPr>
        <w:pStyle w:val="Standard"/>
        <w:shd w:val="clear" w:color="auto" w:fill="FFFFFF"/>
        <w:tabs>
          <w:tab w:val="left" w:pos="568"/>
        </w:tabs>
        <w:ind w:left="284" w:hanging="284"/>
        <w:jc w:val="both"/>
        <w:rPr>
          <w:rFonts w:cs="Times New Roman"/>
        </w:rPr>
      </w:pPr>
      <w:r w:rsidRPr="0099050C">
        <w:rPr>
          <w:rFonts w:cs="Times New Roman"/>
        </w:rPr>
        <w:t>7.</w:t>
      </w:r>
      <w:r w:rsidRPr="0099050C">
        <w:rPr>
          <w:rFonts w:cs="Times New Roman"/>
        </w:rPr>
        <w:tab/>
        <w:t>Zmiany, o których mowa w ust. 6 zostaną wprowad</w:t>
      </w:r>
      <w:r w:rsidRPr="0099050C">
        <w:rPr>
          <w:rFonts w:cs="Times New Roman"/>
        </w:rPr>
        <w:t>zone do Umowy na pisemny, uzasadniony i należycie udokumentowany wniosek Wykonawcy zawierający propozycję waloryzacji. Niezależnie od obowiązku załączenia do wniosku szczegółowej kalkulacji kosztów świadczonej usługi, Wykonawca zobowiązany jest wykazać i u</w:t>
      </w:r>
      <w:r w:rsidRPr="0099050C">
        <w:rPr>
          <w:rFonts w:cs="Times New Roman"/>
        </w:rPr>
        <w:t>dowodnić Zamawiającemu wpływ zmiany na koszty wykonania niniejszej Umowy. Wniosek wraz z załączonymi dokumentami będzie podlegać weryfikacji Zamawiającego, który zastrzega sobie prawo odmowy dokonania zmiany wysokości wynagrodzenia w sytuacjach określonych</w:t>
      </w:r>
      <w:r w:rsidRPr="0099050C">
        <w:rPr>
          <w:rFonts w:cs="Times New Roman"/>
        </w:rPr>
        <w:t xml:space="preserve"> w ust. 6 pkt. 6.2</w:t>
      </w:r>
      <w:r w:rsidRPr="0099050C">
        <w:rPr>
          <w:rFonts w:cs="Times New Roman"/>
        </w:rPr>
        <w:t xml:space="preserve"> i</w:t>
      </w:r>
      <w:r w:rsidR="00952ED4" w:rsidRPr="0099050C">
        <w:rPr>
          <w:rFonts w:cs="Times New Roman"/>
        </w:rPr>
        <w:t> </w:t>
      </w:r>
      <w:r w:rsidRPr="0099050C">
        <w:rPr>
          <w:rFonts w:cs="Times New Roman"/>
        </w:rPr>
        <w:t>6.3 w przypadku, gdy wniosek Wykonawcy nie będzie spełnia warunków opisanych w postanowieniach niniejszego paragrafu.</w:t>
      </w:r>
    </w:p>
    <w:p w:rsidR="007621DA" w:rsidRPr="0099050C" w:rsidRDefault="00821254" w:rsidP="00A77A0F">
      <w:pPr>
        <w:pStyle w:val="Standard"/>
        <w:shd w:val="clear" w:color="auto" w:fill="FFFFFF"/>
        <w:ind w:left="284" w:hanging="284"/>
        <w:jc w:val="both"/>
        <w:rPr>
          <w:rFonts w:cs="Times New Roman"/>
        </w:rPr>
      </w:pPr>
      <w:r w:rsidRPr="0099050C">
        <w:rPr>
          <w:rFonts w:cs="Times New Roman"/>
        </w:rPr>
        <w:t>8.</w:t>
      </w:r>
      <w:r w:rsidRPr="0099050C">
        <w:rPr>
          <w:rFonts w:cs="Times New Roman"/>
        </w:rPr>
        <w:tab/>
        <w:t xml:space="preserve">Wykonawca obowiązany jest przedstawić na każde żądanie Zamawiającego wszelkich informacji, danych, wyliczeń oraz </w:t>
      </w:r>
      <w:r w:rsidRPr="0099050C">
        <w:rPr>
          <w:rFonts w:cs="Times New Roman"/>
        </w:rPr>
        <w:t>stosownych dowodów oraz stosowanych dowodów potwierdzających zasadność żądania Wykonawcy.</w:t>
      </w:r>
    </w:p>
    <w:p w:rsidR="00AD0B08" w:rsidRPr="0099050C" w:rsidRDefault="00AD0B08" w:rsidP="00A77A0F">
      <w:pPr>
        <w:pStyle w:val="Standard"/>
        <w:ind w:right="80"/>
        <w:jc w:val="center"/>
        <w:rPr>
          <w:rFonts w:eastAsia="Arial" w:cs="Times New Roman"/>
          <w:b/>
        </w:rPr>
      </w:pPr>
    </w:p>
    <w:p w:rsidR="007621DA" w:rsidRPr="0099050C" w:rsidRDefault="00821254" w:rsidP="00A77A0F">
      <w:pPr>
        <w:pStyle w:val="Standard"/>
        <w:ind w:right="80"/>
        <w:jc w:val="center"/>
        <w:rPr>
          <w:rFonts w:eastAsia="Arial" w:cs="Times New Roman"/>
          <w:b/>
        </w:rPr>
      </w:pPr>
      <w:r w:rsidRPr="0099050C">
        <w:rPr>
          <w:rFonts w:eastAsia="Arial" w:cs="Times New Roman"/>
          <w:b/>
        </w:rPr>
        <w:t>§ 1</w:t>
      </w:r>
      <w:r w:rsidR="00952ED4" w:rsidRPr="0099050C">
        <w:rPr>
          <w:rFonts w:eastAsia="Arial" w:cs="Times New Roman"/>
          <w:b/>
        </w:rPr>
        <w:t>3</w:t>
      </w:r>
    </w:p>
    <w:p w:rsidR="007621DA" w:rsidRPr="0099050C" w:rsidRDefault="00952ED4" w:rsidP="00A77A0F">
      <w:pPr>
        <w:pStyle w:val="Standard"/>
        <w:ind w:right="80"/>
        <w:jc w:val="center"/>
        <w:rPr>
          <w:rFonts w:cs="Times New Roman"/>
          <w:b/>
          <w:bCs/>
        </w:rPr>
      </w:pPr>
      <w:r w:rsidRPr="0099050C">
        <w:rPr>
          <w:rFonts w:cs="Times New Roman"/>
          <w:b/>
          <w:bCs/>
        </w:rPr>
        <w:t>Personel Wykonawcy</w:t>
      </w:r>
    </w:p>
    <w:p w:rsidR="007621DA" w:rsidRPr="0099050C" w:rsidRDefault="00821254" w:rsidP="00A77A0F">
      <w:pPr>
        <w:pStyle w:val="NormalnyWeb"/>
        <w:numPr>
          <w:ilvl w:val="0"/>
          <w:numId w:val="29"/>
        </w:numPr>
        <w:tabs>
          <w:tab w:val="left" w:pos="852"/>
        </w:tabs>
        <w:spacing w:before="0" w:after="0"/>
        <w:ind w:left="426" w:hanging="426"/>
        <w:jc w:val="both"/>
        <w:rPr>
          <w:rFonts w:cs="Times New Roman"/>
        </w:rPr>
      </w:pPr>
      <w:r w:rsidRPr="0099050C">
        <w:rPr>
          <w:rFonts w:cs="Times New Roman"/>
        </w:rPr>
        <w:t xml:space="preserve">W celu należytego  wykonania Zamówienia Wykonawca może powierzyć część prac do wykonania podwykonawcom. Powierzenie prac  podwykonawcom nie zwalnia </w:t>
      </w:r>
      <w:r w:rsidRPr="0099050C">
        <w:rPr>
          <w:rFonts w:cs="Times New Roman"/>
        </w:rPr>
        <w:t xml:space="preserve">Wykonawcy od </w:t>
      </w:r>
      <w:r w:rsidRPr="0099050C">
        <w:rPr>
          <w:rFonts w:cs="Times New Roman"/>
        </w:rPr>
        <w:lastRenderedPageBreak/>
        <w:t>odpowiedzialności i zobowiązań wynikających z warunków niniejszej umowy.</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t>Wykonawca zobowiązuje się wykonać:</w:t>
      </w:r>
    </w:p>
    <w:p w:rsidR="007621DA" w:rsidRPr="0099050C" w:rsidRDefault="00821254" w:rsidP="00A77A0F">
      <w:pPr>
        <w:pStyle w:val="Textbody"/>
        <w:numPr>
          <w:ilvl w:val="1"/>
          <w:numId w:val="16"/>
        </w:numPr>
        <w:tabs>
          <w:tab w:val="left" w:pos="-2029"/>
        </w:tabs>
        <w:spacing w:after="0"/>
        <w:rPr>
          <w:rFonts w:cs="Times New Roman"/>
        </w:rPr>
      </w:pPr>
      <w:r w:rsidRPr="0099050C">
        <w:rPr>
          <w:rFonts w:cs="Times New Roman"/>
        </w:rPr>
        <w:t>siłami własnymi następujący zakres przedmiotu umowy:</w:t>
      </w:r>
      <w:r w:rsidR="0099050C" w:rsidRPr="0099050C">
        <w:rPr>
          <w:rFonts w:cs="Times New Roman"/>
        </w:rPr>
        <w:t xml:space="preserve"> </w:t>
      </w:r>
      <w:r w:rsidRPr="0099050C">
        <w:rPr>
          <w:rFonts w:cs="Times New Roman"/>
        </w:rPr>
        <w:t>……</w:t>
      </w:r>
      <w:r w:rsidR="0099050C" w:rsidRPr="0099050C">
        <w:rPr>
          <w:rFonts w:cs="Times New Roman"/>
        </w:rPr>
        <w:t>……………………………………</w:t>
      </w:r>
      <w:r w:rsidRPr="0099050C">
        <w:rPr>
          <w:rFonts w:cs="Times New Roman"/>
        </w:rPr>
        <w:t>…..</w:t>
      </w:r>
    </w:p>
    <w:p w:rsidR="007621DA" w:rsidRPr="0099050C" w:rsidRDefault="00821254" w:rsidP="00A77A0F">
      <w:pPr>
        <w:pStyle w:val="NormalnyWeb"/>
        <w:numPr>
          <w:ilvl w:val="0"/>
          <w:numId w:val="16"/>
        </w:numPr>
        <w:spacing w:before="0" w:after="0"/>
        <w:ind w:left="426" w:hanging="426"/>
        <w:jc w:val="both"/>
        <w:rPr>
          <w:rFonts w:cs="Times New Roman"/>
        </w:rPr>
      </w:pPr>
      <w:r w:rsidRPr="0099050C">
        <w:rPr>
          <w:rFonts w:cs="Times New Roman"/>
        </w:rPr>
        <w:t>Zakres prac powierzony podwykonawcom powinien odpowiadać zakresowi wskazanemu</w:t>
      </w:r>
      <w:r w:rsidRPr="0099050C">
        <w:rPr>
          <w:rFonts w:cs="Times New Roman"/>
        </w:rPr>
        <w:t xml:space="preserve"> w ofercie Wykonawcy.</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t>Zawarcie umowy przez Wykonawcę na wykonanie zakresów czynności wymienionych w SIWZ z pomocą Podwykonawcy lub dalszego Podwykonawcy nastąpić może tylko i wyłącznie na zasadach i</w:t>
      </w:r>
      <w:r w:rsidR="00952ED4" w:rsidRPr="0099050C">
        <w:rPr>
          <w:rFonts w:cs="Times New Roman"/>
        </w:rPr>
        <w:t> </w:t>
      </w:r>
      <w:r w:rsidRPr="0099050C">
        <w:rPr>
          <w:rFonts w:cs="Times New Roman"/>
        </w:rPr>
        <w:t>warunkach oraz w trybie niżej określonym:</w:t>
      </w:r>
    </w:p>
    <w:p w:rsidR="007621DA" w:rsidRPr="0099050C" w:rsidRDefault="00821254" w:rsidP="00A77A0F">
      <w:pPr>
        <w:pStyle w:val="Standard"/>
        <w:numPr>
          <w:ilvl w:val="1"/>
          <w:numId w:val="16"/>
        </w:numPr>
        <w:tabs>
          <w:tab w:val="left" w:pos="1702"/>
        </w:tabs>
        <w:autoSpaceDE w:val="0"/>
        <w:ind w:left="851" w:hanging="491"/>
        <w:jc w:val="both"/>
        <w:rPr>
          <w:rFonts w:cs="Times New Roman"/>
        </w:rPr>
      </w:pPr>
      <w:r w:rsidRPr="0099050C">
        <w:rPr>
          <w:rFonts w:cs="Times New Roman"/>
        </w:rPr>
        <w:t>Wykonawca, Podw</w:t>
      </w:r>
      <w:r w:rsidRPr="0099050C">
        <w:rPr>
          <w:rFonts w:cs="Times New Roman"/>
        </w:rPr>
        <w:t>ykonawca lub dalszy Podwykonawca zamierzający zawrzeć umowę o podwykonawstwo jest obowiązany przed zawarciem umowy o podwykonawstwo, do przedłożenia Zamawiającemu wniosku o wyrażenie zgody na zawarcie umowy o podwykonawstwo /dalej zwany wnioskiem/ wraz z p</w:t>
      </w:r>
      <w:r w:rsidRPr="0099050C">
        <w:rPr>
          <w:rFonts w:cs="Times New Roman"/>
        </w:rPr>
        <w:t>rojektem tej umowy, przy czym Podwykonawca lub dalszy Podwykonawca jest obowiązany dołączyć również zgodę Wykonawcy na zawarcie umowy o podwykonawstwo o treści zgodnej z projektem umowy. Wraz z wnioskiem Wykonawca, Podwykonawca lub dalszy Podwykonawca dost</w:t>
      </w:r>
      <w:r w:rsidRPr="0099050C">
        <w:rPr>
          <w:rFonts w:cs="Times New Roman"/>
        </w:rPr>
        <w:t>arcza Zamawiającemu dokumenty – w tym poświadczone za zgodność z oryginałem odpisy z właściwych rejestrów, potwierdzające uprawnienia osób, które będą te umowy podpisywać do reprezentowania stron tych umów.</w:t>
      </w:r>
    </w:p>
    <w:p w:rsidR="007621DA" w:rsidRPr="0099050C" w:rsidRDefault="00821254" w:rsidP="00A77A0F">
      <w:pPr>
        <w:pStyle w:val="Standard"/>
        <w:numPr>
          <w:ilvl w:val="1"/>
          <w:numId w:val="16"/>
        </w:numPr>
        <w:tabs>
          <w:tab w:val="left" w:pos="1702"/>
        </w:tabs>
        <w:autoSpaceDE w:val="0"/>
        <w:ind w:left="851" w:hanging="491"/>
        <w:jc w:val="both"/>
        <w:rPr>
          <w:rFonts w:cs="Times New Roman"/>
        </w:rPr>
      </w:pPr>
      <w:r w:rsidRPr="0099050C">
        <w:rPr>
          <w:rFonts w:cs="Times New Roman"/>
        </w:rPr>
        <w:t>w terminie do 14 dni od dnia przedstawienia wnios</w:t>
      </w:r>
      <w:r w:rsidRPr="0099050C">
        <w:rPr>
          <w:rFonts w:cs="Times New Roman"/>
        </w:rPr>
        <w:t>ku Wykonawcy wraz z projektem umowy, Zamawiający udzieli na piśmie zgody na zawarcie umowy albo – podając uzasadnienie – zgłosi zastrzeżenia do projektu umowy,</w:t>
      </w:r>
    </w:p>
    <w:p w:rsidR="007621DA" w:rsidRPr="0099050C" w:rsidRDefault="00821254" w:rsidP="00A77A0F">
      <w:pPr>
        <w:pStyle w:val="Standard"/>
        <w:numPr>
          <w:ilvl w:val="1"/>
          <w:numId w:val="16"/>
        </w:numPr>
        <w:tabs>
          <w:tab w:val="left" w:pos="1702"/>
        </w:tabs>
        <w:autoSpaceDE w:val="0"/>
        <w:ind w:left="851" w:hanging="491"/>
        <w:jc w:val="both"/>
        <w:rPr>
          <w:rFonts w:cs="Times New Roman"/>
        </w:rPr>
      </w:pPr>
      <w:r w:rsidRPr="0099050C">
        <w:rPr>
          <w:rFonts w:cs="Times New Roman"/>
        </w:rPr>
        <w:t>zgłoszenie w powyższym terminie zastrzeżeń przez Zamawiającego do projektu umowy będzie równozna</w:t>
      </w:r>
      <w:r w:rsidRPr="0099050C">
        <w:rPr>
          <w:rFonts w:cs="Times New Roman"/>
        </w:rPr>
        <w:t>czne z odmową udzielenia zgody,</w:t>
      </w:r>
    </w:p>
    <w:p w:rsidR="007621DA" w:rsidRPr="0099050C" w:rsidRDefault="00821254" w:rsidP="00A77A0F">
      <w:pPr>
        <w:pStyle w:val="Standard"/>
        <w:numPr>
          <w:ilvl w:val="1"/>
          <w:numId w:val="16"/>
        </w:numPr>
        <w:tabs>
          <w:tab w:val="left" w:pos="1702"/>
        </w:tabs>
        <w:autoSpaceDE w:val="0"/>
        <w:ind w:left="851" w:hanging="491"/>
        <w:jc w:val="both"/>
        <w:rPr>
          <w:rFonts w:cs="Times New Roman"/>
        </w:rPr>
      </w:pPr>
      <w:r w:rsidRPr="0099050C">
        <w:rPr>
          <w:rFonts w:cs="Times New Roman"/>
        </w:rPr>
        <w:t>w przypadku odmowy określonej w pkt. 4.3., Wykonawca ponownie przedstawi projekt  umowy z podwykonawcą w powyższym trybie, uwzględniający zastrzeżenia i uwagi zgłoszone przez Zamawiającego.</w:t>
      </w:r>
    </w:p>
    <w:p w:rsidR="007621DA" w:rsidRPr="0099050C" w:rsidRDefault="00821254" w:rsidP="00A77A0F">
      <w:pPr>
        <w:pStyle w:val="Standard"/>
        <w:numPr>
          <w:ilvl w:val="1"/>
          <w:numId w:val="16"/>
        </w:numPr>
        <w:tabs>
          <w:tab w:val="left" w:pos="1702"/>
        </w:tabs>
        <w:autoSpaceDE w:val="0"/>
        <w:ind w:left="851" w:hanging="491"/>
        <w:jc w:val="both"/>
        <w:rPr>
          <w:rFonts w:cs="Times New Roman"/>
        </w:rPr>
      </w:pPr>
      <w:r w:rsidRPr="0099050C">
        <w:rPr>
          <w:rFonts w:cs="Times New Roman"/>
        </w:rPr>
        <w:t>Jeżeli Zamawiający w terminie 14 d</w:t>
      </w:r>
      <w:r w:rsidRPr="0099050C">
        <w:rPr>
          <w:rFonts w:cs="Times New Roman"/>
        </w:rPr>
        <w:t>ni od przedstawienia projektu umowy nie zgłosi na piśmie zastrzeżeń uważa się, że zaakceptował projekt umowy.</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t>Zastrzeżenia Zamawiającego do projektu umowy o podwykonawstwo może  dotyczyć:</w:t>
      </w:r>
    </w:p>
    <w:p w:rsidR="007621DA" w:rsidRPr="0099050C" w:rsidRDefault="00821254" w:rsidP="00A77A0F">
      <w:pPr>
        <w:pStyle w:val="Standard"/>
        <w:numPr>
          <w:ilvl w:val="1"/>
          <w:numId w:val="16"/>
        </w:numPr>
        <w:tabs>
          <w:tab w:val="left" w:pos="1702"/>
        </w:tabs>
        <w:ind w:left="851" w:hanging="491"/>
        <w:jc w:val="both"/>
        <w:rPr>
          <w:rFonts w:cs="Times New Roman"/>
        </w:rPr>
      </w:pPr>
      <w:r w:rsidRPr="0099050C">
        <w:rPr>
          <w:rFonts w:cs="Times New Roman"/>
        </w:rPr>
        <w:t>niespełnienia wymagań określonych w SIWZ</w:t>
      </w:r>
    </w:p>
    <w:p w:rsidR="007621DA" w:rsidRPr="0099050C" w:rsidRDefault="00821254" w:rsidP="00A77A0F">
      <w:pPr>
        <w:pStyle w:val="Standard"/>
        <w:numPr>
          <w:ilvl w:val="1"/>
          <w:numId w:val="16"/>
        </w:numPr>
        <w:tabs>
          <w:tab w:val="left" w:pos="1702"/>
        </w:tabs>
        <w:ind w:left="851" w:hanging="491"/>
        <w:jc w:val="both"/>
        <w:rPr>
          <w:rFonts w:cs="Times New Roman"/>
        </w:rPr>
      </w:pPr>
      <w:r w:rsidRPr="0099050C">
        <w:rPr>
          <w:rFonts w:cs="Times New Roman"/>
        </w:rPr>
        <w:t>gdy przewidywany  termin za</w:t>
      </w:r>
      <w:r w:rsidRPr="0099050C">
        <w:rPr>
          <w:rFonts w:cs="Times New Roman"/>
        </w:rPr>
        <w:t>płaty wynagrodzenia jest dłuższy niż 30 dni.</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t>Wykonawca, Podwykonawca lub dalszy Podwykonawca przedkłada Zamawiającemu poświadczoną za zgodność z oryginałem kopię zawartej umowy o podwykonawstwo w terminie 7 dni od dnia jej zawarcia.</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t>Jeżeli Zamawiający w te</w:t>
      </w:r>
      <w:r w:rsidRPr="0099050C">
        <w:rPr>
          <w:rFonts w:cs="Times New Roman"/>
        </w:rPr>
        <w:t>rminie 14 dni od przedstawienia umowy o podwykonawstwo, o której mowa w ust. 6,  nie zgłosi na piśmie sprzeciwu uważa się, że zaakceptował przedłożoną umowę.</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t xml:space="preserve">Powyższy tryb udzielenia zgody na zawarcie umowy o podwykonawstwo będzie mieć </w:t>
      </w:r>
      <w:r w:rsidRPr="0099050C">
        <w:rPr>
          <w:rFonts w:cs="Times New Roman"/>
        </w:rPr>
        <w:t>zastosowanie do wszelkich zmian, uzupełnień oraz aneksów do umów z Podwykonawcami.</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t>Zamawiającemu przysługuje prawo żądania od Wykonawcy zmiany Podwykonawcy, jeżeli  realizuje on powierzone czynności w sposób wadliwy, niezgodny z zapisami umowy.</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t>Wykonawca z</w:t>
      </w:r>
      <w:r w:rsidRPr="0099050C">
        <w:rPr>
          <w:rFonts w:cs="Times New Roman"/>
        </w:rPr>
        <w:t>obowiązany jest do koordynacji prac realizowanych przez Podwykonawców.</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t>Zamawiający nie ponosi odpowiedzialności za zawarcie umowy z podwykonawcami bez wymaganej zgody Zamawiającego, zaś skutki z tego wynikające, będą obciążały wyłącznie Wykonawcę.</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t>Powierze</w:t>
      </w:r>
      <w:r w:rsidRPr="0099050C">
        <w:rPr>
          <w:rFonts w:cs="Times New Roman"/>
        </w:rPr>
        <w:t>nie wykonania części Zamówienia podwykonawcom nie zmienia zobowiązań Wykonawcy wobec Zamawiającego za wykonane prace. Wykonawca jest odpowiedzialny wobec Zamawiającego oraz osób trzecich za działania, zaniechanie działania, uchybienia i zaniedbania podwyko</w:t>
      </w:r>
      <w:r w:rsidRPr="0099050C">
        <w:rPr>
          <w:rFonts w:cs="Times New Roman"/>
        </w:rPr>
        <w:t>nawców w takim samym stopniu, jakby to były działania, uchybienia lub zaniedbania jego własnych pracowników. Zamawiający zastrzega sobie prawo żądania usunięcia pracowników Wykonawcy lub podwykonawców, którzy przez swoje zachowanie lub jakość wykonanej pra</w:t>
      </w:r>
      <w:r w:rsidRPr="0099050C">
        <w:rPr>
          <w:rFonts w:cs="Times New Roman"/>
        </w:rPr>
        <w:t>cy dali powód do uzasadnionych skarg.</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lastRenderedPageBreak/>
        <w:t>Wykonawca ponosi pełną odpowiedzialność za jakość prac wykonywanych przez podwykonawców.</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t xml:space="preserve">Zawarcie umowy przez Wykonawcę z Podwykonawcą lub dalszym Podwykonawcą z pominięciem obowiązków wskazanych powyżej </w:t>
      </w:r>
      <w:r w:rsidRPr="0099050C">
        <w:rPr>
          <w:rFonts w:cs="Times New Roman"/>
        </w:rPr>
        <w:t xml:space="preserve">traktowane będzie za zawarcie umowy z Podwykonawcą lub dalszym Podwykonawcą bez zgody i akceptacji Zamawiającego.  </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t>W przypadku, gdy osoba trzecia zwróci się do Zamawiającego z żądaniem naprawienia szkody wyrządzonej jej przez któregokolwiek z Podwykonawcó</w:t>
      </w:r>
      <w:r w:rsidRPr="0099050C">
        <w:rPr>
          <w:rFonts w:cs="Times New Roman"/>
        </w:rPr>
        <w:t>w, Wykonawca zwolni Zamawiającego z obowiązku naprawienia szkody przyjmując na siebie obowiązek jej naprawienia osobie trzeciej w całości.</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t>Jeżeli Wykonawca zobowiąże się do wykonania przedmiotu zamówienia (określonego w SIWZ) siłami własnymi bez udziału po</w:t>
      </w:r>
      <w:r w:rsidRPr="0099050C">
        <w:rPr>
          <w:rFonts w:cs="Times New Roman"/>
        </w:rPr>
        <w:t>dwykonawców – w trakcie realizacji niniejszej umowy nie może wprowadzić podwykonawców do realizacji określonych czynności (przedmiotu zamówienia), pod rygorem odstąpienia od umowy przez Zamawiającego z winy Wykonawcy.</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t>W umowie z Podwykonawc</w:t>
      </w:r>
      <w:r w:rsidRPr="0099050C">
        <w:rPr>
          <w:rFonts w:eastAsia="TimesNewRoman, 'Times New Roman" w:cs="Times New Roman"/>
        </w:rPr>
        <w:t xml:space="preserve">ą </w:t>
      </w:r>
      <w:r w:rsidRPr="0099050C">
        <w:rPr>
          <w:rFonts w:cs="Times New Roman"/>
        </w:rPr>
        <w:t>Wykonawca w sz</w:t>
      </w:r>
      <w:r w:rsidRPr="0099050C">
        <w:rPr>
          <w:rFonts w:cs="Times New Roman"/>
        </w:rPr>
        <w:t>czególności ma obowiązek zawrzeć następujące uregulowania:</w:t>
      </w:r>
    </w:p>
    <w:p w:rsidR="007621DA" w:rsidRPr="0099050C" w:rsidRDefault="00821254" w:rsidP="00A77A0F">
      <w:pPr>
        <w:pStyle w:val="Standard"/>
        <w:tabs>
          <w:tab w:val="left" w:pos="1702"/>
        </w:tabs>
        <w:autoSpaceDE w:val="0"/>
        <w:ind w:left="851" w:hanging="567"/>
        <w:jc w:val="both"/>
        <w:rPr>
          <w:rFonts w:cs="Times New Roman"/>
        </w:rPr>
      </w:pPr>
      <w:r w:rsidRPr="0099050C">
        <w:rPr>
          <w:rFonts w:cs="Times New Roman"/>
        </w:rPr>
        <w:t>1)</w:t>
      </w:r>
      <w:r w:rsidRPr="0099050C">
        <w:rPr>
          <w:rFonts w:cs="Times New Roman"/>
        </w:rPr>
        <w:tab/>
        <w:t>okre</w:t>
      </w:r>
      <w:r w:rsidRPr="0099050C">
        <w:rPr>
          <w:rFonts w:eastAsia="TimesNewRoman, 'Times New Roman" w:cs="Times New Roman"/>
        </w:rPr>
        <w:t>ś</w:t>
      </w:r>
      <w:r w:rsidRPr="0099050C">
        <w:rPr>
          <w:rFonts w:cs="Times New Roman"/>
        </w:rPr>
        <w:t>li</w:t>
      </w:r>
      <w:r w:rsidRPr="0099050C">
        <w:rPr>
          <w:rFonts w:eastAsia="TimesNewRoman, 'Times New Roman" w:cs="Times New Roman"/>
        </w:rPr>
        <w:t xml:space="preserve">ć </w:t>
      </w:r>
      <w:r w:rsidRPr="0099050C">
        <w:rPr>
          <w:rFonts w:cs="Times New Roman"/>
        </w:rPr>
        <w:t>szczegółowo przedmiot umowy, wynagrodzenie oraz zasady i terminy wypłaty wynagrodzenia, przy czym termin wypłaty wynagrodzenia podwykonawcy nie mo</w:t>
      </w:r>
      <w:r w:rsidRPr="0099050C">
        <w:rPr>
          <w:rFonts w:eastAsia="TimesNewRoman, 'Times New Roman" w:cs="Times New Roman"/>
        </w:rPr>
        <w:t>ż</w:t>
      </w:r>
      <w:r w:rsidRPr="0099050C">
        <w:rPr>
          <w:rFonts w:cs="Times New Roman"/>
        </w:rPr>
        <w:t>e by</w:t>
      </w:r>
      <w:r w:rsidRPr="0099050C">
        <w:rPr>
          <w:rFonts w:eastAsia="TimesNewRoman, 'Times New Roman" w:cs="Times New Roman"/>
        </w:rPr>
        <w:t xml:space="preserve">ć </w:t>
      </w:r>
      <w:r w:rsidRPr="0099050C">
        <w:rPr>
          <w:rFonts w:cs="Times New Roman"/>
        </w:rPr>
        <w:t>dłu</w:t>
      </w:r>
      <w:r w:rsidRPr="0099050C">
        <w:rPr>
          <w:rFonts w:eastAsia="TimesNewRoman, 'Times New Roman" w:cs="Times New Roman"/>
        </w:rPr>
        <w:t>ż</w:t>
      </w:r>
      <w:r w:rsidRPr="0099050C">
        <w:rPr>
          <w:rFonts w:cs="Times New Roman"/>
        </w:rPr>
        <w:t>szy ni</w:t>
      </w:r>
      <w:r w:rsidRPr="0099050C">
        <w:rPr>
          <w:rFonts w:eastAsia="TimesNewRoman, 'Times New Roman" w:cs="Times New Roman"/>
        </w:rPr>
        <w:t xml:space="preserve">ż </w:t>
      </w:r>
      <w:r w:rsidRPr="0099050C">
        <w:rPr>
          <w:rFonts w:cs="Times New Roman"/>
        </w:rPr>
        <w:t>30 dni od dnia dor</w:t>
      </w:r>
      <w:r w:rsidRPr="0099050C">
        <w:rPr>
          <w:rFonts w:eastAsia="TimesNewRoman, 'Times New Roman" w:cs="Times New Roman"/>
        </w:rPr>
        <w:t>ę</w:t>
      </w:r>
      <w:r w:rsidRPr="0099050C">
        <w:rPr>
          <w:rFonts w:cs="Times New Roman"/>
        </w:rPr>
        <w:t>c</w:t>
      </w:r>
      <w:r w:rsidRPr="0099050C">
        <w:rPr>
          <w:rFonts w:cs="Times New Roman"/>
        </w:rPr>
        <w:t>zenia Wykonawcy rachunku lub faktury potwierdzaj</w:t>
      </w:r>
      <w:r w:rsidRPr="0099050C">
        <w:rPr>
          <w:rFonts w:eastAsia="TimesNewRoman, 'Times New Roman" w:cs="Times New Roman"/>
        </w:rPr>
        <w:t>ą</w:t>
      </w:r>
      <w:r w:rsidRPr="0099050C">
        <w:rPr>
          <w:rFonts w:cs="Times New Roman"/>
        </w:rPr>
        <w:t>cej wykonanie przedmiotu umowy a okres rozliczeniowy nie może być dłuższy niż 1 miesiąc;</w:t>
      </w:r>
    </w:p>
    <w:p w:rsidR="007621DA" w:rsidRPr="0099050C" w:rsidRDefault="00821254" w:rsidP="00A77A0F">
      <w:pPr>
        <w:pStyle w:val="Standard"/>
        <w:tabs>
          <w:tab w:val="left" w:pos="1702"/>
        </w:tabs>
        <w:autoSpaceDE w:val="0"/>
        <w:ind w:left="851" w:hanging="567"/>
        <w:jc w:val="both"/>
        <w:rPr>
          <w:rFonts w:cs="Times New Roman"/>
        </w:rPr>
      </w:pPr>
      <w:r w:rsidRPr="0099050C">
        <w:rPr>
          <w:rFonts w:cs="Times New Roman"/>
        </w:rPr>
        <w:t>2)</w:t>
      </w:r>
      <w:r w:rsidRPr="0099050C">
        <w:rPr>
          <w:rFonts w:cs="Times New Roman"/>
        </w:rPr>
        <w:tab/>
        <w:t>uzale</w:t>
      </w:r>
      <w:r w:rsidRPr="0099050C">
        <w:rPr>
          <w:rFonts w:eastAsia="TimesNewRoman, 'Times New Roman" w:cs="Times New Roman"/>
        </w:rPr>
        <w:t>ż</w:t>
      </w:r>
      <w:r w:rsidRPr="0099050C">
        <w:rPr>
          <w:rFonts w:cs="Times New Roman"/>
        </w:rPr>
        <w:t>ni</w:t>
      </w:r>
      <w:r w:rsidRPr="0099050C">
        <w:rPr>
          <w:rFonts w:eastAsia="TimesNewRoman, 'Times New Roman" w:cs="Times New Roman"/>
        </w:rPr>
        <w:t xml:space="preserve">ć </w:t>
      </w:r>
      <w:r w:rsidRPr="0099050C">
        <w:rPr>
          <w:rFonts w:cs="Times New Roman"/>
        </w:rPr>
        <w:t>zapłat</w:t>
      </w:r>
      <w:r w:rsidRPr="0099050C">
        <w:rPr>
          <w:rFonts w:eastAsia="TimesNewRoman, 'Times New Roman" w:cs="Times New Roman"/>
        </w:rPr>
        <w:t xml:space="preserve">ę </w:t>
      </w:r>
      <w:r w:rsidRPr="0099050C">
        <w:rPr>
          <w:rFonts w:cs="Times New Roman"/>
        </w:rPr>
        <w:t>pierwszej i następnych cz</w:t>
      </w:r>
      <w:r w:rsidRPr="0099050C">
        <w:rPr>
          <w:rFonts w:eastAsia="TimesNewRoman, 'Times New Roman" w:cs="Times New Roman"/>
        </w:rPr>
        <w:t>ęś</w:t>
      </w:r>
      <w:r w:rsidRPr="0099050C">
        <w:rPr>
          <w:rFonts w:cs="Times New Roman"/>
        </w:rPr>
        <w:t>ci wynagrodzenia nale</w:t>
      </w:r>
      <w:r w:rsidRPr="0099050C">
        <w:rPr>
          <w:rFonts w:eastAsia="TimesNewRoman, 'Times New Roman" w:cs="Times New Roman"/>
        </w:rPr>
        <w:t>ż</w:t>
      </w:r>
      <w:r w:rsidRPr="0099050C">
        <w:rPr>
          <w:rFonts w:cs="Times New Roman"/>
        </w:rPr>
        <w:t>nego podwykonawcy, je</w:t>
      </w:r>
      <w:r w:rsidRPr="0099050C">
        <w:rPr>
          <w:rFonts w:eastAsia="TimesNewRoman, 'Times New Roman" w:cs="Times New Roman"/>
        </w:rPr>
        <w:t>ż</w:t>
      </w:r>
      <w:r w:rsidRPr="0099050C">
        <w:rPr>
          <w:rFonts w:cs="Times New Roman"/>
        </w:rPr>
        <w:t>eli jest ono nale</w:t>
      </w:r>
      <w:r w:rsidRPr="0099050C">
        <w:rPr>
          <w:rFonts w:eastAsia="TimesNewRoman, 'Times New Roman" w:cs="Times New Roman"/>
        </w:rPr>
        <w:t>ż</w:t>
      </w:r>
      <w:r w:rsidRPr="0099050C">
        <w:rPr>
          <w:rFonts w:cs="Times New Roman"/>
        </w:rPr>
        <w:t>ne w cz</w:t>
      </w:r>
      <w:r w:rsidRPr="0099050C">
        <w:rPr>
          <w:rFonts w:eastAsia="TimesNewRoman, 'Times New Roman" w:cs="Times New Roman"/>
        </w:rPr>
        <w:t>ę</w:t>
      </w:r>
      <w:r w:rsidRPr="0099050C">
        <w:rPr>
          <w:rFonts w:eastAsia="TimesNewRoman, 'Times New Roman" w:cs="Times New Roman"/>
        </w:rPr>
        <w:t>ś</w:t>
      </w:r>
      <w:r w:rsidRPr="0099050C">
        <w:rPr>
          <w:rFonts w:cs="Times New Roman"/>
        </w:rPr>
        <w:t>ciach, od zapłaty przez podwykonawc</w:t>
      </w:r>
      <w:r w:rsidRPr="0099050C">
        <w:rPr>
          <w:rFonts w:eastAsia="TimesNewRoman, 'Times New Roman" w:cs="Times New Roman"/>
        </w:rPr>
        <w:t>ę</w:t>
      </w:r>
      <w:r w:rsidRPr="0099050C">
        <w:rPr>
          <w:rFonts w:cs="Times New Roman"/>
        </w:rPr>
        <w:t xml:space="preserve"> wynagrodzenia za wykonanie przedmiotu umowy dalszym podwykonawcom;</w:t>
      </w:r>
    </w:p>
    <w:p w:rsidR="007621DA" w:rsidRPr="0099050C" w:rsidRDefault="00821254" w:rsidP="00A77A0F">
      <w:pPr>
        <w:pStyle w:val="Standard"/>
        <w:tabs>
          <w:tab w:val="left" w:pos="1702"/>
        </w:tabs>
        <w:autoSpaceDE w:val="0"/>
        <w:ind w:left="851" w:hanging="567"/>
        <w:jc w:val="both"/>
        <w:rPr>
          <w:rFonts w:cs="Times New Roman"/>
        </w:rPr>
      </w:pPr>
      <w:r w:rsidRPr="0099050C">
        <w:rPr>
          <w:rFonts w:cs="Times New Roman"/>
        </w:rPr>
        <w:t>3)</w:t>
      </w:r>
      <w:r w:rsidRPr="0099050C">
        <w:rPr>
          <w:rFonts w:cs="Times New Roman"/>
        </w:rPr>
        <w:tab/>
        <w:t>uzale</w:t>
      </w:r>
      <w:r w:rsidRPr="0099050C">
        <w:rPr>
          <w:rFonts w:eastAsia="TimesNewRoman, 'Times New Roman" w:cs="Times New Roman"/>
        </w:rPr>
        <w:t>ż</w:t>
      </w:r>
      <w:r w:rsidRPr="0099050C">
        <w:rPr>
          <w:rFonts w:cs="Times New Roman"/>
        </w:rPr>
        <w:t>ni</w:t>
      </w:r>
      <w:r w:rsidRPr="0099050C">
        <w:rPr>
          <w:rFonts w:eastAsia="TimesNewRoman, 'Times New Roman" w:cs="Times New Roman"/>
        </w:rPr>
        <w:t xml:space="preserve">ć </w:t>
      </w:r>
      <w:r w:rsidRPr="0099050C">
        <w:rPr>
          <w:rFonts w:cs="Times New Roman"/>
        </w:rPr>
        <w:t>obowi</w:t>
      </w:r>
      <w:r w:rsidRPr="0099050C">
        <w:rPr>
          <w:rFonts w:eastAsia="TimesNewRoman, 'Times New Roman" w:cs="Times New Roman"/>
        </w:rPr>
        <w:t>ą</w:t>
      </w:r>
      <w:r w:rsidRPr="0099050C">
        <w:rPr>
          <w:rFonts w:cs="Times New Roman"/>
        </w:rPr>
        <w:t>zek zapłaty cało</w:t>
      </w:r>
      <w:r w:rsidRPr="0099050C">
        <w:rPr>
          <w:rFonts w:eastAsia="TimesNewRoman, 'Times New Roman" w:cs="Times New Roman"/>
        </w:rPr>
        <w:t>ś</w:t>
      </w:r>
      <w:r w:rsidRPr="0099050C">
        <w:rPr>
          <w:rFonts w:cs="Times New Roman"/>
        </w:rPr>
        <w:t>ci wynagrodzenia nale</w:t>
      </w:r>
      <w:r w:rsidRPr="0099050C">
        <w:rPr>
          <w:rFonts w:eastAsia="TimesNewRoman, 'Times New Roman" w:cs="Times New Roman"/>
        </w:rPr>
        <w:t>ż</w:t>
      </w:r>
      <w:r w:rsidRPr="0099050C">
        <w:rPr>
          <w:rFonts w:cs="Times New Roman"/>
        </w:rPr>
        <w:t>nego podwykonawcy po wykonaniu cało</w:t>
      </w:r>
      <w:r w:rsidRPr="0099050C">
        <w:rPr>
          <w:rFonts w:eastAsia="TimesNewRoman, 'Times New Roman" w:cs="Times New Roman"/>
        </w:rPr>
        <w:t>ś</w:t>
      </w:r>
      <w:r w:rsidRPr="0099050C">
        <w:rPr>
          <w:rFonts w:cs="Times New Roman"/>
        </w:rPr>
        <w:t>ci przedmiotu umowy, od zapłaty przez podwykonawc</w:t>
      </w:r>
      <w:r w:rsidRPr="0099050C">
        <w:rPr>
          <w:rFonts w:eastAsia="TimesNewRoman, 'Times New Roman" w:cs="Times New Roman"/>
        </w:rPr>
        <w:t xml:space="preserve">ę </w:t>
      </w:r>
      <w:r w:rsidRPr="0099050C">
        <w:rPr>
          <w:rFonts w:cs="Times New Roman"/>
        </w:rPr>
        <w:t>wynagr</w:t>
      </w:r>
      <w:r w:rsidRPr="0099050C">
        <w:rPr>
          <w:rFonts w:cs="Times New Roman"/>
        </w:rPr>
        <w:t>odzenia za wykonanie przedmiotu umowy dalszym podwykonawcom;</w:t>
      </w:r>
    </w:p>
    <w:p w:rsidR="007621DA" w:rsidRPr="0099050C" w:rsidRDefault="00821254" w:rsidP="00A77A0F">
      <w:pPr>
        <w:pStyle w:val="Standard"/>
        <w:tabs>
          <w:tab w:val="left" w:pos="1702"/>
        </w:tabs>
        <w:autoSpaceDE w:val="0"/>
        <w:ind w:left="851" w:hanging="567"/>
        <w:jc w:val="both"/>
        <w:rPr>
          <w:rFonts w:cs="Times New Roman"/>
        </w:rPr>
      </w:pPr>
      <w:r w:rsidRPr="0099050C">
        <w:rPr>
          <w:rFonts w:cs="Times New Roman"/>
        </w:rPr>
        <w:t>4)</w:t>
      </w:r>
      <w:r w:rsidRPr="0099050C">
        <w:rPr>
          <w:rFonts w:cs="Times New Roman"/>
        </w:rPr>
        <w:tab/>
        <w:t>przewidzie</w:t>
      </w:r>
      <w:r w:rsidRPr="0099050C">
        <w:rPr>
          <w:rFonts w:eastAsia="TimesNewRoman, 'Times New Roman" w:cs="Times New Roman"/>
        </w:rPr>
        <w:t xml:space="preserve">ć </w:t>
      </w:r>
      <w:r w:rsidRPr="0099050C">
        <w:rPr>
          <w:rFonts w:cs="Times New Roman"/>
        </w:rPr>
        <w:t>obowi</w:t>
      </w:r>
      <w:r w:rsidRPr="0099050C">
        <w:rPr>
          <w:rFonts w:eastAsia="TimesNewRoman, 'Times New Roman" w:cs="Times New Roman"/>
        </w:rPr>
        <w:t>ą</w:t>
      </w:r>
      <w:r w:rsidRPr="0099050C">
        <w:rPr>
          <w:rFonts w:cs="Times New Roman"/>
        </w:rPr>
        <w:t>zek przedłożenia Zamawiaj</w:t>
      </w:r>
      <w:r w:rsidRPr="0099050C">
        <w:rPr>
          <w:rFonts w:eastAsia="TimesNewRoman, 'Times New Roman" w:cs="Times New Roman"/>
        </w:rPr>
        <w:t>ą</w:t>
      </w:r>
      <w:r w:rsidRPr="0099050C">
        <w:rPr>
          <w:rFonts w:cs="Times New Roman"/>
        </w:rPr>
        <w:t>cemu projektów umów zawieranych z dalszymi podwykonawcami wraz z dokumentami potwierdzaj</w:t>
      </w:r>
      <w:r w:rsidRPr="0099050C">
        <w:rPr>
          <w:rFonts w:eastAsia="TimesNewRoman, 'Times New Roman" w:cs="Times New Roman"/>
        </w:rPr>
        <w:t>ą</w:t>
      </w:r>
      <w:r w:rsidRPr="0099050C">
        <w:rPr>
          <w:rFonts w:cs="Times New Roman"/>
        </w:rPr>
        <w:t>cymi uprawnienie osób, które b</w:t>
      </w:r>
      <w:r w:rsidRPr="0099050C">
        <w:rPr>
          <w:rFonts w:eastAsia="TimesNewRoman, 'Times New Roman" w:cs="Times New Roman"/>
        </w:rPr>
        <w:t>ę</w:t>
      </w:r>
      <w:r w:rsidRPr="0099050C">
        <w:rPr>
          <w:rFonts w:cs="Times New Roman"/>
        </w:rPr>
        <w:t>d</w:t>
      </w:r>
      <w:r w:rsidRPr="0099050C">
        <w:rPr>
          <w:rFonts w:eastAsia="TimesNewRoman, 'Times New Roman" w:cs="Times New Roman"/>
        </w:rPr>
        <w:t xml:space="preserve">ą </w:t>
      </w:r>
      <w:r w:rsidRPr="0099050C">
        <w:rPr>
          <w:rFonts w:cs="Times New Roman"/>
        </w:rPr>
        <w:t>te umowy podpisywa</w:t>
      </w:r>
      <w:r w:rsidRPr="0099050C">
        <w:rPr>
          <w:rFonts w:eastAsia="TimesNewRoman, 'Times New Roman" w:cs="Times New Roman"/>
        </w:rPr>
        <w:t xml:space="preserve">ć </w:t>
      </w:r>
      <w:r w:rsidRPr="0099050C">
        <w:rPr>
          <w:rFonts w:cs="Times New Roman"/>
        </w:rPr>
        <w:t>do re</w:t>
      </w:r>
      <w:r w:rsidRPr="0099050C">
        <w:rPr>
          <w:rFonts w:cs="Times New Roman"/>
        </w:rPr>
        <w:t>prezentowania stron tych umów oraz zgod</w:t>
      </w:r>
      <w:r w:rsidRPr="0099050C">
        <w:rPr>
          <w:rFonts w:eastAsia="TimesNewRoman, 'Times New Roman" w:cs="Times New Roman"/>
        </w:rPr>
        <w:t xml:space="preserve">ę </w:t>
      </w:r>
      <w:r w:rsidRPr="0099050C">
        <w:rPr>
          <w:rFonts w:cs="Times New Roman"/>
        </w:rPr>
        <w:t>Wykonawcy na ich zawarcie, przynajmniej 14 dni przed dniem ich podpisania</w:t>
      </w:r>
    </w:p>
    <w:p w:rsidR="007621DA" w:rsidRPr="0099050C" w:rsidRDefault="00821254" w:rsidP="00A77A0F">
      <w:pPr>
        <w:pStyle w:val="NormalnyWeb"/>
        <w:numPr>
          <w:ilvl w:val="0"/>
          <w:numId w:val="16"/>
        </w:numPr>
        <w:tabs>
          <w:tab w:val="left" w:pos="852"/>
        </w:tabs>
        <w:spacing w:before="0" w:after="0"/>
        <w:ind w:left="426" w:hanging="426"/>
        <w:jc w:val="both"/>
        <w:rPr>
          <w:rFonts w:cs="Times New Roman"/>
        </w:rPr>
      </w:pPr>
      <w:r w:rsidRPr="0099050C">
        <w:rPr>
          <w:rFonts w:cs="Times New Roman"/>
        </w:rPr>
        <w:t>W umowie z Podwykonawcą Wykonawca nie może w szczególności:</w:t>
      </w:r>
    </w:p>
    <w:p w:rsidR="007621DA" w:rsidRPr="0099050C" w:rsidRDefault="00821254" w:rsidP="00A77A0F">
      <w:pPr>
        <w:pStyle w:val="Standard"/>
        <w:tabs>
          <w:tab w:val="left" w:pos="1702"/>
        </w:tabs>
        <w:autoSpaceDE w:val="0"/>
        <w:ind w:left="851" w:hanging="567"/>
        <w:jc w:val="both"/>
        <w:rPr>
          <w:rFonts w:cs="Times New Roman"/>
        </w:rPr>
      </w:pPr>
      <w:r w:rsidRPr="0099050C">
        <w:rPr>
          <w:rFonts w:cs="Times New Roman"/>
        </w:rPr>
        <w:t>1)</w:t>
      </w:r>
      <w:r w:rsidRPr="0099050C">
        <w:rPr>
          <w:rFonts w:cs="Times New Roman"/>
        </w:rPr>
        <w:tab/>
        <w:t>uzale</w:t>
      </w:r>
      <w:r w:rsidRPr="0099050C">
        <w:rPr>
          <w:rFonts w:eastAsia="TimesNewRoman, 'Times New Roman" w:cs="Times New Roman"/>
        </w:rPr>
        <w:t>ż</w:t>
      </w:r>
      <w:r w:rsidRPr="0099050C">
        <w:rPr>
          <w:rFonts w:cs="Times New Roman"/>
        </w:rPr>
        <w:t>nić dokonanie płatności na rzecz podwykonawc</w:t>
      </w:r>
      <w:r w:rsidRPr="0099050C">
        <w:rPr>
          <w:rFonts w:eastAsia="TimesNewRoman, 'Times New Roman" w:cs="Times New Roman"/>
        </w:rPr>
        <w:t>y od uzyskania przez Wykonaw</w:t>
      </w:r>
      <w:r w:rsidRPr="0099050C">
        <w:rPr>
          <w:rFonts w:eastAsia="TimesNewRoman, 'Times New Roman" w:cs="Times New Roman"/>
        </w:rPr>
        <w:t xml:space="preserve">cę </w:t>
      </w:r>
      <w:r w:rsidRPr="0099050C">
        <w:rPr>
          <w:rFonts w:cs="Times New Roman"/>
        </w:rPr>
        <w:t>wynagrodzenia</w:t>
      </w:r>
    </w:p>
    <w:p w:rsidR="007621DA" w:rsidRPr="0099050C" w:rsidRDefault="00821254" w:rsidP="00A77A0F">
      <w:pPr>
        <w:pStyle w:val="Standard"/>
        <w:tabs>
          <w:tab w:val="left" w:pos="1702"/>
        </w:tabs>
        <w:autoSpaceDE w:val="0"/>
        <w:ind w:left="851" w:hanging="567"/>
        <w:jc w:val="both"/>
        <w:rPr>
          <w:rFonts w:cs="Times New Roman"/>
        </w:rPr>
      </w:pPr>
      <w:r w:rsidRPr="0099050C">
        <w:rPr>
          <w:rFonts w:cs="Times New Roman"/>
        </w:rPr>
        <w:t>2)</w:t>
      </w:r>
      <w:r w:rsidRPr="0099050C">
        <w:rPr>
          <w:rFonts w:cs="Times New Roman"/>
        </w:rPr>
        <w:tab/>
        <w:t>uzale</w:t>
      </w:r>
      <w:r w:rsidRPr="0099050C">
        <w:rPr>
          <w:rFonts w:eastAsia="TimesNewRoman, 'Times New Roman" w:cs="Times New Roman"/>
        </w:rPr>
        <w:t>ż</w:t>
      </w:r>
      <w:r w:rsidRPr="0099050C">
        <w:rPr>
          <w:rFonts w:cs="Times New Roman"/>
        </w:rPr>
        <w:t>nić zwrot podwykonawcy przez Wykonawc</w:t>
      </w:r>
      <w:r w:rsidRPr="0099050C">
        <w:rPr>
          <w:rFonts w:eastAsia="TimesNewRoman, 'Times New Roman" w:cs="Times New Roman"/>
        </w:rPr>
        <w:t xml:space="preserve">ę </w:t>
      </w:r>
      <w:r w:rsidRPr="0099050C">
        <w:rPr>
          <w:rFonts w:cs="Times New Roman"/>
        </w:rPr>
        <w:t>kwot zabezpieczenia ustanowionego przez podwykonawc</w:t>
      </w:r>
      <w:r w:rsidRPr="0099050C">
        <w:rPr>
          <w:rFonts w:eastAsia="TimesNewRoman, 'Times New Roman" w:cs="Times New Roman"/>
        </w:rPr>
        <w:t xml:space="preserve">ę </w:t>
      </w:r>
      <w:r w:rsidRPr="0099050C">
        <w:rPr>
          <w:rFonts w:cs="Times New Roman"/>
        </w:rPr>
        <w:t>od zwrotu przez Zamawiaj</w:t>
      </w:r>
      <w:r w:rsidRPr="0099050C">
        <w:rPr>
          <w:rFonts w:eastAsia="TimesNewRoman, 'Times New Roman" w:cs="Times New Roman"/>
        </w:rPr>
        <w:t>ą</w:t>
      </w:r>
      <w:r w:rsidRPr="0099050C">
        <w:rPr>
          <w:rFonts w:cs="Times New Roman"/>
        </w:rPr>
        <w:t>cego Wykonawcy udzielonego przez niego zabezpieczenia wykonania umowy.</w:t>
      </w:r>
    </w:p>
    <w:p w:rsidR="007621DA" w:rsidRPr="0099050C" w:rsidRDefault="00821254" w:rsidP="00A77A0F">
      <w:pPr>
        <w:pStyle w:val="Standard"/>
        <w:shd w:val="clear" w:color="auto" w:fill="FFFFFF"/>
        <w:tabs>
          <w:tab w:val="left" w:pos="852"/>
        </w:tabs>
        <w:autoSpaceDE w:val="0"/>
        <w:ind w:left="426" w:hanging="426"/>
        <w:jc w:val="both"/>
        <w:rPr>
          <w:rFonts w:cs="Times New Roman"/>
        </w:rPr>
      </w:pPr>
      <w:r w:rsidRPr="0099050C">
        <w:rPr>
          <w:rFonts w:cs="Times New Roman"/>
        </w:rPr>
        <w:t>19.</w:t>
      </w:r>
      <w:r w:rsidRPr="0099050C">
        <w:rPr>
          <w:rFonts w:cs="Times New Roman"/>
        </w:rPr>
        <w:tab/>
        <w:t xml:space="preserve">Wykonawca w trakcie </w:t>
      </w:r>
      <w:r w:rsidRPr="0099050C">
        <w:rPr>
          <w:rFonts w:cs="Times New Roman"/>
        </w:rPr>
        <w:t>realizacji umowy zobowiązany jest prowadzić wykaz Podwykonawców i</w:t>
      </w:r>
      <w:r w:rsidR="00422E1C">
        <w:rPr>
          <w:rFonts w:cs="Times New Roman"/>
        </w:rPr>
        <w:t> </w:t>
      </w:r>
      <w:r w:rsidRPr="0099050C">
        <w:rPr>
          <w:rFonts w:cs="Times New Roman"/>
        </w:rPr>
        <w:t>dalszych Podwykonawców oraz okazywać ten wykaz na każde wezwanie Zamawiającego</w:t>
      </w:r>
    </w:p>
    <w:p w:rsidR="007621DA" w:rsidRPr="0099050C" w:rsidRDefault="00821254" w:rsidP="00A77A0F">
      <w:pPr>
        <w:pStyle w:val="Standard"/>
        <w:shd w:val="clear" w:color="auto" w:fill="FFFFFF"/>
        <w:tabs>
          <w:tab w:val="left" w:pos="852"/>
        </w:tabs>
        <w:autoSpaceDE w:val="0"/>
        <w:ind w:left="426" w:hanging="426"/>
        <w:jc w:val="both"/>
        <w:rPr>
          <w:rFonts w:cs="Times New Roman"/>
        </w:rPr>
      </w:pPr>
      <w:r w:rsidRPr="0099050C">
        <w:rPr>
          <w:rFonts w:cs="Times New Roman"/>
        </w:rPr>
        <w:t>20.</w:t>
      </w:r>
      <w:r w:rsidRPr="0099050C">
        <w:rPr>
          <w:rFonts w:cs="Times New Roman"/>
        </w:rPr>
        <w:tab/>
        <w:t>Zasady określone w ust. 17 i 18 mają zastosowanie do umów o podwykonawstwo z dalszymi podwykonawcami</w:t>
      </w:r>
    </w:p>
    <w:p w:rsidR="0099050C" w:rsidRPr="0099050C" w:rsidRDefault="0099050C" w:rsidP="00A77A0F">
      <w:pPr>
        <w:pStyle w:val="Standard"/>
        <w:ind w:right="80"/>
        <w:jc w:val="center"/>
        <w:rPr>
          <w:rFonts w:eastAsia="Arial" w:cs="Times New Roman"/>
          <w:b/>
        </w:rPr>
      </w:pPr>
    </w:p>
    <w:p w:rsidR="007621DA" w:rsidRPr="0099050C" w:rsidRDefault="00821254" w:rsidP="00A77A0F">
      <w:pPr>
        <w:pStyle w:val="Standard"/>
        <w:ind w:right="80"/>
        <w:jc w:val="center"/>
        <w:rPr>
          <w:rFonts w:cs="Times New Roman"/>
        </w:rPr>
      </w:pPr>
      <w:r w:rsidRPr="0099050C">
        <w:rPr>
          <w:rFonts w:eastAsia="Arial" w:cs="Times New Roman"/>
          <w:b/>
        </w:rPr>
        <w:t>§ 1</w:t>
      </w:r>
      <w:r w:rsidR="0099050C" w:rsidRPr="0099050C">
        <w:rPr>
          <w:rFonts w:eastAsia="Arial" w:cs="Times New Roman"/>
          <w:b/>
        </w:rPr>
        <w:t>4</w:t>
      </w:r>
    </w:p>
    <w:p w:rsidR="00422E1C" w:rsidRPr="00422E1C" w:rsidRDefault="00422E1C" w:rsidP="00A77A0F">
      <w:pPr>
        <w:pStyle w:val="Standard"/>
        <w:ind w:left="23" w:right="23"/>
        <w:jc w:val="center"/>
        <w:rPr>
          <w:rFonts w:eastAsia="Arial" w:cs="Times New Roman"/>
          <w:b/>
          <w:bCs/>
        </w:rPr>
      </w:pPr>
      <w:r w:rsidRPr="00422E1C">
        <w:rPr>
          <w:rFonts w:eastAsia="Arial" w:cs="Times New Roman"/>
          <w:b/>
          <w:bCs/>
        </w:rPr>
        <w:t>Postanowienia końcowe</w:t>
      </w:r>
    </w:p>
    <w:p w:rsidR="00422E1C" w:rsidRPr="00422E1C" w:rsidRDefault="00422E1C" w:rsidP="00A77A0F">
      <w:pPr>
        <w:pStyle w:val="Standard"/>
        <w:ind w:left="426" w:right="23" w:hanging="426"/>
        <w:jc w:val="both"/>
        <w:rPr>
          <w:rFonts w:eastAsia="Arial" w:cs="Times New Roman"/>
        </w:rPr>
      </w:pPr>
      <w:r w:rsidRPr="00422E1C">
        <w:rPr>
          <w:rFonts w:eastAsia="Arial" w:cs="Times New Roman"/>
        </w:rPr>
        <w:t xml:space="preserve">1. </w:t>
      </w:r>
      <w:r>
        <w:rPr>
          <w:rFonts w:eastAsia="Arial" w:cs="Times New Roman"/>
        </w:rPr>
        <w:tab/>
      </w:r>
      <w:r w:rsidRPr="00422E1C">
        <w:rPr>
          <w:rFonts w:eastAsia="Arial" w:cs="Times New Roman"/>
        </w:rPr>
        <w:t>Wszystkie zmiany i uzupełnienia treści umowy wymagają zachowania formy pisemnej pod</w:t>
      </w:r>
      <w:r>
        <w:rPr>
          <w:rFonts w:eastAsia="Arial" w:cs="Times New Roman"/>
        </w:rPr>
        <w:t xml:space="preserve"> </w:t>
      </w:r>
      <w:r w:rsidRPr="00422E1C">
        <w:rPr>
          <w:rFonts w:eastAsia="Arial" w:cs="Times New Roman"/>
        </w:rPr>
        <w:t>rygorem nieważności w postaci aneksu do umowy.</w:t>
      </w:r>
    </w:p>
    <w:p w:rsidR="00422E1C" w:rsidRPr="00422E1C" w:rsidRDefault="00422E1C" w:rsidP="00A77A0F">
      <w:pPr>
        <w:pStyle w:val="Standard"/>
        <w:ind w:left="426" w:right="23" w:hanging="426"/>
        <w:jc w:val="both"/>
        <w:rPr>
          <w:rFonts w:eastAsia="Arial" w:cs="Times New Roman"/>
        </w:rPr>
      </w:pPr>
      <w:r w:rsidRPr="00422E1C">
        <w:rPr>
          <w:rFonts w:eastAsia="Arial" w:cs="Times New Roman"/>
        </w:rPr>
        <w:t xml:space="preserve">2. </w:t>
      </w:r>
      <w:r>
        <w:rPr>
          <w:rFonts w:eastAsia="Arial" w:cs="Times New Roman"/>
        </w:rPr>
        <w:tab/>
      </w:r>
      <w:r w:rsidRPr="00422E1C">
        <w:rPr>
          <w:rFonts w:eastAsia="Arial" w:cs="Times New Roman"/>
        </w:rPr>
        <w:t>Integralną część umowy stanowi OPZ (załącznik nr 1</w:t>
      </w:r>
      <w:r>
        <w:rPr>
          <w:rFonts w:eastAsia="Arial" w:cs="Times New Roman"/>
        </w:rPr>
        <w:t>) oraz</w:t>
      </w:r>
      <w:r w:rsidRPr="00422E1C">
        <w:rPr>
          <w:rFonts w:eastAsia="Arial" w:cs="Times New Roman"/>
        </w:rPr>
        <w:t xml:space="preserve"> formularz ofertowy Wykonawcy</w:t>
      </w:r>
      <w:r>
        <w:rPr>
          <w:rFonts w:eastAsia="Arial" w:cs="Times New Roman"/>
        </w:rPr>
        <w:t xml:space="preserve"> </w:t>
      </w:r>
      <w:r w:rsidRPr="00422E1C">
        <w:rPr>
          <w:rFonts w:eastAsia="Arial" w:cs="Times New Roman"/>
        </w:rPr>
        <w:t>(załącznik nr 2). Wykonawca</w:t>
      </w:r>
      <w:r>
        <w:rPr>
          <w:rFonts w:eastAsia="Arial" w:cs="Times New Roman"/>
        </w:rPr>
        <w:t xml:space="preserve"> </w:t>
      </w:r>
      <w:r w:rsidRPr="00422E1C">
        <w:rPr>
          <w:rFonts w:eastAsia="Arial" w:cs="Times New Roman"/>
        </w:rPr>
        <w:t>zobowiązuje się bez zbędnej zwłoki, w formie pisemnej pod rygorem nieważności,</w:t>
      </w:r>
      <w:r>
        <w:rPr>
          <w:rFonts w:eastAsia="Arial" w:cs="Times New Roman"/>
        </w:rPr>
        <w:t xml:space="preserve"> </w:t>
      </w:r>
      <w:r w:rsidRPr="00422E1C">
        <w:rPr>
          <w:rFonts w:eastAsia="Arial" w:cs="Times New Roman"/>
        </w:rPr>
        <w:t>powiadomić Zamawiającego o:</w:t>
      </w:r>
    </w:p>
    <w:p w:rsidR="00422E1C" w:rsidRPr="00422E1C" w:rsidRDefault="00422E1C" w:rsidP="00A77A0F">
      <w:pPr>
        <w:pStyle w:val="Standard"/>
        <w:ind w:left="709" w:right="23"/>
        <w:jc w:val="both"/>
        <w:rPr>
          <w:rFonts w:eastAsia="Arial" w:cs="Times New Roman"/>
        </w:rPr>
      </w:pPr>
      <w:r w:rsidRPr="00422E1C">
        <w:rPr>
          <w:rFonts w:eastAsia="Arial" w:cs="Times New Roman"/>
        </w:rPr>
        <w:t>a) zmianie siedziby lub nazwy firmy Wykonawcy,</w:t>
      </w:r>
    </w:p>
    <w:p w:rsidR="00422E1C" w:rsidRPr="00422E1C" w:rsidRDefault="00422E1C" w:rsidP="00A77A0F">
      <w:pPr>
        <w:pStyle w:val="Standard"/>
        <w:ind w:left="709" w:right="23"/>
        <w:jc w:val="both"/>
        <w:rPr>
          <w:rFonts w:eastAsia="Arial" w:cs="Times New Roman"/>
        </w:rPr>
      </w:pPr>
      <w:r w:rsidRPr="00422E1C">
        <w:rPr>
          <w:rFonts w:eastAsia="Arial" w:cs="Times New Roman"/>
        </w:rPr>
        <w:t>b) zmianie osób reprezentujących Wykonawcę,</w:t>
      </w:r>
    </w:p>
    <w:p w:rsidR="00422E1C" w:rsidRPr="00422E1C" w:rsidRDefault="00422E1C" w:rsidP="00A77A0F">
      <w:pPr>
        <w:pStyle w:val="Standard"/>
        <w:ind w:left="709" w:right="23"/>
        <w:jc w:val="both"/>
        <w:rPr>
          <w:rFonts w:eastAsia="Arial" w:cs="Times New Roman"/>
        </w:rPr>
      </w:pPr>
      <w:r w:rsidRPr="00422E1C">
        <w:rPr>
          <w:rFonts w:eastAsia="Arial" w:cs="Times New Roman"/>
        </w:rPr>
        <w:t>c) złożeniu wniosku o ogłoszenie upadłości,</w:t>
      </w:r>
    </w:p>
    <w:p w:rsidR="00422E1C" w:rsidRPr="00422E1C" w:rsidRDefault="00422E1C" w:rsidP="00A77A0F">
      <w:pPr>
        <w:pStyle w:val="Standard"/>
        <w:ind w:left="709" w:right="23"/>
        <w:jc w:val="both"/>
        <w:rPr>
          <w:rFonts w:eastAsia="Arial" w:cs="Times New Roman"/>
        </w:rPr>
      </w:pPr>
      <w:r w:rsidRPr="00422E1C">
        <w:rPr>
          <w:rFonts w:eastAsia="Arial" w:cs="Times New Roman"/>
        </w:rPr>
        <w:t>d) ogłoszeniu likwidacji,</w:t>
      </w:r>
    </w:p>
    <w:p w:rsidR="00422E1C" w:rsidRDefault="00422E1C" w:rsidP="00A77A0F">
      <w:pPr>
        <w:pStyle w:val="Standard"/>
        <w:ind w:left="709" w:right="23"/>
        <w:jc w:val="both"/>
        <w:rPr>
          <w:rFonts w:eastAsia="Arial" w:cs="Times New Roman"/>
        </w:rPr>
      </w:pPr>
      <w:r w:rsidRPr="00422E1C">
        <w:rPr>
          <w:rFonts w:eastAsia="Arial" w:cs="Times New Roman"/>
        </w:rPr>
        <w:t>e) zawieszeniu działalności,</w:t>
      </w:r>
    </w:p>
    <w:p w:rsidR="00422E1C" w:rsidRPr="00422E1C" w:rsidRDefault="00422E1C" w:rsidP="00A77A0F">
      <w:pPr>
        <w:pStyle w:val="Standard"/>
        <w:ind w:left="709" w:right="23"/>
        <w:jc w:val="both"/>
        <w:rPr>
          <w:rFonts w:eastAsia="Arial" w:cs="Times New Roman"/>
        </w:rPr>
      </w:pPr>
      <w:r>
        <w:rPr>
          <w:rFonts w:eastAsia="Arial" w:cs="Times New Roman"/>
        </w:rPr>
        <w:lastRenderedPageBreak/>
        <w:t xml:space="preserve">f) </w:t>
      </w:r>
      <w:r w:rsidRPr="00422E1C">
        <w:rPr>
          <w:rFonts w:eastAsia="Arial" w:cs="Times New Roman"/>
        </w:rPr>
        <w:t>pisma wysłane pod ostatni obowiązujący adres podany drugiej stronie uznaje się</w:t>
      </w:r>
      <w:r>
        <w:rPr>
          <w:rFonts w:eastAsia="Arial" w:cs="Times New Roman"/>
        </w:rPr>
        <w:t xml:space="preserve"> </w:t>
      </w:r>
      <w:r w:rsidRPr="00422E1C">
        <w:rPr>
          <w:rFonts w:eastAsia="Arial" w:cs="Times New Roman"/>
        </w:rPr>
        <w:t>za skutecznie doręczone.</w:t>
      </w:r>
    </w:p>
    <w:p w:rsidR="007621DA" w:rsidRPr="0099050C" w:rsidRDefault="00422E1C" w:rsidP="00A77A0F">
      <w:pPr>
        <w:pStyle w:val="Standard"/>
        <w:ind w:left="426" w:right="23" w:hanging="426"/>
        <w:jc w:val="both"/>
        <w:rPr>
          <w:rFonts w:eastAsia="Arial" w:cs="Times New Roman"/>
        </w:rPr>
      </w:pPr>
      <w:r w:rsidRPr="00422E1C">
        <w:rPr>
          <w:rFonts w:eastAsia="Arial" w:cs="Times New Roman"/>
        </w:rPr>
        <w:t xml:space="preserve">3. </w:t>
      </w:r>
      <w:r>
        <w:rPr>
          <w:rFonts w:eastAsia="Arial" w:cs="Times New Roman"/>
        </w:rPr>
        <w:tab/>
      </w:r>
      <w:r w:rsidR="00821254" w:rsidRPr="0099050C">
        <w:rPr>
          <w:rFonts w:eastAsia="Arial" w:cs="Times New Roman"/>
        </w:rPr>
        <w:t>W sprawach nie uregulowanych w umowie mają zastosowanie przepisy ustawy Prawo zamówień publicznych oraz Kodeksu Cywilnego.</w:t>
      </w:r>
    </w:p>
    <w:p w:rsidR="00422E1C" w:rsidRDefault="00422E1C" w:rsidP="00A77A0F">
      <w:pPr>
        <w:pStyle w:val="Standard"/>
        <w:ind w:right="80"/>
        <w:jc w:val="center"/>
        <w:rPr>
          <w:rFonts w:eastAsia="Arial" w:cs="Times New Roman"/>
          <w:b/>
        </w:rPr>
      </w:pPr>
    </w:p>
    <w:p w:rsidR="007621DA" w:rsidRPr="0099050C" w:rsidRDefault="00821254" w:rsidP="00A77A0F">
      <w:pPr>
        <w:pStyle w:val="Standard"/>
        <w:ind w:right="80"/>
        <w:jc w:val="center"/>
        <w:rPr>
          <w:rFonts w:cs="Times New Roman"/>
        </w:rPr>
      </w:pPr>
      <w:r w:rsidRPr="0099050C">
        <w:rPr>
          <w:rFonts w:eastAsia="Arial" w:cs="Times New Roman"/>
          <w:b/>
        </w:rPr>
        <w:t>§ 1</w:t>
      </w:r>
      <w:r w:rsidR="0099050C" w:rsidRPr="0099050C">
        <w:rPr>
          <w:rFonts w:eastAsia="Arial" w:cs="Times New Roman"/>
          <w:b/>
        </w:rPr>
        <w:t>5</w:t>
      </w:r>
    </w:p>
    <w:p w:rsidR="007621DA" w:rsidRPr="0099050C" w:rsidRDefault="00821254" w:rsidP="00A77A0F">
      <w:pPr>
        <w:pStyle w:val="Standard"/>
        <w:ind w:left="20" w:right="20"/>
        <w:jc w:val="both"/>
        <w:rPr>
          <w:rFonts w:cs="Times New Roman"/>
        </w:rPr>
      </w:pPr>
      <w:r w:rsidRPr="0099050C">
        <w:rPr>
          <w:rFonts w:eastAsia="Arial" w:cs="Times New Roman"/>
        </w:rPr>
        <w:t>Spory jakie mogą wyniknąć przy realizacji niniejszej umowy, strony poddają rozstrzygnięciu Sądu powszechnego właściwego miejsco</w:t>
      </w:r>
      <w:r w:rsidRPr="0099050C">
        <w:rPr>
          <w:rFonts w:eastAsia="Arial" w:cs="Times New Roman"/>
        </w:rPr>
        <w:t>wo dla siedziby Zamawiającego.</w:t>
      </w:r>
    </w:p>
    <w:p w:rsidR="00A77A0F" w:rsidRDefault="00A77A0F" w:rsidP="00A77A0F">
      <w:pPr>
        <w:pStyle w:val="Standard"/>
        <w:ind w:right="80"/>
        <w:jc w:val="center"/>
        <w:rPr>
          <w:rFonts w:eastAsia="Arial" w:cs="Times New Roman"/>
          <w:b/>
        </w:rPr>
      </w:pPr>
    </w:p>
    <w:p w:rsidR="007621DA" w:rsidRPr="0099050C" w:rsidRDefault="00821254" w:rsidP="00A77A0F">
      <w:pPr>
        <w:pStyle w:val="Standard"/>
        <w:ind w:right="80"/>
        <w:jc w:val="center"/>
        <w:rPr>
          <w:rFonts w:cs="Times New Roman"/>
        </w:rPr>
      </w:pPr>
      <w:r w:rsidRPr="0099050C">
        <w:rPr>
          <w:rFonts w:eastAsia="Arial" w:cs="Times New Roman"/>
          <w:b/>
        </w:rPr>
        <w:t xml:space="preserve">§ </w:t>
      </w:r>
      <w:bookmarkStart w:id="4" w:name="_GoBack"/>
      <w:bookmarkEnd w:id="4"/>
      <w:r w:rsidRPr="0099050C">
        <w:rPr>
          <w:rFonts w:eastAsia="Arial" w:cs="Times New Roman"/>
          <w:b/>
        </w:rPr>
        <w:t>1</w:t>
      </w:r>
      <w:r w:rsidR="00422E1C">
        <w:rPr>
          <w:rFonts w:eastAsia="Arial" w:cs="Times New Roman"/>
          <w:b/>
        </w:rPr>
        <w:t>6</w:t>
      </w:r>
    </w:p>
    <w:p w:rsidR="007621DA" w:rsidRPr="0099050C" w:rsidRDefault="00821254" w:rsidP="00A77A0F">
      <w:pPr>
        <w:pStyle w:val="Standard"/>
        <w:jc w:val="both"/>
        <w:rPr>
          <w:rFonts w:cs="Times New Roman"/>
        </w:rPr>
      </w:pPr>
      <w:bookmarkStart w:id="5" w:name="bookmark40"/>
      <w:r w:rsidRPr="0099050C">
        <w:rPr>
          <w:rFonts w:cs="Times New Roman"/>
        </w:rPr>
        <w:t>Umowę sporządzono w trzech jednobrzmiących egzemplarzach, dwa dla Zamawiającego, jeden dla Wykonawcy.</w:t>
      </w:r>
    </w:p>
    <w:p w:rsidR="007621DA" w:rsidRPr="0099050C" w:rsidRDefault="007621DA" w:rsidP="00A77A0F">
      <w:pPr>
        <w:pStyle w:val="Standard"/>
        <w:tabs>
          <w:tab w:val="left" w:pos="6370"/>
        </w:tabs>
        <w:ind w:right="80"/>
        <w:jc w:val="center"/>
        <w:rPr>
          <w:rFonts w:eastAsia="Arial" w:cs="Times New Roman"/>
          <w:b/>
          <w:bCs/>
        </w:rPr>
      </w:pPr>
    </w:p>
    <w:p w:rsidR="007621DA" w:rsidRPr="0099050C" w:rsidRDefault="00821254" w:rsidP="00A77A0F">
      <w:pPr>
        <w:pStyle w:val="Standard"/>
        <w:tabs>
          <w:tab w:val="left" w:pos="6370"/>
        </w:tabs>
        <w:ind w:right="80"/>
        <w:jc w:val="center"/>
        <w:rPr>
          <w:rFonts w:eastAsia="Arial" w:cs="Times New Roman"/>
          <w:b/>
          <w:bCs/>
        </w:rPr>
      </w:pPr>
      <w:r w:rsidRPr="0099050C">
        <w:rPr>
          <w:rFonts w:eastAsia="Arial" w:cs="Times New Roman"/>
          <w:b/>
          <w:bCs/>
        </w:rPr>
        <w:t>ZAMAWIAJĄCY</w:t>
      </w:r>
      <w:r w:rsidRPr="0099050C">
        <w:rPr>
          <w:rFonts w:eastAsia="Arial" w:cs="Times New Roman"/>
          <w:b/>
          <w:bCs/>
        </w:rPr>
        <w:tab/>
        <w:t>WYKONAWCA</w:t>
      </w:r>
      <w:bookmarkEnd w:id="5"/>
    </w:p>
    <w:p w:rsidR="007621DA" w:rsidRPr="0099050C" w:rsidRDefault="007621DA" w:rsidP="00A77A0F">
      <w:pPr>
        <w:pStyle w:val="Standard"/>
        <w:rPr>
          <w:rFonts w:cs="Times New Roman"/>
        </w:rPr>
      </w:pPr>
    </w:p>
    <w:sectPr w:rsidR="007621DA" w:rsidRPr="0099050C">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254" w:rsidRDefault="00821254">
      <w:r>
        <w:separator/>
      </w:r>
    </w:p>
  </w:endnote>
  <w:endnote w:type="continuationSeparator" w:id="0">
    <w:p w:rsidR="00821254" w:rsidRDefault="00821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NewRoman, '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254" w:rsidRDefault="00821254">
      <w:r>
        <w:rPr>
          <w:color w:val="000000"/>
        </w:rPr>
        <w:separator/>
      </w:r>
    </w:p>
  </w:footnote>
  <w:footnote w:type="continuationSeparator" w:id="0">
    <w:p w:rsidR="00821254" w:rsidRDefault="008212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17B7"/>
    <w:multiLevelType w:val="multilevel"/>
    <w:tmpl w:val="BD364A90"/>
    <w:styleLink w:val="WW8Num65"/>
    <w:lvl w:ilvl="0">
      <w:start w:val="1"/>
      <w:numFmt w:val="decimal"/>
      <w:lvlText w:val="%1."/>
      <w:lvlJc w:val="left"/>
      <w:pPr>
        <w:ind w:left="644" w:hanging="360"/>
      </w:pPr>
      <w:rPr>
        <w:rFonts w:ascii="Arial" w:eastAsia="Calibri" w:hAnsi="Arial" w:cs="Arial"/>
        <w:lang w:eastAsia="en-US"/>
      </w:r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 w15:restartNumberingAfterBreak="0">
    <w:nsid w:val="067B581D"/>
    <w:multiLevelType w:val="multilevel"/>
    <w:tmpl w:val="0D525ED4"/>
    <w:styleLink w:val="WW8Num42"/>
    <w:lvl w:ilvl="0">
      <w:start w:val="1"/>
      <w:numFmt w:val="decimal"/>
      <w:lvlText w:val="%1)"/>
      <w:lvlJc w:val="left"/>
      <w:rPr>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9F35791"/>
    <w:multiLevelType w:val="multilevel"/>
    <w:tmpl w:val="3622342A"/>
    <w:styleLink w:val="WW8Num41"/>
    <w:lvl w:ilvl="0">
      <w:start w:val="1"/>
      <w:numFmt w:val="decimal"/>
      <w:lvlText w:val="%1)"/>
      <w:lvlJc w:val="left"/>
      <w:rPr>
        <w:rFonts w:eastAsia="Lucida Sans Unicode"/>
        <w:b w:val="0"/>
        <w:color w:val="00000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0C30D8"/>
    <w:multiLevelType w:val="multilevel"/>
    <w:tmpl w:val="173CCD86"/>
    <w:lvl w:ilvl="0">
      <w:start w:val="4"/>
      <w:numFmt w:val="decimal"/>
      <w:lvlText w:val="%1."/>
      <w:lvlJc w:val="left"/>
      <w:pPr>
        <w:ind w:left="283" w:hanging="283"/>
      </w:pPr>
      <w:rPr>
        <w:rFonts w:ascii="Times New Roman" w:eastAsia="Lucida Sans Unicode" w:hAnsi="Times New Roman" w:cs="Times New Roman"/>
        <w:b w:val="0"/>
        <w:bCs/>
        <w:color w:val="000000"/>
        <w:sz w:val="22"/>
        <w:szCs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0AF3162"/>
    <w:multiLevelType w:val="multilevel"/>
    <w:tmpl w:val="D0DAB7EC"/>
    <w:styleLink w:val="WW8Num43"/>
    <w:lvl w:ilvl="0">
      <w:start w:val="1"/>
      <w:numFmt w:val="decimal"/>
      <w:lvlText w:val="%1."/>
      <w:lvlJc w:val="left"/>
      <w:rPr>
        <w:rFonts w:ascii="Times New Roman" w:hAnsi="Times New Roman" w:cs="Times New Roman"/>
        <w:color w:val="FF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7A55175"/>
    <w:multiLevelType w:val="multilevel"/>
    <w:tmpl w:val="88D253FC"/>
    <w:styleLink w:val="WW8Num11"/>
    <w:lvl w:ilvl="0">
      <w:start w:val="1"/>
      <w:numFmt w:val="lowerLetter"/>
      <w:lvlText w:val="%1)"/>
      <w:lvlJc w:val="left"/>
      <w:pPr>
        <w:ind w:left="2496" w:hanging="360"/>
      </w:pPr>
      <w:rPr>
        <w:rFonts w:ascii="Times New Roman" w:eastAsia="Times New Roman" w:hAnsi="Times New Roman" w:cs="Times New Roman"/>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D4274D7"/>
    <w:multiLevelType w:val="multilevel"/>
    <w:tmpl w:val="36B8A3BE"/>
    <w:styleLink w:val="WW8Num17"/>
    <w:lvl w:ilvl="0">
      <w:start w:val="1"/>
      <w:numFmt w:val="decimal"/>
      <w:lvlText w:val="%1."/>
      <w:lvlJc w:val="left"/>
      <w:pPr>
        <w:ind w:left="720" w:hanging="360"/>
      </w:pPr>
      <w:rPr>
        <w:sz w:val="22"/>
        <w:szCs w:val="22"/>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32703BFE"/>
    <w:multiLevelType w:val="multilevel"/>
    <w:tmpl w:val="A12CADBC"/>
    <w:styleLink w:val="WW8Num35"/>
    <w:lvl w:ilvl="0">
      <w:start w:val="1"/>
      <w:numFmt w:val="decimal"/>
      <w:lvlText w:val="%1."/>
      <w:lvlJc w:val="left"/>
      <w:rPr>
        <w:rFonts w:ascii="Symbol" w:eastAsia="Calibri" w:hAnsi="Symbol" w:cs="Symbol"/>
        <w:sz w:val="22"/>
        <w:szCs w:val="22"/>
        <w:lang w:eastAsia="en-US"/>
      </w:rPr>
    </w:lvl>
    <w:lvl w:ilvl="1">
      <w:start w:val="1"/>
      <w:numFmt w:val="decimal"/>
      <w:lvlText w:val="%2"/>
      <w:lvlJc w:val="left"/>
      <w:rPr>
        <w:rFonts w:ascii="Times New Roman" w:eastAsia="Calibri" w:hAnsi="Times New Roman" w:cs="Times New Roman"/>
      </w:rPr>
    </w:lvl>
    <w:lvl w:ilvl="2">
      <w:start w:val="1"/>
      <w:numFmt w:val="decimal"/>
      <w:lvlText w:val="%3"/>
      <w:lvlJc w:val="left"/>
      <w:rPr>
        <w:rFonts w:ascii="Wingdings" w:hAnsi="Wingdings" w:cs="Wingdings"/>
      </w:rPr>
    </w:lvl>
    <w:lvl w:ilvl="3">
      <w:start w:val="1"/>
      <w:numFmt w:val="decimal"/>
      <w:lvlText w:val="%4"/>
      <w:lvlJc w:val="left"/>
    </w:lvl>
    <w:lvl w:ilvl="4">
      <w:start w:val="1"/>
      <w:numFmt w:val="decimal"/>
      <w:lvlText w:val="%5"/>
      <w:lvlJc w:val="left"/>
      <w:rPr>
        <w:rFonts w:ascii="Courier New" w:hAnsi="Courier New" w:cs="Courier New"/>
      </w:rPr>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32897DC2"/>
    <w:multiLevelType w:val="multilevel"/>
    <w:tmpl w:val="9C946CAC"/>
    <w:styleLink w:val="WW8Num67"/>
    <w:lvl w:ilvl="0">
      <w:start w:val="3"/>
      <w:numFmt w:val="decimal"/>
      <w:lvlText w:val="%1."/>
      <w:lvlJc w:val="left"/>
      <w:pPr>
        <w:ind w:left="720" w:hanging="360"/>
      </w:pPr>
      <w:rPr>
        <w:rFonts w:ascii="Times New Roman" w:hAnsi="Times New Roman" w:cs="Times New Roman"/>
        <w:color w:val="000000"/>
      </w:rPr>
    </w:lvl>
    <w:lvl w:ilvl="1">
      <w:start w:val="2"/>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D2A2DD3"/>
    <w:multiLevelType w:val="multilevel"/>
    <w:tmpl w:val="518CC5CE"/>
    <w:styleLink w:val="WW8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3D2C1095"/>
    <w:multiLevelType w:val="multilevel"/>
    <w:tmpl w:val="B1245BBE"/>
    <w:styleLink w:val="WW8Num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4D020301"/>
    <w:multiLevelType w:val="multilevel"/>
    <w:tmpl w:val="CCCADF6E"/>
    <w:styleLink w:val="WW8Num5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5133672F"/>
    <w:multiLevelType w:val="multilevel"/>
    <w:tmpl w:val="6B6C8FD2"/>
    <w:styleLink w:val="WW8Num45"/>
    <w:lvl w:ilvl="0">
      <w:start w:val="1"/>
      <w:numFmt w:val="decimal"/>
      <w:lvlText w:val="%1)"/>
      <w:lvlJc w:val="left"/>
      <w:rPr>
        <w:rFonts w:ascii="Times New Roman" w:eastAsia="Arial"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5EB74B1C"/>
    <w:multiLevelType w:val="multilevel"/>
    <w:tmpl w:val="72B630B0"/>
    <w:styleLink w:val="WW8Num66"/>
    <w:lvl w:ilvl="0">
      <w:start w:val="1"/>
      <w:numFmt w:val="lowerLetter"/>
      <w:lvlText w:val="%1)"/>
      <w:lvlJc w:val="left"/>
      <w:pPr>
        <w:ind w:left="1800" w:hanging="360"/>
      </w:pPr>
      <w:rPr>
        <w:b w:val="0"/>
        <w:color w:val="000000"/>
        <w:sz w:val="22"/>
        <w:szCs w:val="22"/>
      </w:rPr>
    </w:lvl>
    <w:lvl w:ilvl="1">
      <w:start w:val="1"/>
      <w:numFmt w:val="decimal"/>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4" w15:restartNumberingAfterBreak="0">
    <w:nsid w:val="74F40D48"/>
    <w:multiLevelType w:val="multilevel"/>
    <w:tmpl w:val="6752418E"/>
    <w:styleLink w:val="WW8Num16"/>
    <w:lvl w:ilvl="0">
      <w:start w:val="1"/>
      <w:numFmt w:val="decimal"/>
      <w:lvlText w:val="%1."/>
      <w:lvlJc w:val="left"/>
      <w:pPr>
        <w:ind w:left="283" w:hanging="283"/>
      </w:pPr>
      <w:rPr>
        <w:rFonts w:ascii="Times New Roman" w:eastAsia="Lucida Sans Unicode" w:hAnsi="Times New Roman" w:cs="Times New Roman"/>
        <w:b w:val="0"/>
        <w:bCs/>
        <w:color w:val="000000"/>
        <w:sz w:val="22"/>
        <w:szCs w:val="22"/>
        <w:u w:val="none"/>
        <w:lang w:val="pl-PL"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77181916"/>
    <w:multiLevelType w:val="multilevel"/>
    <w:tmpl w:val="29F6216E"/>
    <w:styleLink w:val="WW8Num38"/>
    <w:lvl w:ilvl="0">
      <w:start w:val="1"/>
      <w:numFmt w:val="decimal"/>
      <w:lvlText w:val="%1."/>
      <w:lvlJc w:val="left"/>
      <w:pPr>
        <w:ind w:left="785"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7D5326E4"/>
    <w:multiLevelType w:val="multilevel"/>
    <w:tmpl w:val="4F781AC0"/>
    <w:styleLink w:val="WW8Num2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4"/>
  </w:num>
  <w:num w:numId="2">
    <w:abstractNumId w:val="10"/>
  </w:num>
  <w:num w:numId="3">
    <w:abstractNumId w:val="4"/>
    <w:lvlOverride w:ilvl="0">
      <w:lvl w:ilvl="0">
        <w:start w:val="1"/>
        <w:numFmt w:val="decimal"/>
        <w:lvlText w:val="%1."/>
        <w:lvlJc w:val="left"/>
        <w:rPr>
          <w:rFonts w:ascii="Times New Roman" w:hAnsi="Times New Roman" w:cs="Times New Roman"/>
          <w:color w:val="auto"/>
          <w:sz w:val="22"/>
          <w:szCs w:val="22"/>
        </w:rPr>
      </w:lvl>
    </w:lvlOverride>
  </w:num>
  <w:num w:numId="4">
    <w:abstractNumId w:val="0"/>
    <w:lvlOverride w:ilvl="0">
      <w:lvl w:ilvl="0">
        <w:start w:val="1"/>
        <w:numFmt w:val="decimal"/>
        <w:lvlText w:val="%1."/>
        <w:lvlJc w:val="left"/>
        <w:pPr>
          <w:ind w:left="644" w:hanging="360"/>
        </w:pPr>
        <w:rPr>
          <w:rFonts w:ascii="Times New Roman" w:eastAsia="Calibri" w:hAnsi="Times New Roman" w:cs="Times New Roman" w:hint="default"/>
          <w:lang w:eastAsia="en-US"/>
        </w:rPr>
      </w:lvl>
    </w:lvlOverride>
    <w:lvlOverride w:ilvl="1">
      <w:lvl w:ilvl="1">
        <w:start w:val="1"/>
        <w:numFmt w:val="lowerLetter"/>
        <w:lvlText w:val="%2."/>
        <w:lvlJc w:val="left"/>
        <w:pPr>
          <w:ind w:left="1440" w:hanging="360"/>
        </w:pPr>
      </w:lvl>
    </w:lvlOverride>
    <w:lvlOverride w:ilvl="2">
      <w:lvl w:ilvl="2">
        <w:start w:val="1"/>
        <w:numFmt w:val="lowerLetter"/>
        <w:lvlText w:val="%3."/>
        <w:lvlJc w:val="left"/>
        <w:pPr>
          <w:ind w:left="2160" w:hanging="360"/>
        </w:pPr>
      </w:lvl>
    </w:lvlOverride>
    <w:lvlOverride w:ilvl="3">
      <w:lvl w:ilvl="3">
        <w:start w:val="1"/>
        <w:numFmt w:val="lowerLetter"/>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Letter"/>
        <w:lvlText w:val="%6."/>
        <w:lvlJc w:val="left"/>
        <w:pPr>
          <w:ind w:left="4320" w:hanging="360"/>
        </w:pPr>
      </w:lvl>
    </w:lvlOverride>
    <w:lvlOverride w:ilvl="6">
      <w:lvl w:ilvl="6">
        <w:start w:val="1"/>
        <w:numFmt w:val="lowerLetter"/>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Letter"/>
        <w:lvlText w:val="%9."/>
        <w:lvlJc w:val="left"/>
        <w:pPr>
          <w:ind w:left="6480" w:hanging="360"/>
        </w:pPr>
      </w:lvl>
    </w:lvlOverride>
  </w:num>
  <w:num w:numId="5">
    <w:abstractNumId w:val="15"/>
  </w:num>
  <w:num w:numId="6">
    <w:abstractNumId w:val="13"/>
  </w:num>
  <w:num w:numId="7">
    <w:abstractNumId w:val="5"/>
  </w:num>
  <w:num w:numId="8">
    <w:abstractNumId w:val="7"/>
  </w:num>
  <w:num w:numId="9">
    <w:abstractNumId w:val="12"/>
  </w:num>
  <w:num w:numId="10">
    <w:abstractNumId w:val="2"/>
  </w:num>
  <w:num w:numId="11">
    <w:abstractNumId w:val="11"/>
  </w:num>
  <w:num w:numId="12">
    <w:abstractNumId w:val="16"/>
  </w:num>
  <w:num w:numId="13">
    <w:abstractNumId w:val="9"/>
  </w:num>
  <w:num w:numId="14">
    <w:abstractNumId w:val="1"/>
  </w:num>
  <w:num w:numId="15">
    <w:abstractNumId w:val="8"/>
  </w:num>
  <w:num w:numId="16">
    <w:abstractNumId w:val="6"/>
  </w:num>
  <w:num w:numId="17">
    <w:abstractNumId w:val="14"/>
    <w:lvlOverride w:ilvl="0">
      <w:startOverride w:val="1"/>
    </w:lvlOverride>
  </w:num>
  <w:num w:numId="18">
    <w:abstractNumId w:val="3"/>
  </w:num>
  <w:num w:numId="19">
    <w:abstractNumId w:val="0"/>
    <w:lvlOverride w:ilvl="0">
      <w:startOverride w:val="1"/>
    </w:lvlOverride>
    <w:lvlOverride w:ilvl="0">
      <w:lvl w:ilvl="0">
        <w:start w:val="1"/>
        <w:numFmt w:val="decimal"/>
        <w:lvlText w:val="%1."/>
        <w:lvlJc w:val="left"/>
        <w:pPr>
          <w:ind w:left="644" w:hanging="360"/>
        </w:pPr>
        <w:rPr>
          <w:rFonts w:ascii="Times New Roman" w:eastAsia="Calibri" w:hAnsi="Times New Roman" w:cs="Times New Roman" w:hint="default"/>
          <w:lang w:eastAsia="en-US"/>
        </w:rPr>
      </w:lvl>
    </w:lvlOverride>
    <w:lvlOverride w:ilvl="0">
      <w:lvl w:ilvl="0">
        <w:start w:val="1"/>
        <w:numFmt w:val="decimal"/>
        <w:lvlText w:val="%1."/>
        <w:lvlJc w:val="left"/>
        <w:pPr>
          <w:ind w:left="644" w:hanging="360"/>
        </w:pPr>
        <w:rPr>
          <w:rFonts w:ascii="Times New Roman" w:eastAsia="Calibri" w:hAnsi="Times New Roman" w:cs="Times New Roman" w:hint="default"/>
          <w:lang w:eastAsia="en-US"/>
        </w:rPr>
      </w:lvl>
    </w:lvlOverride>
  </w:num>
  <w:num w:numId="20">
    <w:abstractNumId w:val="13"/>
    <w:lvlOverride w:ilvl="0">
      <w:startOverride w:val="1"/>
    </w:lvlOverride>
  </w:num>
  <w:num w:numId="21">
    <w:abstractNumId w:val="7"/>
    <w:lvlOverride w:ilvl="0">
      <w:startOverride w:val="1"/>
    </w:lvlOverride>
  </w:num>
  <w:num w:numId="22">
    <w:abstractNumId w:val="12"/>
    <w:lvlOverride w:ilvl="0">
      <w:startOverride w:val="1"/>
    </w:lvlOverride>
  </w:num>
  <w:num w:numId="23">
    <w:abstractNumId w:val="2"/>
    <w:lvlOverride w:ilvl="0">
      <w:startOverride w:val="1"/>
    </w:lvlOverride>
  </w:num>
  <w:num w:numId="24">
    <w:abstractNumId w:val="11"/>
    <w:lvlOverride w:ilvl="0">
      <w:startOverride w:val="1"/>
    </w:lvlOverride>
  </w:num>
  <w:num w:numId="25">
    <w:abstractNumId w:val="16"/>
    <w:lvlOverride w:ilvl="0">
      <w:startOverride w:val="1"/>
    </w:lvlOverride>
  </w:num>
  <w:num w:numId="26">
    <w:abstractNumId w:val="9"/>
    <w:lvlOverride w:ilvl="0">
      <w:startOverride w:val="1"/>
    </w:lvlOverride>
  </w:num>
  <w:num w:numId="27">
    <w:abstractNumId w:val="1"/>
    <w:lvlOverride w:ilvl="0">
      <w:startOverride w:val="1"/>
    </w:lvlOverride>
  </w:num>
  <w:num w:numId="28">
    <w:abstractNumId w:val="8"/>
    <w:lvlOverride w:ilvl="0">
      <w:startOverride w:val="3"/>
    </w:lvlOverride>
  </w:num>
  <w:num w:numId="29">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7621DA"/>
    <w:rsid w:val="000E6C3F"/>
    <w:rsid w:val="00352E6A"/>
    <w:rsid w:val="00422E1C"/>
    <w:rsid w:val="00652D67"/>
    <w:rsid w:val="0072577B"/>
    <w:rsid w:val="007514E3"/>
    <w:rsid w:val="007621DA"/>
    <w:rsid w:val="00821254"/>
    <w:rsid w:val="00952ED4"/>
    <w:rsid w:val="0099050C"/>
    <w:rsid w:val="00A77A0F"/>
    <w:rsid w:val="00AD0B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D0110"/>
  <w15:docId w15:val="{785E1E1D-6C0C-41F8-83FE-6560E9CCB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Bezodstpw">
    <w:name w:val="No Spacing"/>
    <w:pPr>
      <w:widowControl/>
      <w:suppressAutoHyphens/>
    </w:pPr>
    <w:rPr>
      <w:rFonts w:ascii="Calibri" w:eastAsia="Calibri" w:hAnsi="Calibri" w:cs="Calibri"/>
      <w:sz w:val="22"/>
      <w:szCs w:val="22"/>
      <w:lang w:bidi="ar-SA"/>
    </w:rPr>
  </w:style>
  <w:style w:type="paragraph" w:customStyle="1" w:styleId="Default">
    <w:name w:val="Default"/>
    <w:pPr>
      <w:widowControl/>
      <w:suppressAutoHyphens/>
      <w:autoSpaceDE w:val="0"/>
    </w:pPr>
    <w:rPr>
      <w:rFonts w:eastAsia="Arial" w:cs="Times New Roman"/>
      <w:color w:val="000000"/>
      <w:lang w:bidi="ar-SA"/>
    </w:rPr>
  </w:style>
  <w:style w:type="paragraph" w:styleId="NormalnyWeb">
    <w:name w:val="Normal (Web)"/>
    <w:basedOn w:val="Standard"/>
    <w:pPr>
      <w:spacing w:before="280" w:after="280"/>
    </w:pPr>
  </w:style>
  <w:style w:type="paragraph" w:customStyle="1" w:styleId="zdnia">
    <w:name w:val="z dnia"/>
    <w:pPr>
      <w:widowControl/>
      <w:tabs>
        <w:tab w:val="left" w:pos="360"/>
      </w:tabs>
      <w:suppressAutoHyphens/>
      <w:spacing w:before="80" w:after="160"/>
      <w:jc w:val="center"/>
    </w:pPr>
    <w:rPr>
      <w:rFonts w:eastAsia="Times New Roman" w:cs="Times New Roman"/>
      <w:szCs w:val="20"/>
      <w:lang w:bidi="ar-SA"/>
    </w:rPr>
  </w:style>
  <w:style w:type="paragraph" w:styleId="Akapitzlist">
    <w:name w:val="List Paragraph"/>
    <w:basedOn w:val="Standard"/>
    <w:pPr>
      <w:ind w:left="708"/>
    </w:pPr>
  </w:style>
  <w:style w:type="character" w:customStyle="1" w:styleId="WW8Num16z0">
    <w:name w:val="WW8Num16z0"/>
    <w:rPr>
      <w:rFonts w:ascii="Times New Roman" w:eastAsia="Lucida Sans Unicode" w:hAnsi="Times New Roman" w:cs="Times New Roman"/>
      <w:b w:val="0"/>
      <w:bCs/>
      <w:color w:val="000000"/>
      <w:sz w:val="22"/>
      <w:szCs w:val="22"/>
      <w:u w:val="none"/>
      <w:lang w:val="pl-PL" w:eastAsia="en-US"/>
    </w:rPr>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43z0">
    <w:name w:val="WW8Num43z0"/>
    <w:rPr>
      <w:rFonts w:ascii="Times New Roman" w:hAnsi="Times New Roman" w:cs="Times New Roman"/>
      <w:color w:val="FF000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65z0">
    <w:name w:val="WW8Num65z0"/>
    <w:rPr>
      <w:rFonts w:ascii="Arial" w:eastAsia="Calibri" w:hAnsi="Arial" w:cs="Arial"/>
      <w:lang w:eastAsia="en-US"/>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38z0">
    <w:name w:val="WW8Num38z0"/>
    <w:rPr>
      <w:rFonts w:ascii="Symbol" w:hAnsi="Symbol" w:cs="Symbol"/>
    </w:rPr>
  </w:style>
  <w:style w:type="character" w:customStyle="1" w:styleId="WW8Num66z0">
    <w:name w:val="WW8Num66z0"/>
    <w:rPr>
      <w:b w:val="0"/>
      <w:color w:val="000000"/>
      <w:sz w:val="22"/>
      <w:szCs w:val="22"/>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11z0">
    <w:name w:val="WW8Num11z0"/>
    <w:rPr>
      <w:rFonts w:ascii="Times New Roman" w:eastAsia="Times New Roman" w:hAnsi="Times New Roman" w:cs="Times New Roman"/>
      <w:color w:val="000000"/>
      <w:sz w:val="22"/>
      <w:szCs w:val="22"/>
    </w:rPr>
  </w:style>
  <w:style w:type="character" w:customStyle="1" w:styleId="WW8Num35z0">
    <w:name w:val="WW8Num35z0"/>
    <w:rPr>
      <w:rFonts w:ascii="Symbol" w:eastAsia="Calibri" w:hAnsi="Symbol" w:cs="Symbol"/>
      <w:sz w:val="22"/>
      <w:szCs w:val="22"/>
      <w:lang w:eastAsia="en-US"/>
    </w:rPr>
  </w:style>
  <w:style w:type="character" w:customStyle="1" w:styleId="WW8Num35z1">
    <w:name w:val="WW8Num35z1"/>
    <w:rPr>
      <w:rFonts w:ascii="Times New Roman" w:eastAsia="Calibri" w:hAnsi="Times New Roman" w:cs="Times New Roman"/>
    </w:rPr>
  </w:style>
  <w:style w:type="character" w:customStyle="1" w:styleId="WW8Num35z2">
    <w:name w:val="WW8Num35z2"/>
    <w:rPr>
      <w:rFonts w:ascii="Wingdings" w:hAnsi="Wingdings" w:cs="Wingdings"/>
    </w:rPr>
  </w:style>
  <w:style w:type="character" w:customStyle="1" w:styleId="WW8Num35z3">
    <w:name w:val="WW8Num35z3"/>
  </w:style>
  <w:style w:type="character" w:customStyle="1" w:styleId="WW8Num35z4">
    <w:name w:val="WW8Num35z4"/>
    <w:rPr>
      <w:rFonts w:ascii="Courier New" w:hAnsi="Courier New" w:cs="Courier New"/>
    </w:rPr>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45z0">
    <w:name w:val="WW8Num45z0"/>
    <w:rPr>
      <w:rFonts w:ascii="Times New Roman" w:eastAsia="Arial"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1z0">
    <w:name w:val="WW8Num41z0"/>
    <w:rPr>
      <w:rFonts w:eastAsia="Lucida Sans Unicode"/>
      <w:b w:val="0"/>
      <w:color w:val="000000"/>
      <w:sz w:val="24"/>
      <w:szCs w:val="24"/>
      <w:u w:val="none"/>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42z0">
    <w:name w:val="WW8Num42z0"/>
    <w:rPr>
      <w:sz w:val="24"/>
      <w:szCs w:val="24"/>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67z0">
    <w:name w:val="WW8Num67z0"/>
    <w:rPr>
      <w:rFonts w:ascii="Times New Roman" w:hAnsi="Times New Roman" w:cs="Times New Roman"/>
      <w:color w:val="000000"/>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17z0">
    <w:name w:val="WW8Num17z0"/>
    <w:rPr>
      <w:sz w:val="22"/>
      <w:szCs w:val="22"/>
    </w:rPr>
  </w:style>
  <w:style w:type="character" w:customStyle="1" w:styleId="WW8Num17z1">
    <w:name w:val="WW8Num17z1"/>
  </w:style>
  <w:style w:type="character" w:customStyle="1" w:styleId="WW8Num17z2">
    <w:name w:val="WW8Num17z2"/>
  </w:style>
  <w:style w:type="character" w:customStyle="1" w:styleId="Internetlink">
    <w:name w:val="Internet link"/>
    <w:rPr>
      <w:color w:val="000080"/>
      <w:u w:val="single"/>
    </w:rPr>
  </w:style>
  <w:style w:type="paragraph" w:styleId="Tekstprzypisukocowego">
    <w:name w:val="endnote text"/>
    <w:basedOn w:val="Normalny"/>
    <w:rPr>
      <w:rFonts w:cs="Mangal"/>
      <w:sz w:val="20"/>
      <w:szCs w:val="18"/>
    </w:rPr>
  </w:style>
  <w:style w:type="character" w:customStyle="1" w:styleId="TekstprzypisukocowegoZnak">
    <w:name w:val="Tekst przypisu końcowego Znak"/>
    <w:basedOn w:val="Domylnaczcionkaakapitu"/>
    <w:rPr>
      <w:rFonts w:cs="Mangal"/>
      <w:sz w:val="20"/>
      <w:szCs w:val="18"/>
    </w:rPr>
  </w:style>
  <w:style w:type="character" w:styleId="Odwoanieprzypisukocowego">
    <w:name w:val="endnote reference"/>
    <w:basedOn w:val="Domylnaczcionkaakapitu"/>
    <w:rPr>
      <w:position w:val="0"/>
      <w:vertAlign w:val="superscript"/>
    </w:rPr>
  </w:style>
  <w:style w:type="paragraph" w:styleId="Nagwek">
    <w:name w:val="header"/>
    <w:basedOn w:val="Normalny"/>
    <w:pPr>
      <w:tabs>
        <w:tab w:val="center" w:pos="4536"/>
        <w:tab w:val="right" w:pos="9072"/>
      </w:tabs>
    </w:pPr>
    <w:rPr>
      <w:rFonts w:cs="Mangal"/>
      <w:szCs w:val="21"/>
    </w:rPr>
  </w:style>
  <w:style w:type="character" w:customStyle="1" w:styleId="NagwekZnak">
    <w:name w:val="Nagłówek Znak"/>
    <w:basedOn w:val="Domylnaczcionkaakapitu"/>
    <w:rPr>
      <w:rFonts w:cs="Mangal"/>
      <w:szCs w:val="21"/>
    </w:rPr>
  </w:style>
  <w:style w:type="paragraph" w:styleId="Stopka">
    <w:name w:val="footer"/>
    <w:basedOn w:val="Normalny"/>
    <w:pPr>
      <w:tabs>
        <w:tab w:val="center" w:pos="4536"/>
        <w:tab w:val="right" w:pos="9072"/>
      </w:tabs>
    </w:pPr>
    <w:rPr>
      <w:rFonts w:cs="Mangal"/>
      <w:szCs w:val="21"/>
    </w:rPr>
  </w:style>
  <w:style w:type="character" w:customStyle="1" w:styleId="StopkaZnak">
    <w:name w:val="Stopka Znak"/>
    <w:basedOn w:val="Domylnaczcionkaakapitu"/>
    <w:rPr>
      <w:rFonts w:cs="Mangal"/>
      <w:szCs w:val="21"/>
    </w:rPr>
  </w:style>
  <w:style w:type="numbering" w:customStyle="1" w:styleId="WW8Num16">
    <w:name w:val="WW8Num16"/>
    <w:basedOn w:val="Bezlisty"/>
    <w:pPr>
      <w:numPr>
        <w:numId w:val="1"/>
      </w:numPr>
    </w:pPr>
  </w:style>
  <w:style w:type="numbering" w:customStyle="1" w:styleId="WW8Num36">
    <w:name w:val="WW8Num36"/>
    <w:basedOn w:val="Bezlisty"/>
    <w:pPr>
      <w:numPr>
        <w:numId w:val="2"/>
      </w:numPr>
    </w:pPr>
  </w:style>
  <w:style w:type="numbering" w:customStyle="1" w:styleId="WW8Num43">
    <w:name w:val="WW8Num43"/>
    <w:basedOn w:val="Bezlisty"/>
    <w:pPr>
      <w:numPr>
        <w:numId w:val="3"/>
      </w:numPr>
    </w:pPr>
  </w:style>
  <w:style w:type="numbering" w:customStyle="1" w:styleId="WW8Num65">
    <w:name w:val="WW8Num65"/>
    <w:basedOn w:val="Bezlisty"/>
    <w:pPr>
      <w:numPr>
        <w:numId w:val="4"/>
      </w:numPr>
    </w:pPr>
  </w:style>
  <w:style w:type="numbering" w:customStyle="1" w:styleId="WW8Num38">
    <w:name w:val="WW8Num38"/>
    <w:basedOn w:val="Bezlisty"/>
    <w:pPr>
      <w:numPr>
        <w:numId w:val="5"/>
      </w:numPr>
    </w:pPr>
  </w:style>
  <w:style w:type="numbering" w:customStyle="1" w:styleId="WW8Num66">
    <w:name w:val="WW8Num66"/>
    <w:basedOn w:val="Bezlisty"/>
    <w:pPr>
      <w:numPr>
        <w:numId w:val="6"/>
      </w:numPr>
    </w:pPr>
  </w:style>
  <w:style w:type="numbering" w:customStyle="1" w:styleId="WW8Num11">
    <w:name w:val="WW8Num11"/>
    <w:basedOn w:val="Bezlisty"/>
    <w:pPr>
      <w:numPr>
        <w:numId w:val="7"/>
      </w:numPr>
    </w:pPr>
  </w:style>
  <w:style w:type="numbering" w:customStyle="1" w:styleId="WW8Num35">
    <w:name w:val="WW8Num35"/>
    <w:basedOn w:val="Bezlisty"/>
    <w:pPr>
      <w:numPr>
        <w:numId w:val="8"/>
      </w:numPr>
    </w:pPr>
  </w:style>
  <w:style w:type="numbering" w:customStyle="1" w:styleId="WW8Num45">
    <w:name w:val="WW8Num45"/>
    <w:basedOn w:val="Bezlisty"/>
    <w:pPr>
      <w:numPr>
        <w:numId w:val="9"/>
      </w:numPr>
    </w:pPr>
  </w:style>
  <w:style w:type="numbering" w:customStyle="1" w:styleId="WW8Num41">
    <w:name w:val="WW8Num41"/>
    <w:basedOn w:val="Bezlisty"/>
    <w:pPr>
      <w:numPr>
        <w:numId w:val="10"/>
      </w:numPr>
    </w:pPr>
  </w:style>
  <w:style w:type="numbering" w:customStyle="1" w:styleId="WW8Num56">
    <w:name w:val="WW8Num56"/>
    <w:basedOn w:val="Bezlisty"/>
    <w:pPr>
      <w:numPr>
        <w:numId w:val="11"/>
      </w:numPr>
    </w:pPr>
  </w:style>
  <w:style w:type="numbering" w:customStyle="1" w:styleId="WW8Num23">
    <w:name w:val="WW8Num23"/>
    <w:basedOn w:val="Bezlisty"/>
    <w:pPr>
      <w:numPr>
        <w:numId w:val="12"/>
      </w:numPr>
    </w:pPr>
  </w:style>
  <w:style w:type="numbering" w:customStyle="1" w:styleId="WW8Num4">
    <w:name w:val="WW8Num4"/>
    <w:basedOn w:val="Bezlisty"/>
    <w:pPr>
      <w:numPr>
        <w:numId w:val="13"/>
      </w:numPr>
    </w:pPr>
  </w:style>
  <w:style w:type="numbering" w:customStyle="1" w:styleId="WW8Num42">
    <w:name w:val="WW8Num42"/>
    <w:basedOn w:val="Bezlisty"/>
    <w:pPr>
      <w:numPr>
        <w:numId w:val="14"/>
      </w:numPr>
    </w:pPr>
  </w:style>
  <w:style w:type="numbering" w:customStyle="1" w:styleId="WW8Num67">
    <w:name w:val="WW8Num67"/>
    <w:basedOn w:val="Bezlisty"/>
    <w:pPr>
      <w:numPr>
        <w:numId w:val="15"/>
      </w:numPr>
    </w:pPr>
  </w:style>
  <w:style w:type="numbering" w:customStyle="1" w:styleId="WW8Num17">
    <w:name w:val="WW8Num17"/>
    <w:basedOn w:val="Bezlisty"/>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10</Pages>
  <Words>4099</Words>
  <Characters>24594</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J.Rosińska</dc:creator>
  <cp:lastModifiedBy>DELL-3</cp:lastModifiedBy>
  <cp:revision>3</cp:revision>
  <dcterms:created xsi:type="dcterms:W3CDTF">2021-01-04T11:43:00Z</dcterms:created>
  <dcterms:modified xsi:type="dcterms:W3CDTF">2021-01-04T12:01:00Z</dcterms:modified>
</cp:coreProperties>
</file>