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52912B" w14:textId="77777777" w:rsidR="001B02E1" w:rsidRPr="00813715" w:rsidRDefault="001B02E1" w:rsidP="001B02E1">
      <w:pPr>
        <w:spacing w:after="0" w:line="240" w:lineRule="auto"/>
        <w:jc w:val="center"/>
        <w:rPr>
          <w:rFonts w:ascii="Cambria" w:hAnsi="Cambria"/>
          <w:b/>
          <w:bCs/>
          <w:sz w:val="24"/>
          <w:szCs w:val="24"/>
        </w:rPr>
      </w:pPr>
      <w:r w:rsidRPr="00813715">
        <w:rPr>
          <w:rFonts w:ascii="Cambria" w:hAnsi="Cambria"/>
          <w:b/>
          <w:bCs/>
          <w:sz w:val="24"/>
          <w:szCs w:val="24"/>
        </w:rPr>
        <w:t>Załącznik Nr 2 do SIWZ</w:t>
      </w:r>
    </w:p>
    <w:p w14:paraId="7A97C954" w14:textId="77777777" w:rsidR="001B02E1" w:rsidRPr="001B02E1" w:rsidRDefault="00A25BF7" w:rsidP="001B02E1">
      <w:pPr>
        <w:pStyle w:val="Tekstpodstawowy"/>
        <w:pBdr>
          <w:bottom w:val="single" w:sz="4" w:space="1" w:color="auto"/>
        </w:pBdr>
        <w:spacing w:after="0" w:line="240" w:lineRule="auto"/>
        <w:jc w:val="center"/>
        <w:rPr>
          <w:rFonts w:ascii="Cambria" w:hAnsi="Cambria"/>
          <w:b/>
          <w:bCs/>
          <w:sz w:val="26"/>
          <w:szCs w:val="26"/>
        </w:rPr>
      </w:pPr>
      <w:r>
        <w:rPr>
          <w:rFonts w:ascii="Cambria" w:hAnsi="Cambria" w:cs="Times New Roman"/>
          <w:sz w:val="26"/>
          <w:szCs w:val="26"/>
        </w:rPr>
        <w:t>Projekt</w:t>
      </w:r>
      <w:r w:rsidR="001B02E1" w:rsidRPr="001B02E1">
        <w:rPr>
          <w:rFonts w:ascii="Cambria" w:hAnsi="Cambria" w:cs="Times New Roman"/>
          <w:sz w:val="26"/>
          <w:szCs w:val="26"/>
        </w:rPr>
        <w:t xml:space="preserve"> umowy</w:t>
      </w:r>
    </w:p>
    <w:p w14:paraId="12624634" w14:textId="3F95018F" w:rsidR="0069024B" w:rsidRPr="006E5F5C" w:rsidRDefault="006A79DD" w:rsidP="0069024B">
      <w:pPr>
        <w:tabs>
          <w:tab w:val="left" w:pos="567"/>
        </w:tabs>
        <w:contextualSpacing/>
        <w:jc w:val="center"/>
        <w:rPr>
          <w:rFonts w:ascii="Cambria" w:hAnsi="Cambria"/>
          <w:b/>
          <w:bCs/>
        </w:rPr>
      </w:pPr>
      <w:r w:rsidRPr="0069024B">
        <w:rPr>
          <w:rFonts w:ascii="Cambria" w:hAnsi="Cambria"/>
          <w:spacing w:val="4"/>
        </w:rPr>
        <w:tab/>
      </w:r>
      <w:r w:rsidR="0069024B" w:rsidRPr="0069024B">
        <w:rPr>
          <w:rFonts w:ascii="Cambria" w:hAnsi="Cambria"/>
          <w:bCs/>
        </w:rPr>
        <w:t>(Znak sprawy:</w:t>
      </w:r>
      <w:r w:rsidR="0069024B" w:rsidRPr="001F00BB">
        <w:rPr>
          <w:rFonts w:ascii="Cambria" w:hAnsi="Cambria"/>
          <w:b/>
          <w:bCs/>
        </w:rPr>
        <w:t xml:space="preserve"> </w:t>
      </w:r>
      <w:r w:rsidR="0069024B">
        <w:rPr>
          <w:rFonts w:ascii="Cambria" w:hAnsi="Cambria"/>
          <w:b/>
          <w:bCs/>
        </w:rPr>
        <w:t>PI.271.</w:t>
      </w:r>
      <w:r w:rsidR="00D009A7">
        <w:rPr>
          <w:rFonts w:ascii="Cambria" w:hAnsi="Cambria"/>
          <w:b/>
          <w:bCs/>
        </w:rPr>
        <w:t>1.</w:t>
      </w:r>
      <w:r w:rsidR="0069024B">
        <w:rPr>
          <w:rFonts w:ascii="Cambria" w:hAnsi="Cambria"/>
          <w:b/>
          <w:bCs/>
        </w:rPr>
        <w:t>2.2019</w:t>
      </w:r>
      <w:r w:rsidR="0069024B" w:rsidRPr="0069024B">
        <w:rPr>
          <w:rFonts w:ascii="Cambria" w:hAnsi="Cambria"/>
          <w:bCs/>
        </w:rPr>
        <w:t>)</w:t>
      </w:r>
    </w:p>
    <w:p w14:paraId="5F2BF73B" w14:textId="77777777" w:rsidR="0069024B" w:rsidRPr="0069024B" w:rsidRDefault="0069024B" w:rsidP="0069024B">
      <w:pPr>
        <w:spacing w:after="0"/>
        <w:rPr>
          <w:rFonts w:ascii="Cambria" w:hAnsi="Cambria" w:cs="Arial"/>
          <w:iCs/>
          <w:sz w:val="10"/>
          <w:szCs w:val="10"/>
          <w:u w:val="single"/>
        </w:rPr>
      </w:pPr>
    </w:p>
    <w:p w14:paraId="22D682D4" w14:textId="5AD5088F" w:rsidR="0069024B" w:rsidRPr="0069024B" w:rsidRDefault="0069024B" w:rsidP="0069024B">
      <w:pPr>
        <w:spacing w:after="0"/>
        <w:jc w:val="center"/>
        <w:rPr>
          <w:rFonts w:ascii="Cambria" w:hAnsi="Cambria"/>
          <w:b/>
          <w:sz w:val="28"/>
          <w:szCs w:val="28"/>
        </w:rPr>
      </w:pPr>
      <w:r w:rsidRPr="0069024B">
        <w:rPr>
          <w:rFonts w:ascii="Cambria" w:hAnsi="Cambria"/>
          <w:b/>
          <w:sz w:val="28"/>
          <w:szCs w:val="28"/>
        </w:rPr>
        <w:t>Umowa ………</w:t>
      </w:r>
    </w:p>
    <w:p w14:paraId="1ED278DB" w14:textId="77777777" w:rsidR="0069024B" w:rsidRPr="0069024B" w:rsidRDefault="0069024B" w:rsidP="0069024B">
      <w:pPr>
        <w:spacing w:after="0"/>
        <w:jc w:val="center"/>
        <w:rPr>
          <w:rFonts w:ascii="Cambria" w:hAnsi="Cambria"/>
          <w:sz w:val="24"/>
          <w:szCs w:val="24"/>
        </w:rPr>
      </w:pPr>
      <w:r w:rsidRPr="0069024B">
        <w:rPr>
          <w:rFonts w:ascii="Cambria" w:hAnsi="Cambria"/>
          <w:sz w:val="24"/>
          <w:szCs w:val="24"/>
        </w:rPr>
        <w:t>na roboty budowlane</w:t>
      </w:r>
    </w:p>
    <w:p w14:paraId="1A65B6D7" w14:textId="77777777" w:rsidR="0069024B" w:rsidRPr="0069024B" w:rsidRDefault="0069024B" w:rsidP="0069024B">
      <w:pPr>
        <w:spacing w:after="0"/>
        <w:jc w:val="center"/>
        <w:rPr>
          <w:rFonts w:ascii="Cambria" w:hAnsi="Cambria"/>
          <w:b/>
          <w:sz w:val="24"/>
          <w:szCs w:val="24"/>
        </w:rPr>
      </w:pPr>
    </w:p>
    <w:p w14:paraId="4B2415F2" w14:textId="77777777" w:rsidR="0069024B" w:rsidRPr="0069024B" w:rsidRDefault="0069024B" w:rsidP="0069024B">
      <w:pPr>
        <w:pStyle w:val="Default"/>
        <w:spacing w:line="276" w:lineRule="auto"/>
        <w:jc w:val="both"/>
        <w:rPr>
          <w:rFonts w:ascii="Cambria" w:hAnsi="Cambria"/>
        </w:rPr>
      </w:pPr>
      <w:r w:rsidRPr="0069024B">
        <w:rPr>
          <w:rFonts w:ascii="Cambria" w:hAnsi="Cambria"/>
        </w:rPr>
        <w:t xml:space="preserve">zawarta dnia ............................... r. w Łukowie pomiędzy: </w:t>
      </w:r>
    </w:p>
    <w:p w14:paraId="426AB576" w14:textId="77777777" w:rsidR="0069024B" w:rsidRPr="0069024B" w:rsidRDefault="0069024B" w:rsidP="0069024B">
      <w:pPr>
        <w:pStyle w:val="Default"/>
        <w:tabs>
          <w:tab w:val="left" w:pos="7830"/>
        </w:tabs>
        <w:spacing w:line="276" w:lineRule="auto"/>
        <w:jc w:val="both"/>
        <w:rPr>
          <w:rFonts w:ascii="Cambria" w:hAnsi="Cambria"/>
          <w:color w:val="auto"/>
        </w:rPr>
      </w:pPr>
      <w:r w:rsidRPr="0069024B">
        <w:rPr>
          <w:rFonts w:ascii="Cambria" w:hAnsi="Cambria"/>
          <w:b/>
          <w:color w:val="auto"/>
        </w:rPr>
        <w:t xml:space="preserve">Gminą Łuków </w:t>
      </w:r>
      <w:r w:rsidRPr="0069024B">
        <w:rPr>
          <w:rFonts w:ascii="Cambria" w:hAnsi="Cambria"/>
          <w:color w:val="auto"/>
        </w:rPr>
        <w:t>z siedzibą przy ul. Świderska 12, 21–400 Łuków</w:t>
      </w:r>
      <w:r w:rsidRPr="0069024B">
        <w:rPr>
          <w:rFonts w:ascii="Cambria" w:hAnsi="Cambria"/>
          <w:color w:val="auto"/>
        </w:rPr>
        <w:tab/>
      </w:r>
    </w:p>
    <w:p w14:paraId="12C053D3" w14:textId="77777777" w:rsidR="0069024B" w:rsidRPr="0069024B" w:rsidRDefault="0069024B" w:rsidP="0069024B">
      <w:pPr>
        <w:pStyle w:val="Default"/>
        <w:tabs>
          <w:tab w:val="left" w:pos="7830"/>
        </w:tabs>
        <w:spacing w:line="276" w:lineRule="auto"/>
        <w:jc w:val="both"/>
        <w:rPr>
          <w:rFonts w:ascii="Cambria" w:hAnsi="Cambria"/>
          <w:color w:val="auto"/>
        </w:rPr>
      </w:pPr>
      <w:r w:rsidRPr="0069024B">
        <w:rPr>
          <w:rFonts w:ascii="Cambria" w:hAnsi="Cambria"/>
          <w:color w:val="auto"/>
        </w:rPr>
        <w:t>NIP: 8251997986, REGON: 711582440</w:t>
      </w:r>
    </w:p>
    <w:p w14:paraId="775C84F7" w14:textId="77777777" w:rsidR="0069024B" w:rsidRPr="0069024B" w:rsidRDefault="0069024B" w:rsidP="0069024B">
      <w:pPr>
        <w:pStyle w:val="Default"/>
        <w:tabs>
          <w:tab w:val="left" w:pos="7830"/>
        </w:tabs>
        <w:spacing w:line="276" w:lineRule="auto"/>
        <w:jc w:val="both"/>
        <w:rPr>
          <w:rFonts w:ascii="Cambria" w:hAnsi="Cambria"/>
          <w:b/>
        </w:rPr>
      </w:pPr>
      <w:r w:rsidRPr="0069024B">
        <w:rPr>
          <w:rFonts w:ascii="Cambria" w:hAnsi="Cambria"/>
        </w:rPr>
        <w:t xml:space="preserve">zwaną w dalszej części umowy </w:t>
      </w:r>
      <w:r w:rsidRPr="0069024B">
        <w:rPr>
          <w:rFonts w:ascii="Cambria" w:hAnsi="Cambria"/>
          <w:b/>
        </w:rPr>
        <w:t>„Zamawiającym”</w:t>
      </w:r>
    </w:p>
    <w:p w14:paraId="3365E43A" w14:textId="77777777" w:rsidR="0069024B" w:rsidRPr="0069024B" w:rsidRDefault="0069024B" w:rsidP="0069024B">
      <w:pPr>
        <w:spacing w:after="0"/>
        <w:rPr>
          <w:rFonts w:ascii="Cambria" w:hAnsi="Cambria"/>
          <w:sz w:val="24"/>
          <w:szCs w:val="24"/>
        </w:rPr>
      </w:pPr>
      <w:r w:rsidRPr="0069024B">
        <w:rPr>
          <w:rFonts w:ascii="Cambria" w:hAnsi="Cambria"/>
          <w:sz w:val="24"/>
          <w:szCs w:val="24"/>
        </w:rPr>
        <w:t xml:space="preserve">reprezentowaną przez: </w:t>
      </w:r>
    </w:p>
    <w:p w14:paraId="66F15F82" w14:textId="77777777" w:rsidR="0069024B" w:rsidRPr="0069024B" w:rsidRDefault="0069024B" w:rsidP="0069024B">
      <w:pPr>
        <w:spacing w:after="0"/>
        <w:rPr>
          <w:rFonts w:ascii="Cambria" w:hAnsi="Cambria"/>
          <w:sz w:val="24"/>
          <w:szCs w:val="24"/>
        </w:rPr>
      </w:pPr>
      <w:r w:rsidRPr="0069024B">
        <w:rPr>
          <w:rFonts w:ascii="Cambria" w:hAnsi="Cambria"/>
          <w:b/>
          <w:sz w:val="24"/>
          <w:szCs w:val="24"/>
        </w:rPr>
        <w:t xml:space="preserve">Pana Mariusza Osiaka </w:t>
      </w:r>
      <w:r w:rsidRPr="0069024B">
        <w:rPr>
          <w:rFonts w:ascii="Cambria" w:hAnsi="Cambria"/>
          <w:sz w:val="24"/>
          <w:szCs w:val="24"/>
        </w:rPr>
        <w:t>–</w:t>
      </w:r>
      <w:r w:rsidRPr="0069024B">
        <w:rPr>
          <w:rFonts w:ascii="Cambria" w:hAnsi="Cambria"/>
          <w:b/>
          <w:sz w:val="24"/>
          <w:szCs w:val="24"/>
        </w:rPr>
        <w:t xml:space="preserve"> </w:t>
      </w:r>
      <w:r w:rsidRPr="0069024B">
        <w:rPr>
          <w:rFonts w:ascii="Cambria" w:hAnsi="Cambria"/>
          <w:bCs/>
          <w:sz w:val="24"/>
          <w:szCs w:val="24"/>
        </w:rPr>
        <w:t>Wójta Gminy Łuków</w:t>
      </w:r>
    </w:p>
    <w:p w14:paraId="54E9E148" w14:textId="77777777" w:rsidR="0069024B" w:rsidRPr="0069024B" w:rsidRDefault="0069024B" w:rsidP="0069024B">
      <w:pPr>
        <w:spacing w:after="0"/>
        <w:rPr>
          <w:rFonts w:ascii="Cambria" w:hAnsi="Cambria"/>
          <w:sz w:val="24"/>
          <w:szCs w:val="24"/>
        </w:rPr>
      </w:pPr>
      <w:r w:rsidRPr="0069024B">
        <w:rPr>
          <w:rFonts w:ascii="Cambria" w:hAnsi="Cambria"/>
          <w:sz w:val="24"/>
          <w:szCs w:val="24"/>
        </w:rPr>
        <w:t xml:space="preserve">przy kontrasygnacie Skarbnika Gminy Łuków – </w:t>
      </w:r>
      <w:r w:rsidRPr="0069024B">
        <w:rPr>
          <w:rFonts w:ascii="Cambria" w:hAnsi="Cambria"/>
          <w:b/>
          <w:sz w:val="24"/>
          <w:szCs w:val="24"/>
        </w:rPr>
        <w:t>Pani Aliny Baka</w:t>
      </w:r>
    </w:p>
    <w:p w14:paraId="2B7465F1" w14:textId="77777777" w:rsidR="0069024B" w:rsidRPr="0069024B" w:rsidRDefault="0069024B" w:rsidP="0069024B">
      <w:pPr>
        <w:pStyle w:val="Default"/>
        <w:tabs>
          <w:tab w:val="left" w:pos="7830"/>
        </w:tabs>
        <w:spacing w:line="276" w:lineRule="auto"/>
        <w:jc w:val="both"/>
        <w:rPr>
          <w:rFonts w:ascii="Cambria" w:hAnsi="Cambria"/>
          <w:color w:val="auto"/>
        </w:rPr>
      </w:pPr>
      <w:r w:rsidRPr="0069024B">
        <w:rPr>
          <w:rFonts w:ascii="Cambria" w:hAnsi="Cambria"/>
          <w:color w:val="auto"/>
        </w:rPr>
        <w:t xml:space="preserve">a </w:t>
      </w:r>
      <w:r w:rsidRPr="0069024B">
        <w:rPr>
          <w:rFonts w:ascii="Cambria" w:hAnsi="Cambria"/>
          <w:color w:val="auto"/>
        </w:rPr>
        <w:tab/>
      </w:r>
    </w:p>
    <w:p w14:paraId="2B779FC6" w14:textId="77777777" w:rsidR="0069024B" w:rsidRPr="0069024B" w:rsidRDefault="0069024B" w:rsidP="0069024B">
      <w:pPr>
        <w:pStyle w:val="Default"/>
        <w:spacing w:line="276" w:lineRule="auto"/>
        <w:jc w:val="both"/>
        <w:rPr>
          <w:rFonts w:ascii="Cambria" w:hAnsi="Cambria"/>
          <w:color w:val="auto"/>
        </w:rPr>
      </w:pPr>
      <w:r w:rsidRPr="0069024B">
        <w:rPr>
          <w:rFonts w:ascii="Cambria" w:hAnsi="Cambria"/>
          <w:i/>
          <w:iCs/>
          <w:color w:val="auto"/>
        </w:rPr>
        <w:t xml:space="preserve">*gdy kontrahentem jest spółka prawa handlowego: </w:t>
      </w:r>
    </w:p>
    <w:p w14:paraId="273944E0" w14:textId="287FDBB1" w:rsidR="0069024B" w:rsidRPr="0069024B" w:rsidRDefault="0069024B" w:rsidP="0069024B">
      <w:pPr>
        <w:pStyle w:val="Default"/>
        <w:spacing w:line="276" w:lineRule="auto"/>
        <w:jc w:val="both"/>
        <w:rPr>
          <w:rFonts w:ascii="Cambria" w:hAnsi="Cambria"/>
          <w:color w:val="auto"/>
        </w:rPr>
      </w:pPr>
      <w:r w:rsidRPr="0069024B">
        <w:rPr>
          <w:rFonts w:ascii="Cambria" w:hAnsi="Cambria"/>
          <w:b/>
          <w:bCs/>
          <w:color w:val="auto"/>
        </w:rPr>
        <w:t xml:space="preserve">spółką pod firmą „…” </w:t>
      </w:r>
      <w:r w:rsidRPr="0069024B">
        <w:rPr>
          <w:rFonts w:ascii="Cambria" w:hAnsi="Cambria"/>
          <w:color w:val="auto"/>
        </w:rPr>
        <w:t xml:space="preserve">z siedzibą w ... </w:t>
      </w:r>
      <w:r w:rsidRPr="0069024B">
        <w:rPr>
          <w:rFonts w:ascii="Cambria" w:hAnsi="Cambria"/>
          <w:i/>
          <w:iCs/>
          <w:color w:val="auto"/>
        </w:rPr>
        <w:t xml:space="preserve">(wpisać </w:t>
      </w:r>
      <w:r w:rsidRPr="0069024B">
        <w:rPr>
          <w:rFonts w:ascii="Cambria" w:hAnsi="Cambria"/>
          <w:b/>
          <w:bCs/>
          <w:i/>
          <w:iCs/>
          <w:color w:val="auto"/>
        </w:rPr>
        <w:t xml:space="preserve">tylko </w:t>
      </w:r>
      <w:r w:rsidRPr="0069024B">
        <w:rPr>
          <w:rFonts w:ascii="Cambria" w:hAnsi="Cambria"/>
          <w:i/>
          <w:iCs/>
          <w:color w:val="auto"/>
        </w:rPr>
        <w:t>nazwę miasta/miejscowości)</w:t>
      </w:r>
      <w:r w:rsidRPr="0069024B">
        <w:rPr>
          <w:rFonts w:ascii="Cambria" w:hAnsi="Cambria"/>
          <w:color w:val="auto"/>
        </w:rPr>
        <w:t xml:space="preserve">, ul. ………., ………………. </w:t>
      </w:r>
      <w:r w:rsidRPr="0069024B">
        <w:rPr>
          <w:rFonts w:ascii="Cambria" w:hAnsi="Cambria"/>
          <w:i/>
          <w:iCs/>
          <w:color w:val="auto"/>
        </w:rPr>
        <w:t>(wpisać adres)</w:t>
      </w:r>
      <w:r w:rsidRPr="0069024B">
        <w:rPr>
          <w:rFonts w:ascii="Cambria" w:hAnsi="Cambria"/>
          <w:color w:val="auto"/>
        </w:rPr>
        <w:t xml:space="preserve">, wpisaną do Rejestru Przedsiębiorców Krajowego Rejestru Sądowego pod numerem KRS ... – zgodnie z wydrukiem z Centralnej Informacji Krajowego Rejestru Sądowego, stanowiącym załącznik do umowy, NIP ……………….., REGON …………………….., zwaną dalej </w:t>
      </w:r>
      <w:r w:rsidRPr="0069024B">
        <w:rPr>
          <w:rFonts w:ascii="Cambria" w:hAnsi="Cambria"/>
          <w:b/>
          <w:bCs/>
          <w:color w:val="auto"/>
        </w:rPr>
        <w:t>„Wykonawcą”</w:t>
      </w:r>
      <w:r w:rsidRPr="0069024B">
        <w:rPr>
          <w:rFonts w:ascii="Cambria" w:hAnsi="Cambria"/>
          <w:color w:val="auto"/>
        </w:rPr>
        <w:t>, reprezentowaną przez ..........</w:t>
      </w:r>
      <w:r w:rsidRPr="0069024B">
        <w:rPr>
          <w:rStyle w:val="Odwoanieprzypisudolnego"/>
          <w:rFonts w:ascii="Cambria" w:hAnsi="Cambria"/>
          <w:color w:val="auto"/>
        </w:rPr>
        <w:footnoteReference w:id="1"/>
      </w:r>
      <w:r w:rsidRPr="0069024B">
        <w:rPr>
          <w:rFonts w:ascii="Cambria" w:hAnsi="Cambria"/>
          <w:color w:val="auto"/>
        </w:rPr>
        <w:t>/reprezentowaną przez … działającą/-ego na podstawie pełnomocnictwa, stanowiącego załącznik do umowy</w:t>
      </w:r>
      <w:r w:rsidRPr="0069024B">
        <w:rPr>
          <w:rStyle w:val="Odwoanieprzypisudolnego"/>
          <w:rFonts w:ascii="Cambria" w:hAnsi="Cambria"/>
          <w:color w:val="auto"/>
        </w:rPr>
        <w:footnoteReference w:id="2"/>
      </w:r>
      <w:r w:rsidRPr="0069024B">
        <w:rPr>
          <w:rFonts w:ascii="Cambria" w:hAnsi="Cambria"/>
          <w:color w:val="auto"/>
        </w:rPr>
        <w:t xml:space="preserve">, </w:t>
      </w:r>
    </w:p>
    <w:p w14:paraId="5B1405F6" w14:textId="77777777" w:rsidR="0069024B" w:rsidRPr="0069024B" w:rsidRDefault="0069024B" w:rsidP="0069024B">
      <w:pPr>
        <w:pStyle w:val="Default"/>
        <w:spacing w:line="276" w:lineRule="auto"/>
        <w:jc w:val="both"/>
        <w:rPr>
          <w:rFonts w:ascii="Cambria" w:hAnsi="Cambria"/>
          <w:color w:val="auto"/>
        </w:rPr>
      </w:pPr>
      <w:r w:rsidRPr="0069024B">
        <w:rPr>
          <w:rFonts w:ascii="Cambria" w:hAnsi="Cambria"/>
          <w:i/>
          <w:iCs/>
          <w:color w:val="auto"/>
        </w:rPr>
        <w:t>*gdy kontrahentem jest osoba fizyczna prowadząca działalność gospodarczą</w:t>
      </w:r>
      <w:r w:rsidRPr="0069024B">
        <w:rPr>
          <w:rFonts w:ascii="Cambria" w:hAnsi="Cambria"/>
          <w:color w:val="auto"/>
        </w:rPr>
        <w:t xml:space="preserve">: </w:t>
      </w:r>
    </w:p>
    <w:p w14:paraId="2A359E3D" w14:textId="535AE5F1" w:rsidR="0069024B" w:rsidRPr="0069024B" w:rsidRDefault="0069024B" w:rsidP="0069024B">
      <w:pPr>
        <w:pStyle w:val="Default"/>
        <w:spacing w:line="276" w:lineRule="auto"/>
        <w:jc w:val="both"/>
        <w:rPr>
          <w:rFonts w:ascii="Cambria" w:hAnsi="Cambria"/>
          <w:color w:val="auto"/>
        </w:rPr>
      </w:pPr>
      <w:r w:rsidRPr="0069024B">
        <w:rPr>
          <w:rFonts w:ascii="Cambria" w:hAnsi="Cambria"/>
          <w:b/>
          <w:bCs/>
          <w:color w:val="auto"/>
        </w:rPr>
        <w:t xml:space="preserve">Panią/Panem …, </w:t>
      </w:r>
      <w:r w:rsidRPr="0069024B">
        <w:rPr>
          <w:rFonts w:ascii="Cambria" w:hAnsi="Cambria"/>
          <w:color w:val="auto"/>
        </w:rPr>
        <w:t>legitymującą/-</w:t>
      </w:r>
      <w:proofErr w:type="spellStart"/>
      <w:r w:rsidRPr="0069024B">
        <w:rPr>
          <w:rFonts w:ascii="Cambria" w:hAnsi="Cambria"/>
          <w:color w:val="auto"/>
        </w:rPr>
        <w:t>ym</w:t>
      </w:r>
      <w:proofErr w:type="spellEnd"/>
      <w:r w:rsidRPr="0069024B">
        <w:rPr>
          <w:rFonts w:ascii="Cambria" w:hAnsi="Cambria"/>
          <w:color w:val="auto"/>
        </w:rPr>
        <w:t xml:space="preserve"> się dowodem osobistym seria i numer …, PESEL …, zamieszkałą/-</w:t>
      </w:r>
      <w:proofErr w:type="spellStart"/>
      <w:r w:rsidRPr="0069024B">
        <w:rPr>
          <w:rFonts w:ascii="Cambria" w:hAnsi="Cambria"/>
          <w:color w:val="auto"/>
        </w:rPr>
        <w:t>ym</w:t>
      </w:r>
      <w:proofErr w:type="spellEnd"/>
      <w:r w:rsidRPr="0069024B">
        <w:rPr>
          <w:rFonts w:ascii="Cambria" w:hAnsi="Cambria"/>
          <w:color w:val="auto"/>
        </w:rPr>
        <w:t xml:space="preserve"> pod adresem …, prowadzącą/-</w:t>
      </w:r>
      <w:proofErr w:type="spellStart"/>
      <w:r w:rsidRPr="0069024B">
        <w:rPr>
          <w:rFonts w:ascii="Cambria" w:hAnsi="Cambria"/>
          <w:color w:val="auto"/>
        </w:rPr>
        <w:t>ym</w:t>
      </w:r>
      <w:proofErr w:type="spellEnd"/>
      <w:r w:rsidRPr="0069024B">
        <w:rPr>
          <w:rFonts w:ascii="Cambria" w:hAnsi="Cambria"/>
          <w:color w:val="auto"/>
        </w:rPr>
        <w:t xml:space="preserve"> działalność gospodarczą pod firmą „…” z siedzibą w … </w:t>
      </w:r>
      <w:r w:rsidRPr="0069024B">
        <w:rPr>
          <w:rFonts w:ascii="Cambria" w:hAnsi="Cambria"/>
          <w:i/>
          <w:iCs/>
          <w:color w:val="auto"/>
        </w:rPr>
        <w:t xml:space="preserve">(wpisać </w:t>
      </w:r>
      <w:r w:rsidRPr="0069024B">
        <w:rPr>
          <w:rFonts w:ascii="Cambria" w:hAnsi="Cambria"/>
          <w:bCs/>
          <w:i/>
          <w:iCs/>
          <w:color w:val="auto"/>
        </w:rPr>
        <w:t>tylko</w:t>
      </w:r>
      <w:r w:rsidRPr="0069024B">
        <w:rPr>
          <w:rFonts w:ascii="Cambria" w:hAnsi="Cambria"/>
          <w:b/>
          <w:bCs/>
          <w:i/>
          <w:iCs/>
          <w:color w:val="auto"/>
        </w:rPr>
        <w:t xml:space="preserve"> </w:t>
      </w:r>
      <w:r w:rsidRPr="0069024B">
        <w:rPr>
          <w:rFonts w:ascii="Cambria" w:hAnsi="Cambria"/>
          <w:i/>
          <w:iCs/>
          <w:color w:val="auto"/>
        </w:rPr>
        <w:t>nazwę miasta/miejscowości)</w:t>
      </w:r>
      <w:r w:rsidRPr="0069024B">
        <w:rPr>
          <w:rFonts w:ascii="Cambria" w:hAnsi="Cambria"/>
          <w:color w:val="auto"/>
        </w:rPr>
        <w:t xml:space="preserve">, ul. ……………….. </w:t>
      </w:r>
      <w:r w:rsidRPr="0069024B">
        <w:rPr>
          <w:rFonts w:ascii="Cambria" w:hAnsi="Cambria"/>
          <w:i/>
          <w:iCs/>
          <w:color w:val="auto"/>
        </w:rPr>
        <w:t>(wpisać adres)</w:t>
      </w:r>
      <w:r w:rsidRPr="0069024B">
        <w:rPr>
          <w:rFonts w:ascii="Cambria" w:hAnsi="Cambria"/>
          <w:color w:val="auto"/>
        </w:rPr>
        <w:t>, – zgodnie z wydrukiem z Centralnej Ewidencji i Informacji o Działalności Gospodarczej, stanowiącym załącznik do umowy, NIP ……………, REGON …………., zwaną/-</w:t>
      </w:r>
      <w:proofErr w:type="spellStart"/>
      <w:r w:rsidRPr="0069024B">
        <w:rPr>
          <w:rFonts w:ascii="Cambria" w:hAnsi="Cambria"/>
          <w:color w:val="auto"/>
        </w:rPr>
        <w:t>ym</w:t>
      </w:r>
      <w:proofErr w:type="spellEnd"/>
      <w:r w:rsidRPr="0069024B">
        <w:rPr>
          <w:rFonts w:ascii="Cambria" w:hAnsi="Cambria"/>
          <w:color w:val="auto"/>
        </w:rPr>
        <w:t xml:space="preserve"> dalej </w:t>
      </w:r>
      <w:r w:rsidRPr="0069024B">
        <w:rPr>
          <w:rFonts w:ascii="Cambria" w:hAnsi="Cambria"/>
          <w:b/>
          <w:bCs/>
          <w:color w:val="auto"/>
        </w:rPr>
        <w:t>„Wykonawcą”</w:t>
      </w:r>
      <w:r w:rsidRPr="0069024B">
        <w:rPr>
          <w:rFonts w:ascii="Cambria" w:hAnsi="Cambria"/>
          <w:b/>
          <w:bCs/>
          <w:i/>
          <w:iCs/>
          <w:color w:val="auto"/>
        </w:rPr>
        <w:t xml:space="preserve">, </w:t>
      </w:r>
      <w:r w:rsidRPr="0069024B">
        <w:rPr>
          <w:rFonts w:ascii="Cambria" w:hAnsi="Cambria"/>
          <w:color w:val="auto"/>
        </w:rPr>
        <w:t>reprezentowaną/-</w:t>
      </w:r>
      <w:proofErr w:type="spellStart"/>
      <w:r w:rsidRPr="0069024B">
        <w:rPr>
          <w:rFonts w:ascii="Cambria" w:hAnsi="Cambria"/>
          <w:color w:val="auto"/>
        </w:rPr>
        <w:t>ym</w:t>
      </w:r>
      <w:proofErr w:type="spellEnd"/>
      <w:r w:rsidRPr="0069024B">
        <w:rPr>
          <w:rFonts w:ascii="Cambria" w:hAnsi="Cambria"/>
          <w:color w:val="auto"/>
        </w:rPr>
        <w:t xml:space="preserve"> przez … działającą/-ego na podstawie pełnomocnictwa, stanowiącego załącznik do umowy</w:t>
      </w:r>
      <w:r w:rsidRPr="0069024B">
        <w:rPr>
          <w:rStyle w:val="Odwoanieprzypisudolnego"/>
          <w:rFonts w:ascii="Cambria" w:hAnsi="Cambria"/>
          <w:color w:val="auto"/>
        </w:rPr>
        <w:footnoteReference w:id="3"/>
      </w:r>
      <w:r w:rsidRPr="0069024B">
        <w:rPr>
          <w:rFonts w:ascii="Cambria" w:hAnsi="Cambria"/>
          <w:color w:val="auto"/>
        </w:rPr>
        <w:t xml:space="preserve">, </w:t>
      </w:r>
    </w:p>
    <w:p w14:paraId="660444E7" w14:textId="77777777" w:rsidR="0069024B" w:rsidRPr="0069024B" w:rsidRDefault="0069024B" w:rsidP="0069024B">
      <w:pPr>
        <w:pStyle w:val="Default"/>
        <w:spacing w:line="276" w:lineRule="auto"/>
        <w:jc w:val="both"/>
        <w:rPr>
          <w:rFonts w:ascii="Cambria" w:hAnsi="Cambria"/>
          <w:color w:val="auto"/>
        </w:rPr>
      </w:pPr>
      <w:r w:rsidRPr="0069024B">
        <w:rPr>
          <w:rFonts w:ascii="Cambria" w:hAnsi="Cambria"/>
          <w:color w:val="auto"/>
        </w:rPr>
        <w:t xml:space="preserve">wspólnie zwanymi dalej </w:t>
      </w:r>
      <w:r w:rsidRPr="0069024B">
        <w:rPr>
          <w:rFonts w:ascii="Cambria" w:hAnsi="Cambria"/>
          <w:b/>
          <w:bCs/>
          <w:color w:val="auto"/>
        </w:rPr>
        <w:t>„Stronami”</w:t>
      </w:r>
      <w:r w:rsidRPr="0069024B">
        <w:rPr>
          <w:rFonts w:ascii="Cambria" w:hAnsi="Cambria"/>
          <w:color w:val="auto"/>
        </w:rPr>
        <w:t xml:space="preserve">, </w:t>
      </w:r>
    </w:p>
    <w:p w14:paraId="4CD43B57" w14:textId="77777777" w:rsidR="0069024B" w:rsidRPr="0069024B" w:rsidRDefault="0069024B" w:rsidP="0069024B">
      <w:pPr>
        <w:spacing w:after="0"/>
        <w:rPr>
          <w:rFonts w:ascii="Cambria" w:hAnsi="Cambria"/>
          <w:sz w:val="24"/>
          <w:szCs w:val="24"/>
        </w:rPr>
      </w:pPr>
      <w:r w:rsidRPr="0069024B">
        <w:rPr>
          <w:rFonts w:ascii="Cambria" w:hAnsi="Cambria"/>
          <w:sz w:val="24"/>
          <w:szCs w:val="24"/>
        </w:rPr>
        <w:t>o następującej treści:</w:t>
      </w:r>
    </w:p>
    <w:p w14:paraId="04F56841" w14:textId="77777777" w:rsidR="0069024B" w:rsidRPr="0069024B" w:rsidRDefault="0069024B" w:rsidP="0069024B">
      <w:pPr>
        <w:spacing w:after="0"/>
        <w:jc w:val="center"/>
        <w:rPr>
          <w:rFonts w:ascii="Cambria" w:hAnsi="Cambria"/>
          <w:b/>
          <w:sz w:val="24"/>
          <w:szCs w:val="24"/>
        </w:rPr>
      </w:pPr>
      <w:r w:rsidRPr="0069024B">
        <w:rPr>
          <w:rFonts w:ascii="Cambria" w:hAnsi="Cambria"/>
          <w:b/>
          <w:sz w:val="24"/>
          <w:szCs w:val="24"/>
        </w:rPr>
        <w:t>Oświadczenia Stron</w:t>
      </w:r>
    </w:p>
    <w:p w14:paraId="55AD2B73" w14:textId="4C1BE433" w:rsidR="0069024B" w:rsidRPr="0069024B" w:rsidRDefault="0069024B" w:rsidP="0069024B">
      <w:pPr>
        <w:numPr>
          <w:ilvl w:val="0"/>
          <w:numId w:val="31"/>
        </w:numPr>
        <w:spacing w:after="0"/>
        <w:ind w:left="426" w:hanging="426"/>
        <w:contextualSpacing/>
        <w:jc w:val="both"/>
        <w:rPr>
          <w:rFonts w:ascii="Cambria" w:hAnsi="Cambria"/>
          <w:sz w:val="24"/>
          <w:szCs w:val="24"/>
        </w:rPr>
      </w:pPr>
      <w:r w:rsidRPr="0069024B">
        <w:rPr>
          <w:rFonts w:ascii="Cambria" w:hAnsi="Cambria"/>
          <w:sz w:val="24"/>
          <w:szCs w:val="24"/>
        </w:rPr>
        <w:t xml:space="preserve">Strony oświadczają, że niniejsza umowa, zwana dalej „umową”, została zawarta </w:t>
      </w:r>
      <w:r w:rsidRPr="0069024B">
        <w:rPr>
          <w:rFonts w:ascii="Cambria" w:hAnsi="Cambria"/>
          <w:sz w:val="24"/>
          <w:szCs w:val="24"/>
        </w:rPr>
        <w:br/>
        <w:t>w wyniku udzielenia zamówienia publicznego w trybie przetargu nieograniczonego, zgodnie z art. 39 ustawy z dnia 29 stycznia 2004 r. – Prawo zamówień publicznych (t. j. Dz. U. z 2018 r., poz. 1986</w:t>
      </w:r>
      <w:r>
        <w:rPr>
          <w:rFonts w:ascii="Cambria" w:hAnsi="Cambria"/>
          <w:sz w:val="24"/>
          <w:szCs w:val="24"/>
        </w:rPr>
        <w:t xml:space="preserve"> ze zm.</w:t>
      </w:r>
      <w:r w:rsidRPr="0069024B">
        <w:rPr>
          <w:rFonts w:ascii="Cambria" w:hAnsi="Cambria"/>
          <w:sz w:val="24"/>
          <w:szCs w:val="24"/>
        </w:rPr>
        <w:t>).</w:t>
      </w:r>
    </w:p>
    <w:p w14:paraId="6F68D090" w14:textId="51A6FDE0" w:rsidR="0069024B" w:rsidRPr="0069024B" w:rsidRDefault="0069024B" w:rsidP="0069024B">
      <w:pPr>
        <w:numPr>
          <w:ilvl w:val="0"/>
          <w:numId w:val="31"/>
        </w:numPr>
        <w:spacing w:after="0"/>
        <w:ind w:left="426" w:hanging="426"/>
        <w:contextualSpacing/>
        <w:jc w:val="both"/>
        <w:rPr>
          <w:rFonts w:ascii="Cambria" w:hAnsi="Cambria"/>
          <w:sz w:val="24"/>
          <w:szCs w:val="24"/>
        </w:rPr>
      </w:pPr>
      <w:r w:rsidRPr="0069024B">
        <w:rPr>
          <w:rFonts w:ascii="Cambria" w:hAnsi="Cambria"/>
          <w:sz w:val="24"/>
          <w:szCs w:val="24"/>
        </w:rPr>
        <w:lastRenderedPageBreak/>
        <w:t xml:space="preserve">Wykonawca oświadcza, że spełnia warunki określone w art. 22 ust. 1 ustawy, </w:t>
      </w:r>
      <w:r w:rsidRPr="0069024B">
        <w:rPr>
          <w:rFonts w:ascii="Cambria" w:hAnsi="Cambria"/>
          <w:sz w:val="24"/>
          <w:szCs w:val="24"/>
        </w:rPr>
        <w:br/>
        <w:t>o której mowa w ust. 1, oraz nie podlega wykluczeniu na podstawie art. 24 ust. 1 pkt 12) – 23</w:t>
      </w:r>
      <w:r w:rsidR="00A30428">
        <w:rPr>
          <w:rFonts w:ascii="Cambria" w:hAnsi="Cambria"/>
          <w:sz w:val="24"/>
          <w:szCs w:val="24"/>
        </w:rPr>
        <w:t xml:space="preserve">) oraz art. 24 ust. 5 pkt 1, 2 </w:t>
      </w:r>
      <w:r w:rsidRPr="0069024B">
        <w:rPr>
          <w:rFonts w:ascii="Cambria" w:hAnsi="Cambria"/>
          <w:sz w:val="24"/>
          <w:szCs w:val="24"/>
        </w:rPr>
        <w:t>i 8 ustawy.</w:t>
      </w:r>
    </w:p>
    <w:p w14:paraId="231612D5" w14:textId="44AEE8FE" w:rsidR="0069024B" w:rsidRPr="0069024B" w:rsidRDefault="0069024B" w:rsidP="0069024B">
      <w:pPr>
        <w:numPr>
          <w:ilvl w:val="0"/>
          <w:numId w:val="31"/>
        </w:numPr>
        <w:tabs>
          <w:tab w:val="left" w:pos="426"/>
        </w:tabs>
        <w:autoSpaceDE w:val="0"/>
        <w:autoSpaceDN w:val="0"/>
        <w:spacing w:after="0"/>
        <w:ind w:left="426" w:hanging="426"/>
        <w:contextualSpacing/>
        <w:jc w:val="both"/>
        <w:rPr>
          <w:rFonts w:ascii="Cambria" w:hAnsi="Cambria" w:cs="Helvetica"/>
          <w:b/>
          <w:bCs/>
          <w:sz w:val="24"/>
          <w:szCs w:val="24"/>
        </w:rPr>
      </w:pPr>
      <w:r w:rsidRPr="0069024B">
        <w:rPr>
          <w:rFonts w:ascii="Cambria" w:hAnsi="Cambria" w:cs="Helvetica"/>
          <w:b/>
          <w:bCs/>
          <w:sz w:val="24"/>
          <w:szCs w:val="24"/>
        </w:rPr>
        <w:t xml:space="preserve">Zamawiający informuje, iż </w:t>
      </w:r>
      <w:r w:rsidRPr="0069024B">
        <w:rPr>
          <w:rFonts w:ascii="Cambria" w:hAnsi="Cambria" w:cs="ArialNarrow"/>
          <w:b/>
          <w:sz w:val="24"/>
          <w:szCs w:val="24"/>
        </w:rPr>
        <w:t xml:space="preserve">zadanie, o którym mowa w § 1 umowy </w:t>
      </w:r>
      <w:r w:rsidRPr="0069024B">
        <w:rPr>
          <w:rFonts w:ascii="Cambria" w:hAnsi="Cambria" w:cs="ArialNarrow"/>
          <w:b/>
          <w:sz w:val="24"/>
          <w:szCs w:val="24"/>
        </w:rPr>
        <w:br/>
      </w:r>
      <w:r w:rsidRPr="0069024B">
        <w:rPr>
          <w:rFonts w:ascii="Cambria" w:hAnsi="Cambria" w:cs="Helvetica"/>
          <w:b/>
          <w:bCs/>
          <w:sz w:val="24"/>
          <w:szCs w:val="24"/>
        </w:rPr>
        <w:t xml:space="preserve">realizowane jest w ramach projektu </w:t>
      </w:r>
      <w:r w:rsidRPr="00362A01">
        <w:rPr>
          <w:rFonts w:ascii="Cambria" w:hAnsi="Cambria" w:cs="Helvetica"/>
          <w:b/>
          <w:bCs/>
          <w:i/>
          <w:color w:val="000000" w:themeColor="text1"/>
          <w:sz w:val="24"/>
          <w:szCs w:val="24"/>
        </w:rPr>
        <w:t xml:space="preserve">„Głęboka termomodernizacja </w:t>
      </w:r>
      <w:r>
        <w:rPr>
          <w:rFonts w:ascii="Cambria" w:hAnsi="Cambria" w:cs="Helvetica"/>
          <w:b/>
          <w:bCs/>
          <w:i/>
          <w:color w:val="000000" w:themeColor="text1"/>
          <w:sz w:val="24"/>
          <w:szCs w:val="24"/>
        </w:rPr>
        <w:br/>
      </w:r>
      <w:r w:rsidRPr="00362A01">
        <w:rPr>
          <w:rFonts w:ascii="Cambria" w:hAnsi="Cambria" w:cs="Helvetica"/>
          <w:b/>
          <w:bCs/>
          <w:i/>
          <w:color w:val="000000" w:themeColor="text1"/>
          <w:sz w:val="24"/>
          <w:szCs w:val="24"/>
        </w:rPr>
        <w:t xml:space="preserve">i modernizacja energetyczna budynku Zespołu Szkół w </w:t>
      </w:r>
      <w:proofErr w:type="spellStart"/>
      <w:r w:rsidRPr="00362A01">
        <w:rPr>
          <w:rFonts w:ascii="Cambria" w:hAnsi="Cambria" w:cs="Helvetica"/>
          <w:b/>
          <w:bCs/>
          <w:i/>
          <w:color w:val="000000" w:themeColor="text1"/>
          <w:sz w:val="24"/>
          <w:szCs w:val="24"/>
        </w:rPr>
        <w:t>Czerśli</w:t>
      </w:r>
      <w:proofErr w:type="spellEnd"/>
      <w:r w:rsidRPr="00362A01">
        <w:rPr>
          <w:rFonts w:ascii="Cambria" w:hAnsi="Cambria" w:cs="Helvetica"/>
          <w:b/>
          <w:bCs/>
          <w:i/>
          <w:color w:val="000000" w:themeColor="text1"/>
          <w:sz w:val="24"/>
          <w:szCs w:val="24"/>
        </w:rPr>
        <w:t>”</w:t>
      </w:r>
      <w:r w:rsidRPr="00362A01">
        <w:rPr>
          <w:rFonts w:ascii="Cambria" w:hAnsi="Cambria" w:cs="Helvetica"/>
          <w:b/>
          <w:bCs/>
          <w:color w:val="000000" w:themeColor="text1"/>
          <w:sz w:val="24"/>
          <w:szCs w:val="24"/>
        </w:rPr>
        <w:t xml:space="preserve"> jest </w:t>
      </w:r>
      <w:r w:rsidRPr="00362A01">
        <w:rPr>
          <w:rFonts w:ascii="Cambria" w:hAnsi="Cambria" w:cs="Arial"/>
          <w:b/>
          <w:bCs/>
          <w:sz w:val="24"/>
          <w:szCs w:val="24"/>
        </w:rPr>
        <w:t xml:space="preserve">współfinansowane ze środków Europejskiego Funduszu Rozwoju Regionalnego w ramach Osi priorytetowej 5 Efektywność energetyczna </w:t>
      </w:r>
      <w:r>
        <w:rPr>
          <w:rFonts w:ascii="Cambria" w:hAnsi="Cambria" w:cs="Arial"/>
          <w:b/>
          <w:bCs/>
          <w:sz w:val="24"/>
          <w:szCs w:val="24"/>
        </w:rPr>
        <w:br/>
      </w:r>
      <w:r w:rsidRPr="00362A01">
        <w:rPr>
          <w:rFonts w:ascii="Cambria" w:hAnsi="Cambria" w:cs="Arial"/>
          <w:b/>
          <w:bCs/>
          <w:sz w:val="24"/>
          <w:szCs w:val="24"/>
        </w:rPr>
        <w:t>i gospodarka niskoemisyjna, Działania 5.2 Efektywność energetyczna sektora publicznego Regionalnego Programu Operacyjnego Województwa Lubelskiego na lata 2014-2020, konkurs nr RPLU.05.02.00-IZ.00-06-001/17. Numer projektu: RPLU.05.02.00-06-0146/16.</w:t>
      </w:r>
    </w:p>
    <w:p w14:paraId="1DF265A9" w14:textId="77777777" w:rsidR="008C495A" w:rsidRPr="006B4566" w:rsidRDefault="008C495A" w:rsidP="008C495A">
      <w:pPr>
        <w:spacing w:after="0"/>
        <w:ind w:left="426"/>
        <w:contextualSpacing/>
        <w:jc w:val="both"/>
        <w:rPr>
          <w:rFonts w:ascii="Cambria" w:hAnsi="Cambria"/>
          <w:sz w:val="24"/>
          <w:szCs w:val="24"/>
        </w:rPr>
      </w:pPr>
    </w:p>
    <w:p w14:paraId="11B5DDC4" w14:textId="77777777" w:rsidR="006026E6" w:rsidRPr="00A25BF7" w:rsidRDefault="006026E6" w:rsidP="006026E6">
      <w:pPr>
        <w:autoSpaceDE w:val="0"/>
        <w:autoSpaceDN w:val="0"/>
        <w:spacing w:after="0"/>
        <w:jc w:val="center"/>
        <w:rPr>
          <w:rFonts w:ascii="Cambria" w:eastAsia="Calibri" w:hAnsi="Cambria" w:cs="ArialNarrow,Bold"/>
          <w:b/>
          <w:bCs/>
          <w:sz w:val="24"/>
          <w:szCs w:val="24"/>
        </w:rPr>
      </w:pPr>
      <w:r w:rsidRPr="00A25BF7">
        <w:rPr>
          <w:rFonts w:ascii="Cambria" w:eastAsia="Calibri" w:hAnsi="Cambria" w:cs="ArialNarrow,Bold"/>
          <w:b/>
          <w:bCs/>
          <w:sz w:val="24"/>
          <w:szCs w:val="24"/>
        </w:rPr>
        <w:t>§ 1</w:t>
      </w:r>
    </w:p>
    <w:p w14:paraId="0909546A" w14:textId="77777777" w:rsidR="006026E6" w:rsidRPr="00A25BF7" w:rsidRDefault="006026E6" w:rsidP="006026E6">
      <w:pPr>
        <w:autoSpaceDE w:val="0"/>
        <w:autoSpaceDN w:val="0"/>
        <w:spacing w:after="0"/>
        <w:jc w:val="center"/>
        <w:rPr>
          <w:rFonts w:ascii="Cambria" w:eastAsia="Calibri" w:hAnsi="Cambria" w:cs="ArialNarrow,Bold"/>
          <w:b/>
          <w:bCs/>
          <w:sz w:val="24"/>
          <w:szCs w:val="24"/>
        </w:rPr>
      </w:pPr>
      <w:r w:rsidRPr="00A25BF7">
        <w:rPr>
          <w:rFonts w:ascii="Cambria" w:eastAsia="Calibri" w:hAnsi="Cambria" w:cs="ArialNarrow,Bold"/>
          <w:b/>
          <w:bCs/>
          <w:sz w:val="24"/>
          <w:szCs w:val="24"/>
        </w:rPr>
        <w:t>Przedmiot umowy</w:t>
      </w:r>
    </w:p>
    <w:p w14:paraId="43A65FF3" w14:textId="6BE16C3C" w:rsidR="008C495A" w:rsidRPr="0069024B" w:rsidRDefault="006B4566" w:rsidP="00EF7C72">
      <w:pPr>
        <w:widowControl w:val="0"/>
        <w:numPr>
          <w:ilvl w:val="0"/>
          <w:numId w:val="1"/>
        </w:numPr>
        <w:suppressAutoHyphens/>
        <w:adjustRightInd w:val="0"/>
        <w:spacing w:after="0"/>
        <w:ind w:left="425" w:hanging="425"/>
        <w:contextualSpacing/>
        <w:jc w:val="both"/>
        <w:textAlignment w:val="baseline"/>
        <w:rPr>
          <w:rFonts w:ascii="Cambria" w:eastAsia="Calibri" w:hAnsi="Cambria" w:cs="ArialNarrow,Bold"/>
          <w:b/>
          <w:bCs/>
          <w:sz w:val="24"/>
          <w:szCs w:val="24"/>
        </w:rPr>
      </w:pPr>
      <w:bookmarkStart w:id="0" w:name="_Hlk523391469"/>
      <w:r w:rsidRPr="0069024B">
        <w:rPr>
          <w:rFonts w:ascii="Cambria" w:eastAsia="Calibri" w:hAnsi="Cambria" w:cs="ArialNarrow"/>
          <w:sz w:val="24"/>
          <w:szCs w:val="24"/>
        </w:rPr>
        <w:t>Zamawiający zleca, a Wykonawca przyjmuje do realizacji zadanie</w:t>
      </w:r>
      <w:r w:rsidR="0069024B" w:rsidRPr="0069024B">
        <w:rPr>
          <w:rFonts w:ascii="Cambria" w:eastAsia="Calibri" w:hAnsi="Cambria" w:cs="ArialNarrow"/>
          <w:sz w:val="24"/>
          <w:szCs w:val="24"/>
        </w:rPr>
        <w:t xml:space="preserve"> inwestycyjne</w:t>
      </w:r>
      <w:r w:rsidRPr="0069024B">
        <w:rPr>
          <w:rFonts w:ascii="Cambria" w:eastAsia="Calibri" w:hAnsi="Cambria" w:cs="ArialNarrow"/>
          <w:sz w:val="24"/>
          <w:szCs w:val="24"/>
        </w:rPr>
        <w:t xml:space="preserve"> </w:t>
      </w:r>
      <w:r w:rsidR="0069024B">
        <w:rPr>
          <w:rFonts w:ascii="Cambria" w:eastAsia="Calibri" w:hAnsi="Cambria" w:cs="ArialNarrow"/>
          <w:sz w:val="24"/>
          <w:szCs w:val="24"/>
        </w:rPr>
        <w:br/>
      </w:r>
      <w:r w:rsidRPr="0069024B">
        <w:rPr>
          <w:rFonts w:ascii="Cambria" w:eastAsia="Calibri" w:hAnsi="Cambria" w:cs="ArialNarrow,Bold"/>
          <w:bCs/>
          <w:sz w:val="24"/>
          <w:szCs w:val="24"/>
        </w:rPr>
        <w:t xml:space="preserve">pn. </w:t>
      </w:r>
      <w:r w:rsidR="00DB5F52" w:rsidRPr="0069024B">
        <w:rPr>
          <w:rFonts w:ascii="Cambria" w:eastAsia="Calibri" w:hAnsi="Cambria" w:cs="ArialNarrow,Bold"/>
          <w:bCs/>
          <w:sz w:val="24"/>
          <w:szCs w:val="24"/>
        </w:rPr>
        <w:t>„</w:t>
      </w:r>
      <w:r w:rsidR="0069024B" w:rsidRPr="0069024B">
        <w:rPr>
          <w:rFonts w:ascii="Cambria" w:eastAsia="Calibri" w:hAnsi="Cambria" w:cs="ArialNarrow,Bold"/>
          <w:b/>
          <w:bCs/>
          <w:sz w:val="24"/>
          <w:szCs w:val="24"/>
        </w:rPr>
        <w:t xml:space="preserve">Głęboka termomodernizacja i modernizacja energetyczna budynku Zespołu Szkół w </w:t>
      </w:r>
      <w:proofErr w:type="spellStart"/>
      <w:r w:rsidR="0069024B" w:rsidRPr="0069024B">
        <w:rPr>
          <w:rFonts w:ascii="Cambria" w:eastAsia="Calibri" w:hAnsi="Cambria" w:cs="ArialNarrow,Bold"/>
          <w:b/>
          <w:bCs/>
          <w:sz w:val="24"/>
          <w:szCs w:val="24"/>
        </w:rPr>
        <w:t>Czerśli</w:t>
      </w:r>
      <w:proofErr w:type="spellEnd"/>
      <w:r w:rsidR="008C495A" w:rsidRPr="0069024B">
        <w:rPr>
          <w:rFonts w:ascii="Cambria" w:eastAsia="Calibri" w:hAnsi="Cambria" w:cs="ArialNarrow,Bold"/>
          <w:b/>
          <w:bCs/>
          <w:i/>
          <w:sz w:val="24"/>
          <w:szCs w:val="24"/>
        </w:rPr>
        <w:t>”.</w:t>
      </w:r>
    </w:p>
    <w:p w14:paraId="29DE432B" w14:textId="77777777" w:rsidR="006B4566" w:rsidRDefault="006B4566" w:rsidP="006B4566">
      <w:pPr>
        <w:pStyle w:val="Akapitzlist"/>
        <w:widowControl w:val="0"/>
        <w:numPr>
          <w:ilvl w:val="0"/>
          <w:numId w:val="1"/>
        </w:numPr>
        <w:suppressAutoHyphens/>
        <w:adjustRightInd w:val="0"/>
        <w:spacing w:after="0"/>
        <w:ind w:left="426" w:hanging="426"/>
        <w:jc w:val="both"/>
        <w:textAlignment w:val="baseline"/>
        <w:rPr>
          <w:rFonts w:ascii="Cambria" w:eastAsia="Calibri" w:hAnsi="Cambria" w:cs="ArialNarrow"/>
          <w:sz w:val="24"/>
          <w:szCs w:val="24"/>
        </w:rPr>
      </w:pPr>
      <w:r w:rsidRPr="006B4566">
        <w:rPr>
          <w:rFonts w:ascii="Cambria" w:eastAsia="Calibri" w:hAnsi="Cambria" w:cs="ArialNarrow"/>
          <w:sz w:val="24"/>
          <w:szCs w:val="24"/>
        </w:rPr>
        <w:t>Zakres przedmiotu Umowy obejmuje:</w:t>
      </w:r>
    </w:p>
    <w:p w14:paraId="5A1DD942" w14:textId="77777777" w:rsidR="0069024B" w:rsidRPr="0069024B" w:rsidRDefault="0069024B" w:rsidP="008C23FD">
      <w:pPr>
        <w:numPr>
          <w:ilvl w:val="0"/>
          <w:numId w:val="63"/>
        </w:numPr>
        <w:tabs>
          <w:tab w:val="left" w:pos="1285"/>
        </w:tabs>
        <w:spacing w:after="0"/>
        <w:ind w:left="851" w:hanging="284"/>
        <w:jc w:val="both"/>
        <w:rPr>
          <w:rFonts w:ascii="Cambria" w:hAnsi="Cambria"/>
          <w:sz w:val="24"/>
          <w:szCs w:val="24"/>
        </w:rPr>
      </w:pPr>
      <w:r w:rsidRPr="0069024B">
        <w:rPr>
          <w:rFonts w:ascii="Cambria" w:hAnsi="Cambria"/>
          <w:sz w:val="24"/>
          <w:szCs w:val="24"/>
        </w:rPr>
        <w:t>demontaż instalacji odgromowej, rynien i rur spustowych;</w:t>
      </w:r>
    </w:p>
    <w:p w14:paraId="46249450" w14:textId="77777777" w:rsidR="0069024B" w:rsidRPr="0069024B" w:rsidRDefault="0069024B" w:rsidP="008C23FD">
      <w:pPr>
        <w:numPr>
          <w:ilvl w:val="0"/>
          <w:numId w:val="63"/>
        </w:numPr>
        <w:tabs>
          <w:tab w:val="left" w:pos="1285"/>
        </w:tabs>
        <w:spacing w:after="0"/>
        <w:ind w:left="851" w:hanging="284"/>
        <w:jc w:val="both"/>
        <w:rPr>
          <w:rFonts w:ascii="Cambria" w:hAnsi="Cambria"/>
          <w:sz w:val="24"/>
          <w:szCs w:val="24"/>
        </w:rPr>
      </w:pPr>
      <w:r w:rsidRPr="0069024B">
        <w:rPr>
          <w:rFonts w:ascii="Cambria" w:hAnsi="Cambria"/>
          <w:sz w:val="24"/>
          <w:szCs w:val="24"/>
        </w:rPr>
        <w:t>demontaż istniejącego pokrycia dachu, obróbek blacharskich oraz łat;</w:t>
      </w:r>
    </w:p>
    <w:p w14:paraId="045AAB04" w14:textId="77777777" w:rsidR="0069024B" w:rsidRPr="0069024B" w:rsidRDefault="0069024B" w:rsidP="008C23FD">
      <w:pPr>
        <w:numPr>
          <w:ilvl w:val="0"/>
          <w:numId w:val="63"/>
        </w:numPr>
        <w:tabs>
          <w:tab w:val="left" w:pos="1290"/>
        </w:tabs>
        <w:spacing w:after="0"/>
        <w:ind w:left="851" w:right="80" w:hanging="284"/>
        <w:jc w:val="both"/>
        <w:rPr>
          <w:rFonts w:ascii="Cambria" w:hAnsi="Cambria"/>
          <w:sz w:val="24"/>
          <w:szCs w:val="24"/>
        </w:rPr>
      </w:pPr>
      <w:r w:rsidRPr="0069024B">
        <w:rPr>
          <w:rFonts w:ascii="Cambria" w:hAnsi="Cambria"/>
          <w:sz w:val="24"/>
          <w:szCs w:val="24"/>
        </w:rPr>
        <w:t>rozebranie daszku szybu windowego, stropu I piętra oraz ścian szybu windowego do poziomu stropu parteru;</w:t>
      </w:r>
    </w:p>
    <w:p w14:paraId="255F65C9" w14:textId="77777777" w:rsidR="0069024B" w:rsidRPr="0069024B" w:rsidRDefault="0069024B" w:rsidP="008C23FD">
      <w:pPr>
        <w:numPr>
          <w:ilvl w:val="0"/>
          <w:numId w:val="63"/>
        </w:numPr>
        <w:tabs>
          <w:tab w:val="left" w:pos="1270"/>
        </w:tabs>
        <w:spacing w:after="0"/>
        <w:ind w:left="851" w:right="80" w:hanging="284"/>
        <w:jc w:val="both"/>
        <w:rPr>
          <w:rFonts w:ascii="Cambria" w:hAnsi="Cambria"/>
          <w:sz w:val="24"/>
          <w:szCs w:val="24"/>
        </w:rPr>
      </w:pPr>
      <w:r w:rsidRPr="0069024B">
        <w:rPr>
          <w:rFonts w:ascii="Cambria" w:hAnsi="Cambria"/>
          <w:sz w:val="24"/>
          <w:szCs w:val="24"/>
        </w:rPr>
        <w:t>wykonanie uzupełnienia stropu piętra w miejscu zlikwidowanego szybu windowego wraz z wszystkimi warstwami posadzkowymi;</w:t>
      </w:r>
    </w:p>
    <w:p w14:paraId="57D0A5BD" w14:textId="77777777" w:rsidR="0069024B" w:rsidRPr="0069024B" w:rsidRDefault="0069024B" w:rsidP="008C23FD">
      <w:pPr>
        <w:numPr>
          <w:ilvl w:val="0"/>
          <w:numId w:val="63"/>
        </w:numPr>
        <w:tabs>
          <w:tab w:val="left" w:pos="1270"/>
        </w:tabs>
        <w:spacing w:after="0"/>
        <w:ind w:left="851" w:right="80" w:hanging="284"/>
        <w:jc w:val="both"/>
        <w:rPr>
          <w:rFonts w:ascii="Cambria" w:hAnsi="Cambria"/>
          <w:sz w:val="24"/>
          <w:szCs w:val="24"/>
        </w:rPr>
      </w:pPr>
      <w:r w:rsidRPr="0069024B">
        <w:rPr>
          <w:rFonts w:ascii="Cambria" w:hAnsi="Cambria"/>
          <w:sz w:val="24"/>
          <w:szCs w:val="24"/>
        </w:rPr>
        <w:t>wzmocnienie konstrukcji więźby dachowej nad budynkiem sali sportowej (zgodnie z załączonymi rysunkami);</w:t>
      </w:r>
    </w:p>
    <w:p w14:paraId="7A7315B4" w14:textId="77777777" w:rsidR="0069024B" w:rsidRPr="0069024B" w:rsidRDefault="0069024B" w:rsidP="008C23FD">
      <w:pPr>
        <w:numPr>
          <w:ilvl w:val="0"/>
          <w:numId w:val="63"/>
        </w:numPr>
        <w:tabs>
          <w:tab w:val="left" w:pos="1285"/>
        </w:tabs>
        <w:spacing w:after="0"/>
        <w:ind w:left="851" w:right="60" w:hanging="284"/>
        <w:jc w:val="both"/>
        <w:rPr>
          <w:rFonts w:ascii="Cambria" w:hAnsi="Cambria"/>
          <w:sz w:val="24"/>
          <w:szCs w:val="24"/>
        </w:rPr>
      </w:pPr>
      <w:r w:rsidRPr="0069024B">
        <w:rPr>
          <w:rFonts w:ascii="Cambria" w:hAnsi="Cambria"/>
          <w:sz w:val="24"/>
          <w:szCs w:val="24"/>
        </w:rPr>
        <w:t>ułożenie izolacji z membrany dachowej strukturalnej pod pokrycie z blachy na rąbek stojący;</w:t>
      </w:r>
    </w:p>
    <w:p w14:paraId="2C1496A0" w14:textId="77777777" w:rsidR="0069024B" w:rsidRPr="0069024B" w:rsidRDefault="0069024B" w:rsidP="008C23FD">
      <w:pPr>
        <w:numPr>
          <w:ilvl w:val="0"/>
          <w:numId w:val="63"/>
        </w:numPr>
        <w:tabs>
          <w:tab w:val="left" w:pos="1285"/>
        </w:tabs>
        <w:spacing w:after="0"/>
        <w:ind w:left="851" w:hanging="284"/>
        <w:jc w:val="both"/>
        <w:rPr>
          <w:rFonts w:ascii="Cambria" w:hAnsi="Cambria"/>
          <w:sz w:val="24"/>
          <w:szCs w:val="24"/>
        </w:rPr>
      </w:pPr>
      <w:r w:rsidRPr="0069024B">
        <w:rPr>
          <w:rFonts w:ascii="Cambria" w:hAnsi="Cambria"/>
          <w:sz w:val="24"/>
          <w:szCs w:val="24"/>
        </w:rPr>
        <w:t xml:space="preserve">montaż </w:t>
      </w:r>
      <w:proofErr w:type="spellStart"/>
      <w:r w:rsidRPr="0069024B">
        <w:rPr>
          <w:rFonts w:ascii="Cambria" w:hAnsi="Cambria"/>
          <w:sz w:val="24"/>
          <w:szCs w:val="24"/>
        </w:rPr>
        <w:t>kontrłat</w:t>
      </w:r>
      <w:proofErr w:type="spellEnd"/>
      <w:r w:rsidRPr="0069024B">
        <w:rPr>
          <w:rFonts w:ascii="Cambria" w:hAnsi="Cambria"/>
          <w:sz w:val="24"/>
          <w:szCs w:val="24"/>
        </w:rPr>
        <w:t xml:space="preserve"> i łat dachowych;</w:t>
      </w:r>
    </w:p>
    <w:p w14:paraId="2CE331E5" w14:textId="77777777" w:rsidR="0069024B" w:rsidRPr="0069024B" w:rsidRDefault="0069024B" w:rsidP="008C23FD">
      <w:pPr>
        <w:numPr>
          <w:ilvl w:val="0"/>
          <w:numId w:val="63"/>
        </w:numPr>
        <w:tabs>
          <w:tab w:val="left" w:pos="1280"/>
        </w:tabs>
        <w:spacing w:after="0"/>
        <w:ind w:left="851" w:right="60" w:hanging="284"/>
        <w:jc w:val="both"/>
        <w:rPr>
          <w:rFonts w:ascii="Cambria" w:hAnsi="Cambria"/>
          <w:sz w:val="24"/>
          <w:szCs w:val="24"/>
        </w:rPr>
      </w:pPr>
      <w:r w:rsidRPr="0069024B">
        <w:rPr>
          <w:rFonts w:ascii="Cambria" w:hAnsi="Cambria"/>
          <w:sz w:val="24"/>
          <w:szCs w:val="24"/>
        </w:rPr>
        <w:t xml:space="preserve">montaż blachy na rąbek stojący grubości 0,7mm, </w:t>
      </w:r>
    </w:p>
    <w:p w14:paraId="22FDF9C2" w14:textId="77777777" w:rsidR="0069024B" w:rsidRPr="0069024B" w:rsidRDefault="0069024B" w:rsidP="008C23FD">
      <w:pPr>
        <w:numPr>
          <w:ilvl w:val="0"/>
          <w:numId w:val="63"/>
        </w:numPr>
        <w:tabs>
          <w:tab w:val="left" w:pos="1290"/>
        </w:tabs>
        <w:spacing w:after="0"/>
        <w:ind w:left="851" w:right="60" w:hanging="284"/>
        <w:jc w:val="both"/>
        <w:rPr>
          <w:rFonts w:ascii="Cambria" w:hAnsi="Cambria"/>
          <w:sz w:val="24"/>
          <w:szCs w:val="24"/>
        </w:rPr>
      </w:pPr>
      <w:r w:rsidRPr="0069024B">
        <w:rPr>
          <w:rFonts w:ascii="Cambria" w:hAnsi="Cambria"/>
          <w:sz w:val="24"/>
          <w:szCs w:val="24"/>
        </w:rPr>
        <w:t>remont sufitu (stropodachu) i ścian klatki schodowej w poziomie piętra;</w:t>
      </w:r>
    </w:p>
    <w:p w14:paraId="0463399C" w14:textId="77777777" w:rsidR="0069024B" w:rsidRPr="0069024B" w:rsidRDefault="0069024B" w:rsidP="008C23FD">
      <w:pPr>
        <w:numPr>
          <w:ilvl w:val="0"/>
          <w:numId w:val="63"/>
        </w:numPr>
        <w:tabs>
          <w:tab w:val="left" w:pos="1275"/>
        </w:tabs>
        <w:spacing w:after="0"/>
        <w:ind w:left="851" w:right="60" w:hanging="284"/>
        <w:jc w:val="both"/>
        <w:rPr>
          <w:rFonts w:ascii="Cambria" w:hAnsi="Cambria"/>
          <w:sz w:val="24"/>
          <w:szCs w:val="24"/>
        </w:rPr>
      </w:pPr>
      <w:r w:rsidRPr="0069024B">
        <w:rPr>
          <w:rFonts w:ascii="Cambria" w:hAnsi="Cambria"/>
          <w:sz w:val="24"/>
          <w:szCs w:val="24"/>
        </w:rPr>
        <w:t>zdemontowanie istniejącego zadaszenia,</w:t>
      </w:r>
    </w:p>
    <w:p w14:paraId="6DA5B6A3" w14:textId="77777777" w:rsidR="0069024B" w:rsidRPr="0069024B" w:rsidRDefault="0069024B" w:rsidP="008C23FD">
      <w:pPr>
        <w:numPr>
          <w:ilvl w:val="0"/>
          <w:numId w:val="63"/>
        </w:numPr>
        <w:tabs>
          <w:tab w:val="left" w:pos="1270"/>
        </w:tabs>
        <w:spacing w:after="0"/>
        <w:ind w:left="851" w:right="60" w:hanging="284"/>
        <w:jc w:val="both"/>
        <w:rPr>
          <w:rFonts w:ascii="Cambria" w:hAnsi="Cambria"/>
          <w:sz w:val="24"/>
          <w:szCs w:val="24"/>
        </w:rPr>
      </w:pPr>
      <w:r w:rsidRPr="0069024B">
        <w:rPr>
          <w:rFonts w:ascii="Cambria" w:hAnsi="Cambria"/>
          <w:sz w:val="24"/>
          <w:szCs w:val="24"/>
        </w:rPr>
        <w:t>wykonanie pionowych izolacji przeciwwilgociowych ścian fundamentowych;</w:t>
      </w:r>
    </w:p>
    <w:p w14:paraId="095C886C" w14:textId="77777777" w:rsidR="0069024B" w:rsidRPr="0069024B" w:rsidRDefault="0069024B" w:rsidP="008C23FD">
      <w:pPr>
        <w:numPr>
          <w:ilvl w:val="0"/>
          <w:numId w:val="63"/>
        </w:numPr>
        <w:tabs>
          <w:tab w:val="left" w:pos="1280"/>
        </w:tabs>
        <w:spacing w:after="0"/>
        <w:ind w:left="851" w:right="60" w:hanging="284"/>
        <w:jc w:val="both"/>
        <w:rPr>
          <w:rFonts w:ascii="Cambria" w:hAnsi="Cambria"/>
          <w:sz w:val="24"/>
          <w:szCs w:val="24"/>
        </w:rPr>
      </w:pPr>
      <w:r w:rsidRPr="0069024B">
        <w:rPr>
          <w:rFonts w:ascii="Cambria" w:hAnsi="Cambria"/>
          <w:sz w:val="24"/>
          <w:szCs w:val="24"/>
        </w:rPr>
        <w:t xml:space="preserve">ocieplenie ścian zewnętrznych starej części budynku szkoły styropianem </w:t>
      </w:r>
      <w:r w:rsidRPr="0069024B">
        <w:rPr>
          <w:rFonts w:ascii="Cambria" w:hAnsi="Cambria"/>
          <w:sz w:val="24"/>
          <w:szCs w:val="24"/>
        </w:rPr>
        <w:br/>
        <w:t>o współczynniku przewodności cieplnej A=0,038W/</w:t>
      </w:r>
      <w:proofErr w:type="spellStart"/>
      <w:r w:rsidRPr="0069024B">
        <w:rPr>
          <w:rFonts w:ascii="Cambria" w:hAnsi="Cambria"/>
          <w:sz w:val="24"/>
          <w:szCs w:val="24"/>
        </w:rPr>
        <w:t>mK</w:t>
      </w:r>
      <w:proofErr w:type="spellEnd"/>
      <w:r w:rsidRPr="0069024B">
        <w:rPr>
          <w:rFonts w:ascii="Cambria" w:hAnsi="Cambria"/>
          <w:sz w:val="24"/>
          <w:szCs w:val="24"/>
        </w:rPr>
        <w:t xml:space="preserve"> i grubości 16cm (zgodnie z częścią rysunkową);</w:t>
      </w:r>
    </w:p>
    <w:p w14:paraId="3DEA5ECB" w14:textId="77777777" w:rsidR="0069024B" w:rsidRPr="0069024B" w:rsidRDefault="0069024B" w:rsidP="008C23FD">
      <w:pPr>
        <w:numPr>
          <w:ilvl w:val="0"/>
          <w:numId w:val="63"/>
        </w:numPr>
        <w:tabs>
          <w:tab w:val="left" w:pos="1280"/>
        </w:tabs>
        <w:spacing w:after="0"/>
        <w:ind w:left="851" w:right="60" w:hanging="284"/>
        <w:jc w:val="both"/>
        <w:rPr>
          <w:rFonts w:ascii="Cambria" w:hAnsi="Cambria"/>
          <w:sz w:val="24"/>
          <w:szCs w:val="24"/>
        </w:rPr>
      </w:pPr>
      <w:r w:rsidRPr="0069024B">
        <w:rPr>
          <w:rFonts w:ascii="Cambria" w:hAnsi="Cambria"/>
          <w:sz w:val="24"/>
          <w:szCs w:val="24"/>
        </w:rPr>
        <w:t>ocieplenie ścian zewnętrznych nowej części budynku szkoły styropianem o współczynniku przewodności cieplnej A=0,040W/</w:t>
      </w:r>
      <w:proofErr w:type="spellStart"/>
      <w:r w:rsidRPr="0069024B">
        <w:rPr>
          <w:rFonts w:ascii="Cambria" w:hAnsi="Cambria"/>
          <w:sz w:val="24"/>
          <w:szCs w:val="24"/>
        </w:rPr>
        <w:t>mK</w:t>
      </w:r>
      <w:proofErr w:type="spellEnd"/>
      <w:r w:rsidRPr="0069024B">
        <w:rPr>
          <w:rFonts w:ascii="Cambria" w:hAnsi="Cambria"/>
          <w:sz w:val="24"/>
          <w:szCs w:val="24"/>
        </w:rPr>
        <w:t xml:space="preserve"> i grubości 14crn (zgodnie z częścią rysunkową);</w:t>
      </w:r>
    </w:p>
    <w:p w14:paraId="63435721" w14:textId="77777777" w:rsidR="0069024B" w:rsidRPr="0069024B" w:rsidRDefault="0069024B" w:rsidP="008C23FD">
      <w:pPr>
        <w:numPr>
          <w:ilvl w:val="0"/>
          <w:numId w:val="63"/>
        </w:numPr>
        <w:tabs>
          <w:tab w:val="left" w:pos="1280"/>
        </w:tabs>
        <w:spacing w:after="0"/>
        <w:ind w:left="851" w:right="60" w:hanging="284"/>
        <w:jc w:val="both"/>
        <w:rPr>
          <w:rFonts w:ascii="Cambria" w:hAnsi="Cambria"/>
          <w:sz w:val="24"/>
          <w:szCs w:val="24"/>
        </w:rPr>
      </w:pPr>
      <w:r w:rsidRPr="0069024B">
        <w:rPr>
          <w:rFonts w:ascii="Cambria" w:hAnsi="Cambria"/>
          <w:sz w:val="24"/>
          <w:szCs w:val="24"/>
        </w:rPr>
        <w:lastRenderedPageBreak/>
        <w:t>ocieplenie ścian zewnętrznych sali sportowej z zapleczem oraz łącznika styropianem o współczynniku przewodności cieplnej A=0,040W/</w:t>
      </w:r>
      <w:proofErr w:type="spellStart"/>
      <w:r w:rsidRPr="0069024B">
        <w:rPr>
          <w:rFonts w:ascii="Cambria" w:hAnsi="Cambria"/>
          <w:sz w:val="24"/>
          <w:szCs w:val="24"/>
        </w:rPr>
        <w:t>mK</w:t>
      </w:r>
      <w:proofErr w:type="spellEnd"/>
      <w:r w:rsidRPr="0069024B">
        <w:rPr>
          <w:rFonts w:ascii="Cambria" w:hAnsi="Cambria"/>
          <w:sz w:val="24"/>
          <w:szCs w:val="24"/>
        </w:rPr>
        <w:t xml:space="preserve"> i grubości 12cm (zgodnie z częścią rysunkową);</w:t>
      </w:r>
    </w:p>
    <w:p w14:paraId="29726E79" w14:textId="77777777" w:rsidR="0069024B" w:rsidRPr="0069024B" w:rsidRDefault="0069024B" w:rsidP="008C23FD">
      <w:pPr>
        <w:numPr>
          <w:ilvl w:val="0"/>
          <w:numId w:val="63"/>
        </w:numPr>
        <w:tabs>
          <w:tab w:val="left" w:pos="1275"/>
        </w:tabs>
        <w:spacing w:after="0"/>
        <w:ind w:left="851" w:right="60" w:hanging="284"/>
        <w:jc w:val="both"/>
        <w:rPr>
          <w:rFonts w:ascii="Cambria" w:hAnsi="Cambria"/>
          <w:sz w:val="24"/>
          <w:szCs w:val="24"/>
        </w:rPr>
      </w:pPr>
      <w:r w:rsidRPr="0069024B">
        <w:rPr>
          <w:rFonts w:ascii="Cambria" w:hAnsi="Cambria"/>
          <w:sz w:val="24"/>
          <w:szCs w:val="24"/>
        </w:rPr>
        <w:t>ocieplenie ścian wewnętrznych w budynku sali sportowej oddzielających pomieszczenia ogrzewane (sala gimnastyczna) od nieogrzewanych (poddasze nad zapleczem sali oraz salą gimnastyczną) styropianem o współczynniku przewodności cieplnej A=0,040W/</w:t>
      </w:r>
      <w:proofErr w:type="spellStart"/>
      <w:r w:rsidRPr="0069024B">
        <w:rPr>
          <w:rFonts w:ascii="Cambria" w:hAnsi="Cambria"/>
          <w:sz w:val="24"/>
          <w:szCs w:val="24"/>
        </w:rPr>
        <w:t>mK</w:t>
      </w:r>
      <w:proofErr w:type="spellEnd"/>
      <w:r w:rsidRPr="0069024B">
        <w:rPr>
          <w:rFonts w:ascii="Cambria" w:hAnsi="Cambria"/>
          <w:sz w:val="24"/>
          <w:szCs w:val="24"/>
        </w:rPr>
        <w:t xml:space="preserve"> i grubości 8cm (zgodnie z częścią rysunkową);</w:t>
      </w:r>
    </w:p>
    <w:p w14:paraId="2604D780" w14:textId="77777777" w:rsidR="0069024B" w:rsidRPr="0069024B" w:rsidRDefault="0069024B" w:rsidP="008C23FD">
      <w:pPr>
        <w:numPr>
          <w:ilvl w:val="0"/>
          <w:numId w:val="63"/>
        </w:numPr>
        <w:tabs>
          <w:tab w:val="left" w:pos="1270"/>
        </w:tabs>
        <w:spacing w:after="0"/>
        <w:ind w:left="851" w:right="60" w:hanging="284"/>
        <w:jc w:val="both"/>
        <w:rPr>
          <w:rFonts w:ascii="Cambria" w:hAnsi="Cambria"/>
          <w:sz w:val="24"/>
          <w:szCs w:val="24"/>
        </w:rPr>
      </w:pPr>
      <w:r w:rsidRPr="0069024B">
        <w:rPr>
          <w:rFonts w:ascii="Cambria" w:hAnsi="Cambria"/>
          <w:sz w:val="24"/>
          <w:szCs w:val="24"/>
        </w:rPr>
        <w:t>ocieplenie ościeży stolarki okiennej i drzwiowej styropianem o współczynniku przewodności cieplnej A=0,040W/</w:t>
      </w:r>
      <w:proofErr w:type="spellStart"/>
      <w:r w:rsidRPr="0069024B">
        <w:rPr>
          <w:rFonts w:ascii="Cambria" w:hAnsi="Cambria"/>
          <w:sz w:val="24"/>
          <w:szCs w:val="24"/>
        </w:rPr>
        <w:t>mK</w:t>
      </w:r>
      <w:proofErr w:type="spellEnd"/>
      <w:r w:rsidRPr="0069024B">
        <w:rPr>
          <w:rFonts w:ascii="Cambria" w:hAnsi="Cambria"/>
          <w:sz w:val="24"/>
          <w:szCs w:val="24"/>
        </w:rPr>
        <w:t xml:space="preserve"> i grubości 3cm (zgodnie z częścią rysunkową);</w:t>
      </w:r>
    </w:p>
    <w:p w14:paraId="22CBFE2D" w14:textId="77777777" w:rsidR="0069024B" w:rsidRPr="0069024B" w:rsidRDefault="0069024B" w:rsidP="008C23FD">
      <w:pPr>
        <w:numPr>
          <w:ilvl w:val="0"/>
          <w:numId w:val="63"/>
        </w:numPr>
        <w:tabs>
          <w:tab w:val="left" w:pos="1280"/>
        </w:tabs>
        <w:spacing w:after="0"/>
        <w:ind w:left="851" w:right="60" w:hanging="284"/>
        <w:jc w:val="both"/>
        <w:rPr>
          <w:rFonts w:ascii="Cambria" w:hAnsi="Cambria"/>
          <w:sz w:val="24"/>
          <w:szCs w:val="24"/>
        </w:rPr>
      </w:pPr>
      <w:r w:rsidRPr="0069024B">
        <w:rPr>
          <w:rFonts w:ascii="Cambria" w:hAnsi="Cambria"/>
          <w:sz w:val="24"/>
          <w:szCs w:val="24"/>
        </w:rPr>
        <w:t>ocieplenie ścian fundamentowych styropianem ekstrudowanym (0,5m poniżej poziomu gruntu) o współczynniku przewodności cieplnej A=0,031W/</w:t>
      </w:r>
      <w:proofErr w:type="spellStart"/>
      <w:r w:rsidRPr="0069024B">
        <w:rPr>
          <w:rFonts w:ascii="Cambria" w:hAnsi="Cambria"/>
          <w:sz w:val="24"/>
          <w:szCs w:val="24"/>
        </w:rPr>
        <w:t>mK</w:t>
      </w:r>
      <w:proofErr w:type="spellEnd"/>
      <w:r w:rsidRPr="0069024B">
        <w:rPr>
          <w:rFonts w:ascii="Cambria" w:hAnsi="Cambria"/>
          <w:sz w:val="24"/>
          <w:szCs w:val="24"/>
        </w:rPr>
        <w:t xml:space="preserve"> i grubości 10, 12, 14cm (zgodnie z częścią rysunkową);</w:t>
      </w:r>
    </w:p>
    <w:p w14:paraId="06E2D26D" w14:textId="77777777" w:rsidR="0069024B" w:rsidRPr="0069024B" w:rsidRDefault="0069024B" w:rsidP="008C23FD">
      <w:pPr>
        <w:numPr>
          <w:ilvl w:val="0"/>
          <w:numId w:val="63"/>
        </w:numPr>
        <w:tabs>
          <w:tab w:val="left" w:pos="1280"/>
        </w:tabs>
        <w:spacing w:after="0"/>
        <w:ind w:left="851" w:right="60" w:hanging="284"/>
        <w:jc w:val="both"/>
        <w:rPr>
          <w:rFonts w:ascii="Cambria" w:hAnsi="Cambria"/>
          <w:sz w:val="24"/>
          <w:szCs w:val="24"/>
        </w:rPr>
      </w:pPr>
      <w:r w:rsidRPr="0069024B">
        <w:rPr>
          <w:rFonts w:ascii="Cambria" w:hAnsi="Cambria"/>
          <w:sz w:val="24"/>
          <w:szCs w:val="24"/>
        </w:rPr>
        <w:t>ocieplenie stropu pod nieogrzewanym poddaszem starej części budynku szkoły wełną mineralną o współczynniku przewodzenia ciepła A=0,036W/</w:t>
      </w:r>
      <w:proofErr w:type="spellStart"/>
      <w:r w:rsidRPr="0069024B">
        <w:rPr>
          <w:rFonts w:ascii="Cambria" w:hAnsi="Cambria"/>
          <w:sz w:val="24"/>
          <w:szCs w:val="24"/>
        </w:rPr>
        <w:t>mK</w:t>
      </w:r>
      <w:proofErr w:type="spellEnd"/>
      <w:r w:rsidRPr="0069024B">
        <w:rPr>
          <w:rFonts w:ascii="Cambria" w:hAnsi="Cambria"/>
          <w:sz w:val="24"/>
          <w:szCs w:val="24"/>
        </w:rPr>
        <w:t xml:space="preserve"> i grubości 16cm z kolejnym wykonaniem podłogi z płyt OSB na ruszcie drewnianym (zgodnie z częścią rysunkową);</w:t>
      </w:r>
    </w:p>
    <w:p w14:paraId="46AF5D6A" w14:textId="77777777" w:rsidR="0069024B" w:rsidRPr="0069024B" w:rsidRDefault="0069024B" w:rsidP="008C23FD">
      <w:pPr>
        <w:numPr>
          <w:ilvl w:val="0"/>
          <w:numId w:val="63"/>
        </w:numPr>
        <w:tabs>
          <w:tab w:val="left" w:pos="1280"/>
        </w:tabs>
        <w:spacing w:after="0"/>
        <w:ind w:left="851" w:right="60" w:hanging="284"/>
        <w:jc w:val="both"/>
        <w:rPr>
          <w:rFonts w:ascii="Cambria" w:hAnsi="Cambria"/>
          <w:sz w:val="24"/>
          <w:szCs w:val="24"/>
        </w:rPr>
      </w:pPr>
      <w:r w:rsidRPr="0069024B">
        <w:rPr>
          <w:rFonts w:ascii="Cambria" w:hAnsi="Cambria"/>
          <w:sz w:val="24"/>
          <w:szCs w:val="24"/>
        </w:rPr>
        <w:t>ocieplenie stropu pod nieogrzewanym poddaszem nowej części budynku szkoły oraz łącznika wełną mineralną o współczynniku przewodzenia ciepła A=0,036W/</w:t>
      </w:r>
      <w:proofErr w:type="spellStart"/>
      <w:r w:rsidRPr="0069024B">
        <w:rPr>
          <w:rFonts w:ascii="Cambria" w:hAnsi="Cambria"/>
          <w:sz w:val="24"/>
          <w:szCs w:val="24"/>
        </w:rPr>
        <w:t>mK</w:t>
      </w:r>
      <w:proofErr w:type="spellEnd"/>
      <w:r w:rsidRPr="0069024B">
        <w:rPr>
          <w:rFonts w:ascii="Cambria" w:hAnsi="Cambria"/>
          <w:sz w:val="24"/>
          <w:szCs w:val="24"/>
        </w:rPr>
        <w:t xml:space="preserve"> i grubości 12cm z kolejnym wykonaniem podłogi z płyt OSB na ruszcie drewnianym (zgodnie z częścią rysunkową);</w:t>
      </w:r>
    </w:p>
    <w:p w14:paraId="509F7FBA" w14:textId="77777777" w:rsidR="0069024B" w:rsidRPr="0069024B" w:rsidRDefault="0069024B" w:rsidP="008C23FD">
      <w:pPr>
        <w:numPr>
          <w:ilvl w:val="0"/>
          <w:numId w:val="63"/>
        </w:numPr>
        <w:tabs>
          <w:tab w:val="left" w:pos="1280"/>
        </w:tabs>
        <w:spacing w:after="0"/>
        <w:ind w:left="851" w:right="60" w:hanging="284"/>
        <w:jc w:val="both"/>
        <w:rPr>
          <w:rFonts w:ascii="Cambria" w:hAnsi="Cambria"/>
          <w:sz w:val="24"/>
          <w:szCs w:val="24"/>
        </w:rPr>
      </w:pPr>
      <w:r w:rsidRPr="0069024B">
        <w:rPr>
          <w:rFonts w:ascii="Cambria" w:hAnsi="Cambria"/>
          <w:sz w:val="24"/>
          <w:szCs w:val="24"/>
        </w:rPr>
        <w:t>ocieplenie stropu pod nieogrzewanym poddaszem sali sportowej wełną mineralną o współczynniku przewodzenia ciepła A=0,036W/</w:t>
      </w:r>
      <w:proofErr w:type="spellStart"/>
      <w:r w:rsidRPr="0069024B">
        <w:rPr>
          <w:rFonts w:ascii="Cambria" w:hAnsi="Cambria"/>
          <w:sz w:val="24"/>
          <w:szCs w:val="24"/>
        </w:rPr>
        <w:t>mK</w:t>
      </w:r>
      <w:proofErr w:type="spellEnd"/>
      <w:r w:rsidRPr="0069024B">
        <w:rPr>
          <w:rFonts w:ascii="Cambria" w:hAnsi="Cambria"/>
          <w:sz w:val="24"/>
          <w:szCs w:val="24"/>
        </w:rPr>
        <w:t xml:space="preserve"> i grubości 25cm po uprzednim demontażu istniejącej warstwy ocieplenia (zgodnie z częścią rysunkową);</w:t>
      </w:r>
    </w:p>
    <w:p w14:paraId="11F3E2B5" w14:textId="77777777" w:rsidR="0069024B" w:rsidRPr="0069024B" w:rsidRDefault="0069024B" w:rsidP="008C23FD">
      <w:pPr>
        <w:numPr>
          <w:ilvl w:val="0"/>
          <w:numId w:val="63"/>
        </w:numPr>
        <w:tabs>
          <w:tab w:val="left" w:pos="1265"/>
        </w:tabs>
        <w:spacing w:after="0"/>
        <w:ind w:left="851" w:right="60" w:hanging="284"/>
        <w:jc w:val="both"/>
        <w:rPr>
          <w:rFonts w:ascii="Cambria" w:hAnsi="Cambria"/>
          <w:sz w:val="24"/>
          <w:szCs w:val="24"/>
        </w:rPr>
      </w:pPr>
      <w:r w:rsidRPr="0069024B">
        <w:rPr>
          <w:rFonts w:ascii="Cambria" w:hAnsi="Cambria"/>
          <w:sz w:val="24"/>
          <w:szCs w:val="24"/>
        </w:rPr>
        <w:t>ocieplenie stropu pod nieogrzewanym poddaszem zaplecza sali sportowej wełną mineralną o współczynniku przewodzenia ciepła A=0,036W/</w:t>
      </w:r>
      <w:proofErr w:type="spellStart"/>
      <w:r w:rsidRPr="0069024B">
        <w:rPr>
          <w:rFonts w:ascii="Cambria" w:hAnsi="Cambria"/>
          <w:sz w:val="24"/>
          <w:szCs w:val="24"/>
        </w:rPr>
        <w:t>mK</w:t>
      </w:r>
      <w:proofErr w:type="spellEnd"/>
      <w:r w:rsidRPr="0069024B">
        <w:rPr>
          <w:rFonts w:ascii="Cambria" w:hAnsi="Cambria"/>
          <w:sz w:val="24"/>
          <w:szCs w:val="24"/>
        </w:rPr>
        <w:t xml:space="preserve"> i grubości 12cm z kolejnym wykonaniem podłogi z płyt OSB na ruszcie drewnianym (zgodnie z częścią rysunkową);</w:t>
      </w:r>
    </w:p>
    <w:p w14:paraId="544CEEF4" w14:textId="77777777" w:rsidR="0069024B" w:rsidRPr="0069024B" w:rsidRDefault="0069024B" w:rsidP="008C23FD">
      <w:pPr>
        <w:numPr>
          <w:ilvl w:val="0"/>
          <w:numId w:val="63"/>
        </w:numPr>
        <w:tabs>
          <w:tab w:val="left" w:pos="1255"/>
        </w:tabs>
        <w:spacing w:after="0"/>
        <w:ind w:left="851" w:hanging="284"/>
        <w:jc w:val="both"/>
        <w:rPr>
          <w:rFonts w:ascii="Cambria" w:hAnsi="Cambria"/>
          <w:sz w:val="24"/>
          <w:szCs w:val="24"/>
        </w:rPr>
      </w:pPr>
      <w:r w:rsidRPr="0069024B">
        <w:rPr>
          <w:rFonts w:ascii="Cambria" w:hAnsi="Cambria"/>
          <w:sz w:val="24"/>
          <w:szCs w:val="24"/>
        </w:rPr>
        <w:t>wykonanie tynku cienkowarstwowego na ścianach;</w:t>
      </w:r>
    </w:p>
    <w:p w14:paraId="2677DF22" w14:textId="77777777" w:rsidR="0069024B" w:rsidRPr="0069024B" w:rsidRDefault="0069024B" w:rsidP="008C23FD">
      <w:pPr>
        <w:numPr>
          <w:ilvl w:val="0"/>
          <w:numId w:val="63"/>
        </w:numPr>
        <w:tabs>
          <w:tab w:val="left" w:pos="1250"/>
        </w:tabs>
        <w:spacing w:after="0"/>
        <w:ind w:left="851" w:hanging="284"/>
        <w:jc w:val="both"/>
        <w:rPr>
          <w:rFonts w:ascii="Cambria" w:hAnsi="Cambria"/>
          <w:sz w:val="24"/>
          <w:szCs w:val="24"/>
        </w:rPr>
      </w:pPr>
      <w:r w:rsidRPr="0069024B">
        <w:rPr>
          <w:rFonts w:ascii="Cambria" w:hAnsi="Cambria"/>
          <w:sz w:val="24"/>
          <w:szCs w:val="24"/>
        </w:rPr>
        <w:t>wymiana wszystkich obróbek blacharskich oraz podokienników;</w:t>
      </w:r>
    </w:p>
    <w:p w14:paraId="5FB7E2AF" w14:textId="77777777" w:rsidR="0069024B" w:rsidRPr="0069024B" w:rsidRDefault="0069024B" w:rsidP="008C23FD">
      <w:pPr>
        <w:numPr>
          <w:ilvl w:val="0"/>
          <w:numId w:val="63"/>
        </w:numPr>
        <w:tabs>
          <w:tab w:val="left" w:pos="1255"/>
        </w:tabs>
        <w:spacing w:after="0"/>
        <w:ind w:left="851" w:hanging="284"/>
        <w:jc w:val="both"/>
        <w:rPr>
          <w:rFonts w:ascii="Cambria" w:hAnsi="Cambria"/>
          <w:sz w:val="24"/>
          <w:szCs w:val="24"/>
        </w:rPr>
      </w:pPr>
      <w:r w:rsidRPr="0069024B">
        <w:rPr>
          <w:rFonts w:ascii="Cambria" w:hAnsi="Cambria"/>
          <w:sz w:val="24"/>
          <w:szCs w:val="24"/>
        </w:rPr>
        <w:t>wymiana rynien i rur spustowych;</w:t>
      </w:r>
    </w:p>
    <w:p w14:paraId="2C802A6B" w14:textId="77777777" w:rsidR="0069024B" w:rsidRPr="0069024B" w:rsidRDefault="0069024B" w:rsidP="008C23FD">
      <w:pPr>
        <w:numPr>
          <w:ilvl w:val="0"/>
          <w:numId w:val="63"/>
        </w:numPr>
        <w:tabs>
          <w:tab w:val="left" w:pos="1260"/>
        </w:tabs>
        <w:spacing w:after="0"/>
        <w:ind w:left="851" w:hanging="284"/>
        <w:jc w:val="both"/>
        <w:rPr>
          <w:rFonts w:ascii="Cambria" w:hAnsi="Cambria"/>
          <w:sz w:val="24"/>
          <w:szCs w:val="24"/>
        </w:rPr>
      </w:pPr>
      <w:r w:rsidRPr="0069024B">
        <w:rPr>
          <w:rFonts w:ascii="Cambria" w:hAnsi="Cambria"/>
          <w:sz w:val="24"/>
          <w:szCs w:val="24"/>
        </w:rPr>
        <w:t>oczyszczenie i malowanie krat zewnętrznych na oknach;</w:t>
      </w:r>
    </w:p>
    <w:p w14:paraId="4BE8125A" w14:textId="77777777" w:rsidR="0069024B" w:rsidRPr="0069024B" w:rsidRDefault="0069024B" w:rsidP="008C23FD">
      <w:pPr>
        <w:numPr>
          <w:ilvl w:val="0"/>
          <w:numId w:val="63"/>
        </w:numPr>
        <w:tabs>
          <w:tab w:val="left" w:pos="1246"/>
        </w:tabs>
        <w:spacing w:after="0"/>
        <w:ind w:left="851" w:hanging="284"/>
        <w:jc w:val="both"/>
        <w:rPr>
          <w:rFonts w:ascii="Cambria" w:hAnsi="Cambria"/>
          <w:sz w:val="24"/>
          <w:szCs w:val="24"/>
        </w:rPr>
      </w:pPr>
      <w:r w:rsidRPr="0069024B">
        <w:rPr>
          <w:rFonts w:ascii="Cambria" w:hAnsi="Cambria"/>
          <w:sz w:val="24"/>
          <w:szCs w:val="24"/>
        </w:rPr>
        <w:t>wymianę istniejącej opaski z płyt chodnikowych na opaskę z kostki betonowej;</w:t>
      </w:r>
    </w:p>
    <w:p w14:paraId="2114EB7A" w14:textId="77777777" w:rsidR="0069024B" w:rsidRPr="0069024B" w:rsidRDefault="0069024B" w:rsidP="008C23FD">
      <w:pPr>
        <w:numPr>
          <w:ilvl w:val="0"/>
          <w:numId w:val="63"/>
        </w:numPr>
        <w:tabs>
          <w:tab w:val="left" w:pos="1265"/>
        </w:tabs>
        <w:spacing w:after="0"/>
        <w:ind w:left="851" w:right="60" w:hanging="284"/>
        <w:jc w:val="both"/>
        <w:rPr>
          <w:rFonts w:ascii="Cambria" w:hAnsi="Cambria"/>
          <w:sz w:val="24"/>
          <w:szCs w:val="24"/>
        </w:rPr>
      </w:pPr>
      <w:r w:rsidRPr="0069024B">
        <w:rPr>
          <w:rFonts w:ascii="Cambria" w:hAnsi="Cambria"/>
          <w:sz w:val="24"/>
          <w:szCs w:val="24"/>
        </w:rPr>
        <w:t>otynkowanie kominów nad częścią szkoły tynkiem cementowym, malowanie oraz wykonanie obróbek blacharskich czapek betonowych;</w:t>
      </w:r>
    </w:p>
    <w:p w14:paraId="3A9A668F" w14:textId="77777777" w:rsidR="0069024B" w:rsidRPr="0069024B" w:rsidRDefault="0069024B" w:rsidP="008C23FD">
      <w:pPr>
        <w:numPr>
          <w:ilvl w:val="0"/>
          <w:numId w:val="63"/>
        </w:numPr>
        <w:tabs>
          <w:tab w:val="left" w:pos="1270"/>
        </w:tabs>
        <w:spacing w:after="0"/>
        <w:ind w:left="851" w:hanging="284"/>
        <w:jc w:val="both"/>
        <w:rPr>
          <w:rFonts w:ascii="Cambria" w:hAnsi="Cambria"/>
          <w:sz w:val="24"/>
          <w:szCs w:val="24"/>
        </w:rPr>
      </w:pPr>
      <w:r w:rsidRPr="0069024B">
        <w:rPr>
          <w:rFonts w:ascii="Cambria" w:hAnsi="Cambria"/>
          <w:sz w:val="24"/>
          <w:szCs w:val="24"/>
        </w:rPr>
        <w:t>malowanie sufitów wszystkich pomieszczeń w obrębie budynku;</w:t>
      </w:r>
    </w:p>
    <w:p w14:paraId="505D617A" w14:textId="77777777" w:rsidR="0069024B" w:rsidRPr="0069024B" w:rsidRDefault="0069024B" w:rsidP="008C23FD">
      <w:pPr>
        <w:numPr>
          <w:ilvl w:val="0"/>
          <w:numId w:val="63"/>
        </w:numPr>
        <w:tabs>
          <w:tab w:val="left" w:pos="1260"/>
        </w:tabs>
        <w:spacing w:after="0"/>
        <w:ind w:left="851" w:hanging="284"/>
        <w:jc w:val="both"/>
        <w:rPr>
          <w:rFonts w:ascii="Cambria" w:hAnsi="Cambria"/>
          <w:sz w:val="24"/>
          <w:szCs w:val="24"/>
        </w:rPr>
      </w:pPr>
      <w:r w:rsidRPr="0069024B">
        <w:rPr>
          <w:rFonts w:ascii="Cambria" w:hAnsi="Cambria"/>
          <w:sz w:val="24"/>
          <w:szCs w:val="24"/>
        </w:rPr>
        <w:t>montaż nowego wyłazu na dach;</w:t>
      </w:r>
    </w:p>
    <w:p w14:paraId="297163E2" w14:textId="77777777" w:rsidR="0069024B" w:rsidRPr="0069024B" w:rsidRDefault="0069024B" w:rsidP="008C23FD">
      <w:pPr>
        <w:pStyle w:val="Teksttreci2"/>
        <w:widowControl/>
        <w:numPr>
          <w:ilvl w:val="0"/>
          <w:numId w:val="63"/>
        </w:numPr>
        <w:shd w:val="clear" w:color="auto" w:fill="auto"/>
        <w:tabs>
          <w:tab w:val="left" w:pos="1255"/>
        </w:tabs>
        <w:spacing w:before="0" w:line="276" w:lineRule="auto"/>
        <w:ind w:left="851" w:right="60" w:hanging="284"/>
        <w:rPr>
          <w:rFonts w:ascii="Cambria" w:hAnsi="Cambria"/>
          <w:sz w:val="24"/>
        </w:rPr>
      </w:pPr>
      <w:r w:rsidRPr="0069024B">
        <w:rPr>
          <w:rStyle w:val="Teksttreci2Bezpogrubienia"/>
          <w:rFonts w:ascii="Cambria" w:hAnsi="Cambria"/>
          <w:b w:val="0"/>
          <w:sz w:val="24"/>
        </w:rPr>
        <w:t>wymianę opraw oświetleniowych zewnętrznych,</w:t>
      </w:r>
    </w:p>
    <w:p w14:paraId="7E11916A" w14:textId="77777777" w:rsidR="0069024B" w:rsidRPr="0069024B" w:rsidRDefault="0069024B" w:rsidP="008C23FD">
      <w:pPr>
        <w:numPr>
          <w:ilvl w:val="0"/>
          <w:numId w:val="63"/>
        </w:numPr>
        <w:tabs>
          <w:tab w:val="left" w:pos="1250"/>
        </w:tabs>
        <w:spacing w:after="0"/>
        <w:ind w:left="851" w:right="60" w:hanging="284"/>
        <w:jc w:val="both"/>
        <w:rPr>
          <w:rFonts w:ascii="Cambria" w:hAnsi="Cambria"/>
          <w:sz w:val="24"/>
          <w:szCs w:val="24"/>
        </w:rPr>
      </w:pPr>
      <w:r w:rsidRPr="0069024B">
        <w:rPr>
          <w:rFonts w:ascii="Cambria" w:hAnsi="Cambria"/>
          <w:sz w:val="24"/>
          <w:szCs w:val="24"/>
        </w:rPr>
        <w:lastRenderedPageBreak/>
        <w:t>wymianę oświetlenia wewnętrznego konwencjonalnego na energooszczędne oświetlenie LED,</w:t>
      </w:r>
    </w:p>
    <w:p w14:paraId="0304982E" w14:textId="77777777" w:rsidR="0069024B" w:rsidRPr="0069024B" w:rsidRDefault="0069024B" w:rsidP="008C23FD">
      <w:pPr>
        <w:pStyle w:val="Teksttreci2"/>
        <w:widowControl/>
        <w:numPr>
          <w:ilvl w:val="0"/>
          <w:numId w:val="63"/>
        </w:numPr>
        <w:shd w:val="clear" w:color="auto" w:fill="auto"/>
        <w:tabs>
          <w:tab w:val="left" w:pos="1250"/>
        </w:tabs>
        <w:spacing w:before="0" w:line="276" w:lineRule="auto"/>
        <w:ind w:left="851" w:right="60" w:hanging="284"/>
        <w:rPr>
          <w:rFonts w:ascii="Cambria" w:hAnsi="Cambria"/>
          <w:sz w:val="24"/>
        </w:rPr>
      </w:pPr>
      <w:r w:rsidRPr="0069024B">
        <w:rPr>
          <w:rStyle w:val="Teksttreci2Bezpogrubienia"/>
          <w:rFonts w:ascii="Cambria" w:hAnsi="Cambria"/>
          <w:b w:val="0"/>
          <w:sz w:val="24"/>
        </w:rPr>
        <w:t>wyposażenie szkoły w instalację fotowoltaiczną,</w:t>
      </w:r>
    </w:p>
    <w:p w14:paraId="624EDC2C" w14:textId="380D3AF2" w:rsidR="0069024B" w:rsidRPr="0069024B" w:rsidRDefault="0069024B" w:rsidP="008C23FD">
      <w:pPr>
        <w:numPr>
          <w:ilvl w:val="0"/>
          <w:numId w:val="63"/>
        </w:numPr>
        <w:tabs>
          <w:tab w:val="left" w:pos="1270"/>
        </w:tabs>
        <w:spacing w:after="0"/>
        <w:ind w:left="851" w:right="60" w:hanging="284"/>
        <w:jc w:val="both"/>
        <w:rPr>
          <w:rFonts w:ascii="Cambria" w:hAnsi="Cambria"/>
          <w:sz w:val="24"/>
          <w:szCs w:val="24"/>
        </w:rPr>
      </w:pPr>
      <w:r w:rsidRPr="0069024B">
        <w:rPr>
          <w:rFonts w:ascii="Cambria" w:hAnsi="Cambria"/>
          <w:sz w:val="24"/>
          <w:szCs w:val="24"/>
        </w:rPr>
        <w:t xml:space="preserve">modernizację źródła ciepła i układu grzewczego (kotłowni gazowej </w:t>
      </w:r>
      <w:r>
        <w:rPr>
          <w:rFonts w:ascii="Cambria" w:hAnsi="Cambria"/>
          <w:sz w:val="24"/>
          <w:szCs w:val="24"/>
        </w:rPr>
        <w:br/>
      </w:r>
      <w:r w:rsidRPr="0069024B">
        <w:rPr>
          <w:rFonts w:ascii="Cambria" w:hAnsi="Cambria"/>
          <w:sz w:val="24"/>
          <w:szCs w:val="24"/>
        </w:rPr>
        <w:t>i instalacji c.o.),</w:t>
      </w:r>
    </w:p>
    <w:p w14:paraId="06617E6C" w14:textId="77777777" w:rsidR="0069024B" w:rsidRPr="0069024B" w:rsidRDefault="0069024B" w:rsidP="008C23FD">
      <w:pPr>
        <w:pStyle w:val="Teksttreci2"/>
        <w:widowControl/>
        <w:numPr>
          <w:ilvl w:val="0"/>
          <w:numId w:val="63"/>
        </w:numPr>
        <w:shd w:val="clear" w:color="auto" w:fill="auto"/>
        <w:tabs>
          <w:tab w:val="left" w:pos="1255"/>
        </w:tabs>
        <w:spacing w:before="0" w:line="276" w:lineRule="auto"/>
        <w:ind w:left="851" w:right="60" w:hanging="284"/>
        <w:rPr>
          <w:rFonts w:ascii="Cambria" w:hAnsi="Cambria"/>
          <w:sz w:val="24"/>
        </w:rPr>
      </w:pPr>
      <w:r w:rsidRPr="0069024B">
        <w:rPr>
          <w:rStyle w:val="Teksttreci2Bezpogrubienia"/>
          <w:rFonts w:ascii="Cambria" w:hAnsi="Cambria"/>
          <w:b w:val="0"/>
          <w:sz w:val="24"/>
        </w:rPr>
        <w:t>wykonanie wentylacji mechanicznej sali gimnastycznej.</w:t>
      </w:r>
    </w:p>
    <w:p w14:paraId="653BB812" w14:textId="77777777" w:rsidR="0069024B" w:rsidRPr="0069024B" w:rsidRDefault="0069024B" w:rsidP="0069024B">
      <w:pPr>
        <w:pStyle w:val="Akapitzlist"/>
        <w:suppressAutoHyphens/>
        <w:spacing w:after="0"/>
        <w:ind w:left="567"/>
        <w:rPr>
          <w:rFonts w:ascii="Cambria" w:eastAsia="Times New Roman" w:hAnsi="Cambria" w:cs="Calibri"/>
          <w:color w:val="000000" w:themeColor="text1"/>
          <w:sz w:val="24"/>
          <w:szCs w:val="24"/>
          <w:u w:val="single"/>
          <w:lang w:eastAsia="ar-SA"/>
        </w:rPr>
      </w:pPr>
      <w:r w:rsidRPr="0069024B">
        <w:rPr>
          <w:rFonts w:ascii="Cambria" w:eastAsia="Times New Roman" w:hAnsi="Cambria" w:cs="Calibri"/>
          <w:color w:val="000000" w:themeColor="text1"/>
          <w:sz w:val="24"/>
          <w:szCs w:val="24"/>
          <w:u w:val="single"/>
          <w:lang w:eastAsia="ar-SA"/>
        </w:rPr>
        <w:t>Podstawowe parametry obiektu:</w:t>
      </w:r>
    </w:p>
    <w:p w14:paraId="3F116547" w14:textId="43483A3F" w:rsidR="0069024B" w:rsidRPr="0069024B" w:rsidRDefault="0069024B" w:rsidP="008C23FD">
      <w:pPr>
        <w:pStyle w:val="Akapitzlist"/>
        <w:numPr>
          <w:ilvl w:val="0"/>
          <w:numId w:val="62"/>
        </w:numPr>
        <w:tabs>
          <w:tab w:val="left" w:pos="567"/>
        </w:tabs>
        <w:suppressAutoHyphens/>
        <w:spacing w:after="0"/>
        <w:ind w:left="851" w:hanging="284"/>
        <w:jc w:val="both"/>
        <w:rPr>
          <w:rFonts w:ascii="Cambria" w:eastAsia="Times New Roman" w:hAnsi="Cambria" w:cs="Calibri"/>
          <w:color w:val="000000" w:themeColor="text1"/>
          <w:sz w:val="24"/>
          <w:szCs w:val="24"/>
          <w:lang w:eastAsia="ar-SA"/>
        </w:rPr>
      </w:pPr>
      <w:r w:rsidRPr="0069024B">
        <w:rPr>
          <w:rFonts w:ascii="Cambria" w:eastAsia="Times New Roman" w:hAnsi="Cambria" w:cs="Calibri"/>
          <w:color w:val="000000" w:themeColor="text1"/>
          <w:sz w:val="24"/>
          <w:szCs w:val="24"/>
          <w:lang w:eastAsia="ar-SA"/>
        </w:rPr>
        <w:t xml:space="preserve">powierzchnia zabudowy całego budynku </w:t>
      </w:r>
      <w:r w:rsidR="00EF7C72">
        <w:rPr>
          <w:rFonts w:ascii="Cambria" w:eastAsia="Times New Roman" w:hAnsi="Cambria" w:cs="Calibri"/>
          <w:color w:val="000000" w:themeColor="text1"/>
          <w:sz w:val="24"/>
          <w:szCs w:val="24"/>
          <w:lang w:eastAsia="ar-SA"/>
        </w:rPr>
        <w:t>10</w:t>
      </w:r>
      <w:r w:rsidR="00EA36C1">
        <w:rPr>
          <w:rFonts w:ascii="Cambria" w:eastAsia="Times New Roman" w:hAnsi="Cambria" w:cs="Calibri"/>
          <w:color w:val="000000" w:themeColor="text1"/>
          <w:sz w:val="24"/>
          <w:szCs w:val="24"/>
          <w:lang w:eastAsia="ar-SA"/>
        </w:rPr>
        <w:t>4</w:t>
      </w:r>
      <w:r w:rsidR="00EF7C72">
        <w:rPr>
          <w:rFonts w:ascii="Cambria" w:eastAsia="Times New Roman" w:hAnsi="Cambria" w:cs="Calibri"/>
          <w:color w:val="000000" w:themeColor="text1"/>
          <w:sz w:val="24"/>
          <w:szCs w:val="24"/>
          <w:lang w:eastAsia="ar-SA"/>
        </w:rPr>
        <w:t>0</w:t>
      </w:r>
      <w:r w:rsidRPr="0069024B">
        <w:rPr>
          <w:rFonts w:ascii="Cambria" w:eastAsia="Times New Roman" w:hAnsi="Cambria" w:cs="Calibri"/>
          <w:color w:val="000000" w:themeColor="text1"/>
          <w:sz w:val="24"/>
          <w:szCs w:val="24"/>
          <w:lang w:eastAsia="ar-SA"/>
        </w:rPr>
        <w:t xml:space="preserve"> m</w:t>
      </w:r>
      <w:r w:rsidRPr="0069024B">
        <w:rPr>
          <w:rFonts w:ascii="Cambria" w:eastAsia="Times New Roman" w:hAnsi="Cambria" w:cs="Calibri"/>
          <w:color w:val="000000" w:themeColor="text1"/>
          <w:sz w:val="24"/>
          <w:szCs w:val="24"/>
          <w:vertAlign w:val="superscript"/>
          <w:lang w:eastAsia="ar-SA"/>
        </w:rPr>
        <w:t>2</w:t>
      </w:r>
      <w:r w:rsidRPr="0069024B">
        <w:rPr>
          <w:rFonts w:ascii="Cambria" w:eastAsia="Times New Roman" w:hAnsi="Cambria" w:cs="Calibri"/>
          <w:color w:val="000000" w:themeColor="text1"/>
          <w:sz w:val="24"/>
          <w:szCs w:val="24"/>
          <w:lang w:eastAsia="ar-SA"/>
        </w:rPr>
        <w:t>,</w:t>
      </w:r>
    </w:p>
    <w:p w14:paraId="19672D5C" w14:textId="4EAA1984" w:rsidR="0069024B" w:rsidRPr="0069024B" w:rsidRDefault="0069024B" w:rsidP="008C23FD">
      <w:pPr>
        <w:pStyle w:val="Akapitzlist"/>
        <w:numPr>
          <w:ilvl w:val="0"/>
          <w:numId w:val="62"/>
        </w:numPr>
        <w:tabs>
          <w:tab w:val="left" w:pos="567"/>
        </w:tabs>
        <w:suppressAutoHyphens/>
        <w:spacing w:after="0"/>
        <w:ind w:left="851" w:hanging="284"/>
        <w:jc w:val="both"/>
        <w:rPr>
          <w:rFonts w:ascii="Cambria" w:eastAsia="Times New Roman" w:hAnsi="Cambria" w:cs="Calibri"/>
          <w:color w:val="000000" w:themeColor="text1"/>
          <w:sz w:val="24"/>
          <w:szCs w:val="24"/>
          <w:lang w:eastAsia="ar-SA"/>
        </w:rPr>
      </w:pPr>
      <w:r w:rsidRPr="0069024B">
        <w:rPr>
          <w:rFonts w:ascii="Cambria" w:eastAsia="Times New Roman" w:hAnsi="Cambria" w:cs="Calibri"/>
          <w:color w:val="000000" w:themeColor="text1"/>
          <w:sz w:val="24"/>
          <w:szCs w:val="24"/>
          <w:lang w:eastAsia="ar-SA"/>
        </w:rPr>
        <w:t xml:space="preserve">powierzchnia użytkowa </w:t>
      </w:r>
      <w:r w:rsidR="00EA36C1">
        <w:rPr>
          <w:rFonts w:ascii="Cambria" w:eastAsia="Times New Roman" w:hAnsi="Cambria" w:cs="Calibri"/>
          <w:color w:val="000000" w:themeColor="text1"/>
          <w:sz w:val="24"/>
          <w:szCs w:val="24"/>
          <w:lang w:eastAsia="ar-SA"/>
        </w:rPr>
        <w:t>1271</w:t>
      </w:r>
      <w:r w:rsidRPr="0069024B">
        <w:rPr>
          <w:rFonts w:ascii="Cambria" w:eastAsia="Times New Roman" w:hAnsi="Cambria" w:cs="Calibri"/>
          <w:color w:val="000000" w:themeColor="text1"/>
          <w:sz w:val="24"/>
          <w:szCs w:val="24"/>
          <w:lang w:eastAsia="ar-SA"/>
        </w:rPr>
        <w:t xml:space="preserve"> m</w:t>
      </w:r>
      <w:r w:rsidRPr="0069024B">
        <w:rPr>
          <w:rFonts w:ascii="Cambria" w:eastAsia="Times New Roman" w:hAnsi="Cambria" w:cs="Calibri"/>
          <w:color w:val="000000" w:themeColor="text1"/>
          <w:sz w:val="24"/>
          <w:szCs w:val="24"/>
          <w:vertAlign w:val="superscript"/>
          <w:lang w:eastAsia="ar-SA"/>
        </w:rPr>
        <w:t>2</w:t>
      </w:r>
      <w:r w:rsidRPr="0069024B">
        <w:rPr>
          <w:rFonts w:ascii="Cambria" w:eastAsia="Times New Roman" w:hAnsi="Cambria" w:cs="Calibri"/>
          <w:color w:val="000000" w:themeColor="text1"/>
          <w:sz w:val="24"/>
          <w:szCs w:val="24"/>
          <w:lang w:eastAsia="ar-SA"/>
        </w:rPr>
        <w:t>,</w:t>
      </w:r>
    </w:p>
    <w:p w14:paraId="2643F0B9" w14:textId="7A6DF704" w:rsidR="0069024B" w:rsidRPr="0069024B" w:rsidRDefault="0069024B" w:rsidP="008C23FD">
      <w:pPr>
        <w:pStyle w:val="Akapitzlist"/>
        <w:numPr>
          <w:ilvl w:val="0"/>
          <w:numId w:val="62"/>
        </w:numPr>
        <w:tabs>
          <w:tab w:val="left" w:pos="567"/>
        </w:tabs>
        <w:suppressAutoHyphens/>
        <w:spacing w:after="0"/>
        <w:ind w:left="851" w:hanging="284"/>
        <w:jc w:val="both"/>
        <w:rPr>
          <w:rFonts w:ascii="Cambria" w:eastAsia="Times New Roman" w:hAnsi="Cambria" w:cs="Calibri"/>
          <w:color w:val="000000" w:themeColor="text1"/>
          <w:sz w:val="24"/>
          <w:szCs w:val="24"/>
          <w:lang w:eastAsia="ar-SA"/>
        </w:rPr>
      </w:pPr>
      <w:r w:rsidRPr="0069024B">
        <w:rPr>
          <w:rFonts w:ascii="Cambria" w:eastAsia="Times New Roman" w:hAnsi="Cambria" w:cs="Calibri"/>
          <w:color w:val="000000" w:themeColor="text1"/>
          <w:sz w:val="24"/>
          <w:szCs w:val="24"/>
          <w:lang w:eastAsia="ar-SA"/>
        </w:rPr>
        <w:t xml:space="preserve">kubatura całkowita budynku </w:t>
      </w:r>
      <w:r w:rsidR="00EA36C1">
        <w:rPr>
          <w:rFonts w:ascii="Cambria" w:eastAsia="Times New Roman" w:hAnsi="Cambria" w:cs="Calibri"/>
          <w:color w:val="000000" w:themeColor="text1"/>
          <w:sz w:val="24"/>
          <w:szCs w:val="24"/>
          <w:lang w:eastAsia="ar-SA"/>
        </w:rPr>
        <w:t>6340</w:t>
      </w:r>
      <w:r w:rsidRPr="0069024B">
        <w:rPr>
          <w:rFonts w:ascii="Cambria" w:eastAsia="Times New Roman" w:hAnsi="Cambria" w:cs="Calibri"/>
          <w:color w:val="000000" w:themeColor="text1"/>
          <w:sz w:val="24"/>
          <w:szCs w:val="24"/>
          <w:lang w:eastAsia="ar-SA"/>
        </w:rPr>
        <w:t xml:space="preserve"> m</w:t>
      </w:r>
      <w:r w:rsidRPr="0069024B">
        <w:rPr>
          <w:rFonts w:ascii="Cambria" w:eastAsia="Times New Roman" w:hAnsi="Cambria" w:cs="Calibri"/>
          <w:color w:val="000000" w:themeColor="text1"/>
          <w:sz w:val="24"/>
          <w:szCs w:val="24"/>
          <w:vertAlign w:val="superscript"/>
          <w:lang w:eastAsia="ar-SA"/>
        </w:rPr>
        <w:t>3</w:t>
      </w:r>
      <w:r w:rsidRPr="0069024B">
        <w:rPr>
          <w:rFonts w:ascii="Cambria" w:eastAsia="Times New Roman" w:hAnsi="Cambria" w:cs="Calibri"/>
          <w:color w:val="000000" w:themeColor="text1"/>
          <w:sz w:val="24"/>
          <w:szCs w:val="24"/>
          <w:lang w:eastAsia="ar-SA"/>
        </w:rPr>
        <w:t>,</w:t>
      </w:r>
    </w:p>
    <w:p w14:paraId="1776BBEE" w14:textId="779835F9" w:rsidR="0069024B" w:rsidRPr="0069024B" w:rsidRDefault="0069024B" w:rsidP="008C23FD">
      <w:pPr>
        <w:pStyle w:val="Akapitzlist"/>
        <w:numPr>
          <w:ilvl w:val="0"/>
          <w:numId w:val="62"/>
        </w:numPr>
        <w:tabs>
          <w:tab w:val="left" w:pos="567"/>
        </w:tabs>
        <w:suppressAutoHyphens/>
        <w:spacing w:after="0"/>
        <w:ind w:left="851" w:hanging="284"/>
        <w:jc w:val="both"/>
        <w:rPr>
          <w:rFonts w:ascii="Cambria" w:eastAsia="Times New Roman" w:hAnsi="Cambria" w:cs="Calibri"/>
          <w:color w:val="000000" w:themeColor="text1"/>
          <w:sz w:val="24"/>
          <w:szCs w:val="24"/>
          <w:lang w:eastAsia="ar-SA"/>
        </w:rPr>
      </w:pPr>
      <w:r w:rsidRPr="0069024B">
        <w:rPr>
          <w:rFonts w:ascii="Cambria" w:eastAsia="Times New Roman" w:hAnsi="Cambria" w:cs="Calibri"/>
          <w:color w:val="000000" w:themeColor="text1"/>
          <w:sz w:val="24"/>
          <w:szCs w:val="24"/>
          <w:lang w:eastAsia="ar-SA"/>
        </w:rPr>
        <w:t xml:space="preserve">wysokość budynku </w:t>
      </w:r>
      <w:r w:rsidR="00EA36C1">
        <w:rPr>
          <w:rFonts w:ascii="Cambria" w:eastAsia="Times New Roman" w:hAnsi="Cambria" w:cs="Calibri"/>
          <w:color w:val="000000" w:themeColor="text1"/>
          <w:sz w:val="24"/>
          <w:szCs w:val="24"/>
          <w:lang w:eastAsia="ar-SA"/>
        </w:rPr>
        <w:t>12,75</w:t>
      </w:r>
      <w:r w:rsidRPr="0069024B">
        <w:rPr>
          <w:rFonts w:ascii="Cambria" w:eastAsia="Times New Roman" w:hAnsi="Cambria" w:cs="Calibri"/>
          <w:color w:val="000000" w:themeColor="text1"/>
          <w:sz w:val="24"/>
          <w:szCs w:val="24"/>
          <w:lang w:eastAsia="ar-SA"/>
        </w:rPr>
        <w:t xml:space="preserve"> m.</w:t>
      </w:r>
    </w:p>
    <w:p w14:paraId="45E641AF" w14:textId="77777777" w:rsidR="0069024B" w:rsidRPr="0069024B" w:rsidRDefault="0069024B" w:rsidP="0069024B">
      <w:pPr>
        <w:pStyle w:val="Standard"/>
        <w:spacing w:line="276" w:lineRule="auto"/>
        <w:jc w:val="center"/>
        <w:rPr>
          <w:rFonts w:ascii="Cambria" w:hAnsi="Cambria"/>
          <w:b/>
        </w:rPr>
      </w:pPr>
      <w:r w:rsidRPr="0069024B">
        <w:rPr>
          <w:rFonts w:ascii="Cambria" w:hAnsi="Cambria"/>
          <w:b/>
        </w:rPr>
        <w:t>Uwaga!</w:t>
      </w:r>
    </w:p>
    <w:tbl>
      <w:tblPr>
        <w:tblStyle w:val="Tabela-Siatka"/>
        <w:tblW w:w="0" w:type="auto"/>
        <w:tblInd w:w="536" w:type="dxa"/>
        <w:tblLook w:val="04A0" w:firstRow="1" w:lastRow="0" w:firstColumn="1" w:lastColumn="0" w:noHBand="0" w:noVBand="1"/>
      </w:tblPr>
      <w:tblGrid>
        <w:gridCol w:w="8526"/>
      </w:tblGrid>
      <w:tr w:rsidR="0069024B" w:rsidRPr="0069024B" w14:paraId="22937371" w14:textId="77777777" w:rsidTr="0069024B">
        <w:tc>
          <w:tcPr>
            <w:tcW w:w="8676" w:type="dxa"/>
          </w:tcPr>
          <w:p w14:paraId="2D72A793" w14:textId="77777777" w:rsidR="0069024B" w:rsidRPr="0069024B" w:rsidRDefault="0069024B" w:rsidP="0069024B">
            <w:pPr>
              <w:pStyle w:val="Standard"/>
              <w:spacing w:line="276" w:lineRule="auto"/>
              <w:jc w:val="both"/>
              <w:rPr>
                <w:rFonts w:ascii="Cambria" w:hAnsi="Cambria"/>
                <w:b/>
                <w:sz w:val="24"/>
                <w:szCs w:val="24"/>
              </w:rPr>
            </w:pPr>
            <w:r w:rsidRPr="0069024B">
              <w:rPr>
                <w:rFonts w:ascii="Cambria" w:hAnsi="Cambria"/>
                <w:b/>
                <w:sz w:val="24"/>
                <w:szCs w:val="24"/>
              </w:rPr>
              <w:t xml:space="preserve">Zespół Szkół w </w:t>
            </w:r>
            <w:proofErr w:type="spellStart"/>
            <w:r w:rsidRPr="0069024B">
              <w:rPr>
                <w:rFonts w:ascii="Cambria" w:hAnsi="Cambria"/>
                <w:b/>
                <w:sz w:val="24"/>
                <w:szCs w:val="24"/>
              </w:rPr>
              <w:t>Czerśli</w:t>
            </w:r>
            <w:proofErr w:type="spellEnd"/>
            <w:r w:rsidRPr="0069024B">
              <w:rPr>
                <w:rFonts w:ascii="Cambria" w:hAnsi="Cambria"/>
                <w:b/>
                <w:sz w:val="24"/>
                <w:szCs w:val="24"/>
              </w:rPr>
              <w:t xml:space="preserve"> to obiekt funkcjonujący. Szkoła nie będzie pracować </w:t>
            </w:r>
            <w:r w:rsidRPr="0069024B">
              <w:rPr>
                <w:rFonts w:ascii="Cambria" w:hAnsi="Cambria"/>
                <w:b/>
                <w:sz w:val="24"/>
                <w:szCs w:val="24"/>
              </w:rPr>
              <w:br/>
              <w:t xml:space="preserve">w okresie wakacyjnym. W związku z powyższym, Wykonawca musi założyć takie etapowanie prac, aby przy zachowaniu wszelkich wymogów technologicznych zapewnić bezpieczne funkcjonowanie obiektu </w:t>
            </w:r>
            <w:r w:rsidRPr="0069024B">
              <w:rPr>
                <w:rFonts w:ascii="Cambria" w:hAnsi="Cambria"/>
                <w:b/>
                <w:sz w:val="24"/>
                <w:szCs w:val="24"/>
              </w:rPr>
              <w:br/>
              <w:t xml:space="preserve">i prowadzić roboty budowlane w sposób nieutrudniający funkcjonowaniu budynku. Korzystanie z dostawy energii elektrycznej, wody i kanalizacji powinno odbywać się cały czas bez zakłóceń w godzinach pracy obiektu. </w:t>
            </w:r>
            <w:r w:rsidRPr="0069024B">
              <w:rPr>
                <w:rFonts w:ascii="Cambria" w:hAnsi="Cambria"/>
                <w:b/>
                <w:sz w:val="24"/>
                <w:szCs w:val="24"/>
              </w:rPr>
              <w:br/>
              <w:t xml:space="preserve">W przypadku </w:t>
            </w:r>
            <w:proofErr w:type="spellStart"/>
            <w:r w:rsidRPr="0069024B">
              <w:rPr>
                <w:rFonts w:ascii="Cambria" w:hAnsi="Cambria"/>
                <w:b/>
                <w:sz w:val="24"/>
                <w:szCs w:val="24"/>
              </w:rPr>
              <w:t>wyłączeń</w:t>
            </w:r>
            <w:proofErr w:type="spellEnd"/>
            <w:r w:rsidRPr="0069024B">
              <w:rPr>
                <w:rFonts w:ascii="Cambria" w:hAnsi="Cambria"/>
                <w:b/>
                <w:sz w:val="24"/>
                <w:szCs w:val="24"/>
              </w:rPr>
              <w:t xml:space="preserve"> winno odbywać się to poza godzinami pracy lub po uprzednim uzgodnieniu z Użytkownikiem obiektu. Po stronie Wykonawcy leży obowiązek zabezpieczenia ciągłości pracy obiektu.</w:t>
            </w:r>
          </w:p>
        </w:tc>
      </w:tr>
    </w:tbl>
    <w:p w14:paraId="29A6CF08" w14:textId="77777777" w:rsidR="0069024B" w:rsidRPr="006B4566" w:rsidRDefault="0069024B" w:rsidP="0069024B">
      <w:pPr>
        <w:pStyle w:val="Akapitzlist"/>
        <w:widowControl w:val="0"/>
        <w:suppressAutoHyphens/>
        <w:adjustRightInd w:val="0"/>
        <w:spacing w:after="0"/>
        <w:ind w:left="426"/>
        <w:jc w:val="both"/>
        <w:textAlignment w:val="baseline"/>
        <w:rPr>
          <w:rFonts w:ascii="Cambria" w:eastAsia="Calibri" w:hAnsi="Cambria" w:cs="ArialNarrow"/>
          <w:sz w:val="24"/>
          <w:szCs w:val="24"/>
        </w:rPr>
      </w:pPr>
    </w:p>
    <w:bookmarkEnd w:id="0"/>
    <w:p w14:paraId="3F0EDF23" w14:textId="77777777" w:rsidR="006026E6" w:rsidRPr="00A25BF7" w:rsidRDefault="006026E6" w:rsidP="006B4566">
      <w:pPr>
        <w:numPr>
          <w:ilvl w:val="0"/>
          <w:numId w:val="1"/>
        </w:numPr>
        <w:spacing w:after="0"/>
        <w:ind w:left="426" w:hanging="426"/>
        <w:contextualSpacing/>
        <w:jc w:val="both"/>
        <w:rPr>
          <w:rFonts w:ascii="Cambria" w:hAnsi="Cambria" w:cs="Tahoma"/>
          <w:b/>
          <w:color w:val="000000"/>
          <w:sz w:val="24"/>
          <w:szCs w:val="24"/>
        </w:rPr>
      </w:pPr>
      <w:r w:rsidRPr="00A25BF7">
        <w:rPr>
          <w:rFonts w:ascii="Cambria" w:hAnsi="Cambria" w:cs="Tahoma"/>
          <w:sz w:val="24"/>
          <w:szCs w:val="24"/>
        </w:rPr>
        <w:t>Szczegółowy zakres oraz sposób wykonania robót budowlanych</w:t>
      </w:r>
      <w:r w:rsidRPr="00A25BF7">
        <w:rPr>
          <w:rFonts w:ascii="Cambria" w:hAnsi="Cambria" w:cs="Tahoma"/>
          <w:color w:val="000000"/>
          <w:sz w:val="24"/>
          <w:szCs w:val="24"/>
        </w:rPr>
        <w:t xml:space="preserve"> określa:</w:t>
      </w:r>
    </w:p>
    <w:p w14:paraId="38932A77" w14:textId="77777777" w:rsidR="006026E6" w:rsidRPr="00A25BF7" w:rsidRDefault="006026E6" w:rsidP="006B4566">
      <w:pPr>
        <w:numPr>
          <w:ilvl w:val="1"/>
          <w:numId w:val="1"/>
        </w:numPr>
        <w:tabs>
          <w:tab w:val="left" w:pos="851"/>
        </w:tabs>
        <w:autoSpaceDE w:val="0"/>
        <w:autoSpaceDN w:val="0"/>
        <w:adjustRightInd w:val="0"/>
        <w:spacing w:after="0"/>
        <w:ind w:left="851" w:hanging="425"/>
        <w:contextualSpacing/>
        <w:jc w:val="both"/>
        <w:rPr>
          <w:rFonts w:ascii="Cambria" w:eastAsia="Calibri" w:hAnsi="Cambria" w:cs="ArialNarrow"/>
          <w:sz w:val="24"/>
          <w:szCs w:val="24"/>
        </w:rPr>
      </w:pPr>
      <w:r w:rsidRPr="00A25BF7">
        <w:rPr>
          <w:rFonts w:ascii="Cambria" w:eastAsia="Calibri" w:hAnsi="Cambria" w:cs="ArialNarrow"/>
          <w:sz w:val="24"/>
          <w:szCs w:val="24"/>
        </w:rPr>
        <w:t>specyfikacja istotnych warunków zamówienia, stanowiąca załącznik nr 1 do umowy,</w:t>
      </w:r>
    </w:p>
    <w:p w14:paraId="00D0EE87" w14:textId="77777777" w:rsidR="006026E6" w:rsidRPr="00A25BF7" w:rsidRDefault="006026E6" w:rsidP="006B4566">
      <w:pPr>
        <w:numPr>
          <w:ilvl w:val="1"/>
          <w:numId w:val="1"/>
        </w:numPr>
        <w:tabs>
          <w:tab w:val="left" w:pos="851"/>
        </w:tabs>
        <w:autoSpaceDE w:val="0"/>
        <w:autoSpaceDN w:val="0"/>
        <w:adjustRightInd w:val="0"/>
        <w:spacing w:after="0"/>
        <w:ind w:left="851" w:hanging="425"/>
        <w:contextualSpacing/>
        <w:jc w:val="both"/>
        <w:rPr>
          <w:rFonts w:ascii="Cambria" w:eastAsia="Calibri" w:hAnsi="Cambria" w:cs="ArialNarrow"/>
          <w:sz w:val="24"/>
          <w:szCs w:val="24"/>
        </w:rPr>
      </w:pPr>
      <w:r w:rsidRPr="00A25BF7">
        <w:rPr>
          <w:rFonts w:ascii="Cambria" w:eastAsia="Calibri" w:hAnsi="Cambria" w:cs="ArialNarrow"/>
          <w:sz w:val="24"/>
          <w:szCs w:val="24"/>
        </w:rPr>
        <w:t>dokumentacja projektowa, stanowiąca załącznik nr 2 do umowy,</w:t>
      </w:r>
    </w:p>
    <w:p w14:paraId="6A5B559B" w14:textId="77777777" w:rsidR="006026E6" w:rsidRPr="006A6329" w:rsidRDefault="006026E6" w:rsidP="006B4566">
      <w:pPr>
        <w:numPr>
          <w:ilvl w:val="1"/>
          <w:numId w:val="1"/>
        </w:numPr>
        <w:tabs>
          <w:tab w:val="left" w:pos="851"/>
        </w:tabs>
        <w:autoSpaceDE w:val="0"/>
        <w:autoSpaceDN w:val="0"/>
        <w:adjustRightInd w:val="0"/>
        <w:spacing w:after="0"/>
        <w:ind w:left="851" w:hanging="425"/>
        <w:contextualSpacing/>
        <w:jc w:val="both"/>
        <w:rPr>
          <w:rFonts w:ascii="Cambria" w:eastAsia="Calibri" w:hAnsi="Cambria" w:cs="ArialNarrow"/>
          <w:sz w:val="24"/>
          <w:szCs w:val="24"/>
        </w:rPr>
      </w:pPr>
      <w:r w:rsidRPr="00A25BF7">
        <w:rPr>
          <w:rFonts w:ascii="Cambria" w:eastAsia="Calibri" w:hAnsi="Cambria" w:cs="ArialNarrow"/>
          <w:sz w:val="24"/>
          <w:szCs w:val="24"/>
        </w:rPr>
        <w:t xml:space="preserve">złożona oferta, </w:t>
      </w:r>
      <w:r w:rsidRPr="006A6329">
        <w:rPr>
          <w:rFonts w:ascii="Cambria" w:eastAsia="Calibri" w:hAnsi="Cambria" w:cs="ArialNarrow"/>
          <w:sz w:val="24"/>
          <w:szCs w:val="24"/>
        </w:rPr>
        <w:t>stanowiąca załącznik nr 3 do umowy,</w:t>
      </w:r>
    </w:p>
    <w:p w14:paraId="4CF00DBA" w14:textId="77777777" w:rsidR="006026E6" w:rsidRPr="006A6329" w:rsidRDefault="006026E6" w:rsidP="006B4566">
      <w:pPr>
        <w:numPr>
          <w:ilvl w:val="1"/>
          <w:numId w:val="1"/>
        </w:numPr>
        <w:tabs>
          <w:tab w:val="left" w:pos="851"/>
        </w:tabs>
        <w:autoSpaceDE w:val="0"/>
        <w:autoSpaceDN w:val="0"/>
        <w:adjustRightInd w:val="0"/>
        <w:spacing w:after="0"/>
        <w:ind w:left="851" w:hanging="425"/>
        <w:contextualSpacing/>
        <w:jc w:val="both"/>
        <w:rPr>
          <w:rFonts w:ascii="Cambria" w:eastAsia="Calibri" w:hAnsi="Cambria" w:cs="ArialNarrow"/>
          <w:sz w:val="24"/>
          <w:szCs w:val="24"/>
        </w:rPr>
      </w:pPr>
      <w:r w:rsidRPr="006A6329">
        <w:rPr>
          <w:rFonts w:ascii="Cambria" w:eastAsia="Calibri" w:hAnsi="Cambria" w:cs="ArialNarrow"/>
          <w:sz w:val="24"/>
          <w:szCs w:val="24"/>
        </w:rPr>
        <w:t>harmonogram rzeczow</w:t>
      </w:r>
      <w:r w:rsidR="00014111" w:rsidRPr="006A6329">
        <w:rPr>
          <w:rFonts w:ascii="Cambria" w:eastAsia="Calibri" w:hAnsi="Cambria" w:cs="ArialNarrow"/>
          <w:sz w:val="24"/>
          <w:szCs w:val="24"/>
        </w:rPr>
        <w:t>o-finansowy, o którym mowa w § 2 ust. 2</w:t>
      </w:r>
      <w:r w:rsidR="00D7796C" w:rsidRPr="006A6329">
        <w:rPr>
          <w:rFonts w:ascii="Cambria" w:eastAsia="Calibri" w:hAnsi="Cambria" w:cs="ArialNarrow"/>
          <w:sz w:val="24"/>
          <w:szCs w:val="24"/>
        </w:rPr>
        <w:t xml:space="preserve"> </w:t>
      </w:r>
      <w:r w:rsidR="0095025D" w:rsidRPr="006A6329">
        <w:rPr>
          <w:rFonts w:ascii="Cambria" w:eastAsia="Calibri" w:hAnsi="Cambria" w:cs="ArialNarrow"/>
          <w:sz w:val="24"/>
          <w:szCs w:val="24"/>
        </w:rPr>
        <w:t>umowy</w:t>
      </w:r>
      <w:r w:rsidR="00D7796C" w:rsidRPr="006A6329">
        <w:rPr>
          <w:rFonts w:ascii="Cambria" w:eastAsia="Calibri" w:hAnsi="Cambria" w:cs="ArialNarrow"/>
          <w:sz w:val="24"/>
          <w:szCs w:val="24"/>
        </w:rPr>
        <w:t>.</w:t>
      </w:r>
    </w:p>
    <w:p w14:paraId="304B6586" w14:textId="77777777" w:rsidR="006026E6" w:rsidRPr="006A6329" w:rsidRDefault="006026E6" w:rsidP="006B4566">
      <w:pPr>
        <w:numPr>
          <w:ilvl w:val="0"/>
          <w:numId w:val="1"/>
        </w:numPr>
        <w:spacing w:after="0"/>
        <w:ind w:left="426" w:hanging="426"/>
        <w:contextualSpacing/>
        <w:jc w:val="both"/>
        <w:rPr>
          <w:rFonts w:ascii="Cambria" w:hAnsi="Cambria" w:cs="Tahoma"/>
          <w:b/>
          <w:color w:val="000000"/>
          <w:sz w:val="24"/>
          <w:szCs w:val="24"/>
        </w:rPr>
      </w:pPr>
      <w:r w:rsidRPr="006A6329">
        <w:rPr>
          <w:rFonts w:ascii="Cambria" w:hAnsi="Cambria" w:cs="Tahoma"/>
          <w:color w:val="000000"/>
          <w:sz w:val="24"/>
          <w:szCs w:val="24"/>
        </w:rPr>
        <w:t xml:space="preserve">W przypadku rozbieżności pomiędzy projektem </w:t>
      </w:r>
      <w:r w:rsidR="00E97277" w:rsidRPr="008C495A">
        <w:rPr>
          <w:rFonts w:ascii="Cambria" w:hAnsi="Cambria" w:cs="Tahoma"/>
          <w:color w:val="000000"/>
          <w:sz w:val="24"/>
          <w:szCs w:val="24"/>
        </w:rPr>
        <w:t>wykonawczym</w:t>
      </w:r>
      <w:r w:rsidRPr="006A6329">
        <w:rPr>
          <w:rFonts w:ascii="Cambria" w:hAnsi="Cambria" w:cs="Tahoma"/>
          <w:color w:val="000000"/>
          <w:sz w:val="24"/>
          <w:szCs w:val="24"/>
        </w:rPr>
        <w:t xml:space="preserve">, Specyfikacją Techniczną Wykonania i Odbioru Robót Budowlanych i przedmiarami robót, </w:t>
      </w:r>
      <w:r w:rsidRPr="006A6329">
        <w:rPr>
          <w:rFonts w:ascii="Cambria" w:hAnsi="Cambria" w:cs="Tahoma"/>
          <w:sz w:val="24"/>
          <w:szCs w:val="24"/>
        </w:rPr>
        <w:t>wiążące są zapisy wg następującej hierarchii dokumentów:</w:t>
      </w:r>
    </w:p>
    <w:p w14:paraId="57828E0F" w14:textId="77777777" w:rsidR="006026E6" w:rsidRPr="006A6329" w:rsidRDefault="006026E6" w:rsidP="00DB4C89">
      <w:pPr>
        <w:widowControl w:val="0"/>
        <w:numPr>
          <w:ilvl w:val="2"/>
          <w:numId w:val="29"/>
        </w:numPr>
        <w:tabs>
          <w:tab w:val="left" w:pos="851"/>
          <w:tab w:val="left" w:pos="993"/>
        </w:tabs>
        <w:autoSpaceDE w:val="0"/>
        <w:autoSpaceDN w:val="0"/>
        <w:adjustRightInd w:val="0"/>
        <w:spacing w:after="0"/>
        <w:ind w:left="567" w:hanging="141"/>
        <w:jc w:val="both"/>
        <w:rPr>
          <w:rFonts w:ascii="Cambria" w:hAnsi="Cambria" w:cs="Tahoma"/>
          <w:sz w:val="24"/>
          <w:szCs w:val="24"/>
        </w:rPr>
      </w:pPr>
      <w:r w:rsidRPr="006A6329">
        <w:rPr>
          <w:rFonts w:ascii="Cambria" w:hAnsi="Cambria" w:cs="Tahoma"/>
          <w:sz w:val="24"/>
          <w:szCs w:val="24"/>
        </w:rPr>
        <w:t xml:space="preserve">projekt </w:t>
      </w:r>
      <w:r w:rsidR="00E97277" w:rsidRPr="008C495A">
        <w:rPr>
          <w:rFonts w:ascii="Cambria" w:hAnsi="Cambria" w:cs="Tahoma"/>
          <w:sz w:val="24"/>
          <w:szCs w:val="24"/>
        </w:rPr>
        <w:t>wykonawczy</w:t>
      </w:r>
      <w:r w:rsidRPr="006A6329">
        <w:rPr>
          <w:rFonts w:ascii="Cambria" w:hAnsi="Cambria" w:cs="Tahoma"/>
          <w:sz w:val="24"/>
          <w:szCs w:val="24"/>
        </w:rPr>
        <w:t>,</w:t>
      </w:r>
    </w:p>
    <w:p w14:paraId="4690C11F" w14:textId="77777777" w:rsidR="006026E6" w:rsidRPr="00A25BF7" w:rsidRDefault="006026E6" w:rsidP="00DB4C89">
      <w:pPr>
        <w:widowControl w:val="0"/>
        <w:numPr>
          <w:ilvl w:val="2"/>
          <w:numId w:val="29"/>
        </w:numPr>
        <w:tabs>
          <w:tab w:val="left" w:pos="851"/>
          <w:tab w:val="left" w:pos="993"/>
        </w:tabs>
        <w:autoSpaceDE w:val="0"/>
        <w:autoSpaceDN w:val="0"/>
        <w:adjustRightInd w:val="0"/>
        <w:spacing w:after="0"/>
        <w:ind w:left="567" w:hanging="141"/>
        <w:jc w:val="both"/>
        <w:rPr>
          <w:rFonts w:ascii="Cambria" w:hAnsi="Cambria" w:cs="Tahoma"/>
          <w:sz w:val="24"/>
          <w:szCs w:val="24"/>
        </w:rPr>
      </w:pPr>
      <w:r w:rsidRPr="00A25BF7">
        <w:rPr>
          <w:rFonts w:ascii="Cambria" w:hAnsi="Cambria" w:cs="Tahoma"/>
          <w:sz w:val="24"/>
          <w:szCs w:val="24"/>
        </w:rPr>
        <w:t>specyfikacja techniczna wykonania i odbioru robót budowlanych,</w:t>
      </w:r>
    </w:p>
    <w:p w14:paraId="3A4D9CC7" w14:textId="77777777" w:rsidR="006026E6" w:rsidRPr="00A25BF7" w:rsidRDefault="006026E6" w:rsidP="00DB4C89">
      <w:pPr>
        <w:widowControl w:val="0"/>
        <w:numPr>
          <w:ilvl w:val="2"/>
          <w:numId w:val="29"/>
        </w:numPr>
        <w:tabs>
          <w:tab w:val="left" w:pos="851"/>
          <w:tab w:val="left" w:pos="993"/>
        </w:tabs>
        <w:autoSpaceDE w:val="0"/>
        <w:autoSpaceDN w:val="0"/>
        <w:adjustRightInd w:val="0"/>
        <w:spacing w:after="0"/>
        <w:ind w:left="567" w:hanging="141"/>
        <w:jc w:val="both"/>
        <w:rPr>
          <w:rFonts w:ascii="Cambria" w:hAnsi="Cambria" w:cs="Tahoma"/>
          <w:sz w:val="24"/>
          <w:szCs w:val="24"/>
        </w:rPr>
      </w:pPr>
      <w:r w:rsidRPr="00A25BF7">
        <w:rPr>
          <w:rFonts w:ascii="Cambria" w:hAnsi="Cambria" w:cs="Tahoma"/>
          <w:sz w:val="24"/>
          <w:szCs w:val="24"/>
        </w:rPr>
        <w:t>przedmiar robót.</w:t>
      </w:r>
    </w:p>
    <w:p w14:paraId="4E8441F4" w14:textId="77777777" w:rsidR="006026E6" w:rsidRPr="00A25BF7" w:rsidRDefault="006026E6" w:rsidP="009A5531">
      <w:pPr>
        <w:widowControl w:val="0"/>
        <w:tabs>
          <w:tab w:val="left" w:pos="851"/>
          <w:tab w:val="left" w:pos="993"/>
        </w:tabs>
        <w:autoSpaceDE w:val="0"/>
        <w:autoSpaceDN w:val="0"/>
        <w:adjustRightInd w:val="0"/>
        <w:spacing w:after="0"/>
        <w:ind w:left="426"/>
        <w:jc w:val="both"/>
        <w:rPr>
          <w:rFonts w:ascii="Cambria" w:hAnsi="Cambria" w:cs="Tahoma"/>
          <w:sz w:val="24"/>
          <w:szCs w:val="24"/>
        </w:rPr>
      </w:pPr>
      <w:r w:rsidRPr="00A25BF7">
        <w:rPr>
          <w:rFonts w:ascii="Cambria" w:hAnsi="Cambria" w:cs="Helvetica"/>
          <w:bCs/>
          <w:color w:val="000000"/>
          <w:sz w:val="24"/>
          <w:szCs w:val="24"/>
        </w:rPr>
        <w:t xml:space="preserve">Przedmiary robót załączone do SIWZ mają charakter pomocniczy. Wykonawca zobowiązany jest do dokładnego sprawdzenia ilości robót z dokumentacją projektową. Z uwagi na to, że umowa na roboty jest umową ryczałtową w przypadku wystąpienia w trakcie prowadzenia robót większej ilości robót w jakiejkolwiek pozycji przedmiarowej nie będzie mogło być uznane za roboty dodatkowe z żądaniem dodatkowego wynagrodzenia. Ewentualny brak w przedmiarze robót lub we wzorze </w:t>
      </w:r>
      <w:r w:rsidRPr="00A25BF7">
        <w:rPr>
          <w:rFonts w:ascii="Cambria" w:hAnsi="Cambria" w:cs="Helvetica"/>
          <w:bCs/>
          <w:color w:val="000000"/>
          <w:sz w:val="24"/>
          <w:szCs w:val="24"/>
        </w:rPr>
        <w:lastRenderedPageBreak/>
        <w:t xml:space="preserve">tabeli elementów rozliczeniowych robót koniecznych do wykonania </w:t>
      </w:r>
      <w:r w:rsidRPr="00A25BF7">
        <w:rPr>
          <w:rFonts w:ascii="Cambria" w:hAnsi="Cambria" w:cs="Helvetica"/>
          <w:b/>
          <w:bCs/>
          <w:color w:val="000000"/>
          <w:sz w:val="24"/>
          <w:szCs w:val="24"/>
        </w:rPr>
        <w:t>wynikających z dokumentacji projektowej</w:t>
      </w:r>
      <w:r w:rsidRPr="00A25BF7">
        <w:rPr>
          <w:rFonts w:ascii="Cambria" w:hAnsi="Cambria" w:cs="Helvetica"/>
          <w:bCs/>
          <w:color w:val="000000"/>
          <w:sz w:val="24"/>
          <w:szCs w:val="24"/>
        </w:rPr>
        <w:t xml:space="preserve"> nie zwalnia wykonawcy od obowiązku ich wykonania na podstawie projektu w cenie umownej. </w:t>
      </w:r>
    </w:p>
    <w:p w14:paraId="42E3084E" w14:textId="77777777" w:rsidR="006026E6" w:rsidRPr="00A25BF7" w:rsidRDefault="006026E6" w:rsidP="006B4566">
      <w:pPr>
        <w:numPr>
          <w:ilvl w:val="0"/>
          <w:numId w:val="1"/>
        </w:numPr>
        <w:spacing w:after="0"/>
        <w:ind w:left="426" w:hanging="426"/>
        <w:contextualSpacing/>
        <w:jc w:val="both"/>
        <w:rPr>
          <w:rFonts w:ascii="Cambria" w:hAnsi="Cambria" w:cs="Tahoma"/>
          <w:b/>
          <w:sz w:val="24"/>
          <w:szCs w:val="24"/>
        </w:rPr>
      </w:pPr>
      <w:r w:rsidRPr="00A25BF7">
        <w:rPr>
          <w:rFonts w:ascii="Cambria" w:hAnsi="Cambria" w:cs="Tahoma"/>
          <w:sz w:val="24"/>
          <w:szCs w:val="24"/>
        </w:rPr>
        <w:t>Wszystkie wykonane roboty i dostarczone materiały będą zgodne z dokumentacją projektową i szczegółowymi specyfikacjami technicznymi wykonania i odbioru robót (</w:t>
      </w:r>
      <w:proofErr w:type="spellStart"/>
      <w:r w:rsidRPr="00A25BF7">
        <w:rPr>
          <w:rFonts w:ascii="Cambria" w:hAnsi="Cambria" w:cs="Tahoma"/>
          <w:sz w:val="24"/>
          <w:szCs w:val="24"/>
        </w:rPr>
        <w:t>SSTWiOR</w:t>
      </w:r>
      <w:proofErr w:type="spellEnd"/>
      <w:r w:rsidRPr="00A25BF7">
        <w:rPr>
          <w:rFonts w:ascii="Cambria" w:hAnsi="Cambria" w:cs="Tahoma"/>
          <w:sz w:val="24"/>
          <w:szCs w:val="24"/>
        </w:rPr>
        <w:t xml:space="preserve">). W przypadku, gdy materiały lub roboty nie będą w pełni zgodne </w:t>
      </w:r>
      <w:r w:rsidRPr="00A25BF7">
        <w:rPr>
          <w:rFonts w:ascii="Cambria" w:hAnsi="Cambria" w:cs="Tahoma"/>
          <w:sz w:val="24"/>
          <w:szCs w:val="24"/>
        </w:rPr>
        <w:br/>
        <w:t xml:space="preserve">z dokumentacją projektową lub </w:t>
      </w:r>
      <w:proofErr w:type="spellStart"/>
      <w:r w:rsidRPr="00A25BF7">
        <w:rPr>
          <w:rFonts w:ascii="Cambria" w:hAnsi="Cambria" w:cs="Tahoma"/>
          <w:sz w:val="24"/>
          <w:szCs w:val="24"/>
        </w:rPr>
        <w:t>SSTWiOR</w:t>
      </w:r>
      <w:proofErr w:type="spellEnd"/>
      <w:r w:rsidRPr="00A25BF7">
        <w:rPr>
          <w:rFonts w:ascii="Cambria" w:hAnsi="Cambria" w:cs="Tahoma"/>
          <w:sz w:val="24"/>
          <w:szCs w:val="24"/>
        </w:rPr>
        <w:t xml:space="preserve"> i wpłynie to na niezadowalającą jakość elementu budowli, to takie materiały zostaną zastąpione innymi, a elementy budowli będą rozebrane i wykonane ponownie na koszt Wykonawcy. Wykonawca </w:t>
      </w:r>
      <w:r w:rsidR="00A25BF7">
        <w:rPr>
          <w:rFonts w:ascii="Cambria" w:hAnsi="Cambria" w:cs="Tahoma"/>
          <w:sz w:val="24"/>
          <w:szCs w:val="24"/>
        </w:rPr>
        <w:br/>
      </w:r>
      <w:r w:rsidRPr="00A25BF7">
        <w:rPr>
          <w:rFonts w:ascii="Cambria" w:hAnsi="Cambria" w:cs="Tahoma"/>
          <w:sz w:val="24"/>
          <w:szCs w:val="24"/>
        </w:rPr>
        <w:t xml:space="preserve">o wykryciu błędów w dokumentacji projektowej winien natychmiast powiadomić Inspektora Nadzoru Inwestorskiego, który w porozumieniu z projektantem podejmie decyzję o wprowadzeniu odpowiednich zmian i poprawek. </w:t>
      </w:r>
    </w:p>
    <w:p w14:paraId="1AC269EF" w14:textId="77777777" w:rsidR="006026E6" w:rsidRPr="00A25BF7" w:rsidRDefault="006026E6" w:rsidP="006B4566">
      <w:pPr>
        <w:numPr>
          <w:ilvl w:val="0"/>
          <w:numId w:val="1"/>
        </w:numPr>
        <w:spacing w:after="0"/>
        <w:ind w:left="426" w:hanging="426"/>
        <w:contextualSpacing/>
        <w:jc w:val="both"/>
        <w:rPr>
          <w:rFonts w:ascii="Cambria" w:hAnsi="Cambria" w:cs="Tahoma"/>
          <w:b/>
          <w:color w:val="000000"/>
          <w:sz w:val="24"/>
          <w:szCs w:val="24"/>
        </w:rPr>
      </w:pPr>
      <w:r w:rsidRPr="00A25BF7">
        <w:rPr>
          <w:rFonts w:ascii="Cambria" w:hAnsi="Cambria" w:cs="Tahoma"/>
          <w:sz w:val="24"/>
          <w:szCs w:val="24"/>
        </w:rPr>
        <w:t xml:space="preserve">Przedmiot umowy należy wykonać zgodnie z dokumentacją projektową, </w:t>
      </w:r>
      <w:proofErr w:type="spellStart"/>
      <w:r w:rsidRPr="00A25BF7">
        <w:rPr>
          <w:rFonts w:ascii="Cambria" w:hAnsi="Cambria" w:cs="Tahoma"/>
          <w:sz w:val="24"/>
          <w:szCs w:val="24"/>
        </w:rPr>
        <w:t>SSTWiOR</w:t>
      </w:r>
      <w:proofErr w:type="spellEnd"/>
      <w:r w:rsidRPr="00A25BF7">
        <w:rPr>
          <w:rFonts w:ascii="Cambria" w:hAnsi="Cambria" w:cs="Tahoma"/>
          <w:sz w:val="24"/>
          <w:szCs w:val="24"/>
        </w:rPr>
        <w:t xml:space="preserve"> oraz obowiązującymi przepisami prawa,</w:t>
      </w:r>
      <w:r w:rsidRPr="00A25BF7">
        <w:rPr>
          <w:rFonts w:ascii="Cambria" w:hAnsi="Cambria" w:cs="Tahoma"/>
          <w:color w:val="000000"/>
          <w:sz w:val="24"/>
          <w:szCs w:val="24"/>
        </w:rPr>
        <w:t xml:space="preserve"> sztuką budowlaną, wiedzą techniczną, zawartą z Zamawiającym umową, uzgodnieniami z Zamawiającym dokonanymi </w:t>
      </w:r>
      <w:r w:rsidR="00A25BF7">
        <w:rPr>
          <w:rFonts w:ascii="Cambria" w:hAnsi="Cambria" w:cs="Tahoma"/>
          <w:color w:val="000000"/>
          <w:sz w:val="24"/>
          <w:szCs w:val="24"/>
        </w:rPr>
        <w:br/>
      </w:r>
      <w:r w:rsidRPr="00A25BF7">
        <w:rPr>
          <w:rFonts w:ascii="Cambria" w:hAnsi="Cambria" w:cs="Tahoma"/>
          <w:color w:val="000000"/>
          <w:sz w:val="24"/>
          <w:szCs w:val="24"/>
        </w:rPr>
        <w:t>w trakcie realizacji przedmiotu umowy.</w:t>
      </w:r>
    </w:p>
    <w:p w14:paraId="2F66C83F" w14:textId="77777777" w:rsidR="006026E6" w:rsidRPr="00A25BF7" w:rsidRDefault="006026E6" w:rsidP="006B4566">
      <w:pPr>
        <w:numPr>
          <w:ilvl w:val="0"/>
          <w:numId w:val="1"/>
        </w:numPr>
        <w:spacing w:after="0"/>
        <w:ind w:left="426" w:hanging="426"/>
        <w:contextualSpacing/>
        <w:jc w:val="both"/>
        <w:rPr>
          <w:rFonts w:ascii="Cambria" w:hAnsi="Cambria" w:cs="Tahoma"/>
          <w:color w:val="000000"/>
          <w:sz w:val="24"/>
          <w:szCs w:val="24"/>
        </w:rPr>
      </w:pPr>
      <w:r w:rsidRPr="00A25BF7">
        <w:rPr>
          <w:rFonts w:ascii="Cambria" w:hAnsi="Cambria" w:cs="Tahoma"/>
          <w:color w:val="000000"/>
          <w:sz w:val="24"/>
          <w:szCs w:val="24"/>
        </w:rPr>
        <w:t xml:space="preserve">Wykonawca oświadcza, że zapoznał się z przedmiotem umowy w oparciu o dokumentację projektową, specyfikacje techniczne wykonania i odbioru robót budowlanych, zapoznał się z warunkami prowadzenia </w:t>
      </w:r>
      <w:r w:rsidRPr="00A25BF7">
        <w:rPr>
          <w:rFonts w:ascii="Cambria" w:hAnsi="Cambria" w:cs="Tahoma"/>
          <w:sz w:val="24"/>
          <w:szCs w:val="24"/>
        </w:rPr>
        <w:t xml:space="preserve">robót </w:t>
      </w:r>
      <w:r w:rsidRPr="00A25BF7">
        <w:rPr>
          <w:rFonts w:ascii="Cambria" w:hAnsi="Cambria" w:cs="Tahoma"/>
          <w:color w:val="000000"/>
          <w:sz w:val="24"/>
          <w:szCs w:val="24"/>
        </w:rPr>
        <w:t>oraz nie zgłasza zastrzeżeń dotyczących przedmiotu umowy i warunków realizacji umowy. W trakcie realizacji przedmiotu niniejszej umowy, Wykonawca zobowiązany jest udostępnić część placu budowy innemu podmiotowi, realizującemu dodatkowe roboty budowlane równolegle z zamówieniem objętym niniejszą umową – jeżeli zajdzie taka potrzeba.</w:t>
      </w:r>
    </w:p>
    <w:p w14:paraId="151CEB3C" w14:textId="77777777" w:rsidR="006026E6" w:rsidRPr="00A25BF7" w:rsidRDefault="006026E6" w:rsidP="006026E6">
      <w:pPr>
        <w:autoSpaceDE w:val="0"/>
        <w:autoSpaceDN w:val="0"/>
        <w:spacing w:after="0"/>
        <w:jc w:val="center"/>
        <w:rPr>
          <w:rFonts w:ascii="Cambria" w:eastAsia="Calibri" w:hAnsi="Cambria" w:cs="ArialNarrow,Bold"/>
          <w:b/>
          <w:bCs/>
          <w:sz w:val="24"/>
          <w:szCs w:val="24"/>
        </w:rPr>
      </w:pPr>
      <w:r w:rsidRPr="00A25BF7">
        <w:rPr>
          <w:rFonts w:ascii="Cambria" w:eastAsia="Calibri" w:hAnsi="Cambria" w:cs="ArialNarrow,Bold"/>
          <w:b/>
          <w:bCs/>
          <w:sz w:val="24"/>
          <w:szCs w:val="24"/>
        </w:rPr>
        <w:t>§ 2</w:t>
      </w:r>
    </w:p>
    <w:p w14:paraId="1179282E" w14:textId="77777777" w:rsidR="006026E6" w:rsidRPr="00A25BF7" w:rsidRDefault="006026E6" w:rsidP="006026E6">
      <w:pPr>
        <w:autoSpaceDE w:val="0"/>
        <w:autoSpaceDN w:val="0"/>
        <w:spacing w:after="0"/>
        <w:jc w:val="center"/>
        <w:rPr>
          <w:rFonts w:ascii="Cambria" w:eastAsia="Calibri" w:hAnsi="Cambria" w:cs="ArialNarrow,Bold"/>
          <w:b/>
          <w:bCs/>
          <w:sz w:val="24"/>
          <w:szCs w:val="24"/>
        </w:rPr>
      </w:pPr>
      <w:r w:rsidRPr="00A25BF7">
        <w:rPr>
          <w:rFonts w:ascii="Cambria" w:eastAsia="Calibri" w:hAnsi="Cambria" w:cs="ArialNarrow,Bold"/>
          <w:b/>
          <w:bCs/>
          <w:sz w:val="24"/>
          <w:szCs w:val="24"/>
        </w:rPr>
        <w:t>Terminy realizacji</w:t>
      </w:r>
    </w:p>
    <w:p w14:paraId="700715D8" w14:textId="72422880" w:rsidR="001749AB" w:rsidRPr="001749AB" w:rsidRDefault="006026E6" w:rsidP="00DB4C89">
      <w:pPr>
        <w:pStyle w:val="Akapitzlist"/>
        <w:numPr>
          <w:ilvl w:val="0"/>
          <w:numId w:val="40"/>
        </w:numPr>
        <w:tabs>
          <w:tab w:val="left" w:pos="426"/>
        </w:tabs>
        <w:spacing w:after="0"/>
        <w:ind w:left="426" w:hanging="426"/>
        <w:jc w:val="both"/>
        <w:rPr>
          <w:rFonts w:ascii="Cambria" w:eastAsia="Cambria" w:hAnsi="Cambria" w:cs="Cambria"/>
          <w:b/>
          <w:sz w:val="24"/>
          <w:szCs w:val="24"/>
          <w:u w:val="single"/>
        </w:rPr>
      </w:pPr>
      <w:r w:rsidRPr="00790FB7">
        <w:rPr>
          <w:rFonts w:ascii="Cambria" w:eastAsia="Cambria" w:hAnsi="Cambria" w:cs="Cambria"/>
          <w:sz w:val="24"/>
          <w:szCs w:val="24"/>
        </w:rPr>
        <w:t xml:space="preserve">Wykonawca zobowiązany jest wykonać zamówienie w terminie </w:t>
      </w:r>
      <w:r w:rsidRPr="00790FB7">
        <w:rPr>
          <w:rFonts w:ascii="Cambria" w:eastAsia="Cambria" w:hAnsi="Cambria" w:cs="Cambria"/>
          <w:b/>
          <w:sz w:val="24"/>
          <w:szCs w:val="24"/>
        </w:rPr>
        <w:t xml:space="preserve">do dnia </w:t>
      </w:r>
      <w:r w:rsidR="0069024B">
        <w:rPr>
          <w:rFonts w:ascii="Cambria" w:eastAsia="Cambria" w:hAnsi="Cambria" w:cs="Cambria"/>
          <w:b/>
          <w:sz w:val="24"/>
          <w:szCs w:val="24"/>
        </w:rPr>
        <w:t>31.08</w:t>
      </w:r>
      <w:r w:rsidR="00DB5F52">
        <w:rPr>
          <w:rFonts w:ascii="Cambria" w:eastAsia="Cambria" w:hAnsi="Cambria" w:cs="Cambria"/>
          <w:b/>
          <w:sz w:val="24"/>
          <w:szCs w:val="24"/>
        </w:rPr>
        <w:t>.2019</w:t>
      </w:r>
      <w:r w:rsidR="00CE7161">
        <w:rPr>
          <w:rFonts w:ascii="Cambria" w:eastAsia="Cambria" w:hAnsi="Cambria" w:cs="Cambria"/>
          <w:b/>
          <w:sz w:val="24"/>
          <w:szCs w:val="24"/>
        </w:rPr>
        <w:t xml:space="preserve"> </w:t>
      </w:r>
      <w:r w:rsidR="00524869">
        <w:rPr>
          <w:rFonts w:ascii="Cambria" w:eastAsia="Cambria" w:hAnsi="Cambria" w:cs="Cambria"/>
          <w:b/>
          <w:sz w:val="24"/>
          <w:szCs w:val="24"/>
        </w:rPr>
        <w:t>r.</w:t>
      </w:r>
      <w:r w:rsidR="009F6FF9">
        <w:rPr>
          <w:rFonts w:ascii="Cambria" w:eastAsia="Cambria" w:hAnsi="Cambria" w:cs="Cambria"/>
          <w:b/>
          <w:sz w:val="24"/>
          <w:szCs w:val="24"/>
        </w:rPr>
        <w:t xml:space="preserve"> </w:t>
      </w:r>
      <w:r w:rsidR="0095025D">
        <w:rPr>
          <w:rFonts w:ascii="Cambria" w:eastAsia="Cambria" w:hAnsi="Cambria" w:cs="Cambria"/>
          <w:b/>
          <w:sz w:val="24"/>
          <w:szCs w:val="24"/>
        </w:rPr>
        <w:t xml:space="preserve"> </w:t>
      </w:r>
      <w:r w:rsidR="0095025D" w:rsidRPr="002342E3">
        <w:rPr>
          <w:rFonts w:ascii="Cambria" w:hAnsi="Cambria"/>
          <w:b/>
          <w:sz w:val="24"/>
          <w:szCs w:val="24"/>
          <w:u w:val="single"/>
        </w:rPr>
        <w:t>Za datę wykonania</w:t>
      </w:r>
      <w:r w:rsidR="0095025D" w:rsidRPr="002342E3">
        <w:rPr>
          <w:rFonts w:ascii="Cambria" w:hAnsi="Cambria"/>
          <w:sz w:val="24"/>
          <w:szCs w:val="24"/>
          <w:u w:val="single"/>
        </w:rPr>
        <w:t xml:space="preserve"> przez Wykonawcę zobowiązania wynikającego z niniejszej Umowy, uznaje się </w:t>
      </w:r>
      <w:r w:rsidR="0095025D" w:rsidRPr="002342E3">
        <w:rPr>
          <w:rFonts w:ascii="Cambria" w:hAnsi="Cambria" w:cs="Arial"/>
          <w:sz w:val="24"/>
          <w:szCs w:val="24"/>
          <w:u w:val="single"/>
        </w:rPr>
        <w:t xml:space="preserve">zgłoszenie przez </w:t>
      </w:r>
      <w:r w:rsidR="006B4566" w:rsidRPr="002342E3">
        <w:rPr>
          <w:rFonts w:ascii="Cambria" w:hAnsi="Cambria" w:cs="Arial"/>
          <w:sz w:val="24"/>
          <w:szCs w:val="24"/>
          <w:u w:val="single"/>
        </w:rPr>
        <w:t>W</w:t>
      </w:r>
      <w:r w:rsidR="0095025D" w:rsidRPr="002342E3">
        <w:rPr>
          <w:rFonts w:ascii="Cambria" w:hAnsi="Cambria" w:cs="Arial"/>
          <w:sz w:val="24"/>
          <w:szCs w:val="24"/>
          <w:u w:val="single"/>
        </w:rPr>
        <w:t>ykonawcę zakończenia wykonania robót budowlanych</w:t>
      </w:r>
      <w:r w:rsidR="000F10B5">
        <w:rPr>
          <w:rFonts w:ascii="Cambria" w:hAnsi="Cambria" w:cs="Arial"/>
          <w:sz w:val="24"/>
          <w:szCs w:val="24"/>
          <w:u w:val="single"/>
        </w:rPr>
        <w:t xml:space="preserve"> z zastrzeżeniem zapisów § 7 ust. 3 umowy</w:t>
      </w:r>
      <w:r w:rsidR="0095025D" w:rsidRPr="002342E3">
        <w:rPr>
          <w:rFonts w:ascii="Cambria" w:hAnsi="Cambria" w:cs="Arial"/>
          <w:sz w:val="24"/>
          <w:szCs w:val="24"/>
          <w:u w:val="single"/>
        </w:rPr>
        <w:t>.</w:t>
      </w:r>
    </w:p>
    <w:p w14:paraId="4426589C" w14:textId="73B9F4B5" w:rsidR="008C495A" w:rsidRPr="008C495A" w:rsidRDefault="0095025D" w:rsidP="00DB4C89">
      <w:pPr>
        <w:pStyle w:val="Akapitzlist"/>
        <w:numPr>
          <w:ilvl w:val="0"/>
          <w:numId w:val="40"/>
        </w:numPr>
        <w:tabs>
          <w:tab w:val="left" w:pos="426"/>
        </w:tabs>
        <w:spacing w:after="0"/>
        <w:ind w:left="426" w:hanging="426"/>
        <w:jc w:val="both"/>
        <w:rPr>
          <w:rFonts w:ascii="Cambria" w:eastAsia="Cambria" w:hAnsi="Cambria" w:cs="Cambria"/>
          <w:b/>
          <w:color w:val="000000" w:themeColor="text1"/>
          <w:sz w:val="24"/>
          <w:szCs w:val="24"/>
          <w:u w:val="single"/>
        </w:rPr>
      </w:pPr>
      <w:r w:rsidRPr="007F0B0F">
        <w:rPr>
          <w:rFonts w:ascii="Cambria" w:hAnsi="Cambria" w:cs="†¯øw≥¸"/>
          <w:color w:val="000000" w:themeColor="text1"/>
          <w:sz w:val="24"/>
          <w:szCs w:val="24"/>
        </w:rPr>
        <w:t xml:space="preserve">Wykonawca </w:t>
      </w:r>
      <w:r w:rsidRPr="007F0B0F">
        <w:rPr>
          <w:rFonts w:ascii="Cambria" w:hAnsi="Cambria" w:cs="†¯øw≥¸"/>
          <w:b/>
          <w:color w:val="000000" w:themeColor="text1"/>
          <w:sz w:val="24"/>
          <w:szCs w:val="24"/>
        </w:rPr>
        <w:t xml:space="preserve">w terminie </w:t>
      </w:r>
      <w:r w:rsidR="008C495A">
        <w:rPr>
          <w:rFonts w:ascii="Cambria" w:hAnsi="Cambria" w:cs="†¯øw≥¸"/>
          <w:b/>
          <w:color w:val="000000" w:themeColor="text1"/>
          <w:sz w:val="24"/>
          <w:szCs w:val="24"/>
        </w:rPr>
        <w:t>7</w:t>
      </w:r>
      <w:r w:rsidR="006A6329" w:rsidRPr="007F0B0F">
        <w:rPr>
          <w:rFonts w:ascii="Cambria" w:hAnsi="Cambria" w:cs="†¯øw≥¸"/>
          <w:b/>
          <w:color w:val="000000" w:themeColor="text1"/>
          <w:sz w:val="24"/>
          <w:szCs w:val="24"/>
        </w:rPr>
        <w:t xml:space="preserve"> </w:t>
      </w:r>
      <w:r w:rsidRPr="007F0B0F">
        <w:rPr>
          <w:rFonts w:ascii="Cambria" w:hAnsi="Cambria" w:cs="†¯øw≥¸"/>
          <w:b/>
          <w:color w:val="000000" w:themeColor="text1"/>
          <w:sz w:val="24"/>
          <w:szCs w:val="24"/>
        </w:rPr>
        <w:t>dni roboczych od dnia podpisania umowy</w:t>
      </w:r>
      <w:r w:rsidRPr="007F0B0F">
        <w:rPr>
          <w:rFonts w:ascii="Cambria" w:hAnsi="Cambria" w:cs="†¯øw≥¸"/>
          <w:color w:val="000000" w:themeColor="text1"/>
          <w:sz w:val="24"/>
          <w:szCs w:val="24"/>
        </w:rPr>
        <w:t xml:space="preserve"> przedstawia </w:t>
      </w:r>
      <w:r w:rsidR="008C495A">
        <w:rPr>
          <w:rFonts w:ascii="Cambria" w:hAnsi="Cambria" w:cs="†¯øw≥¸"/>
          <w:color w:val="000000" w:themeColor="text1"/>
          <w:sz w:val="24"/>
          <w:szCs w:val="24"/>
        </w:rPr>
        <w:t>Z</w:t>
      </w:r>
      <w:r w:rsidRPr="007F0B0F">
        <w:rPr>
          <w:rFonts w:ascii="Cambria" w:hAnsi="Cambria" w:cs="†¯øw≥¸"/>
          <w:color w:val="000000" w:themeColor="text1"/>
          <w:sz w:val="24"/>
          <w:szCs w:val="24"/>
        </w:rPr>
        <w:t xml:space="preserve">amawiającemu do akceptacji </w:t>
      </w:r>
      <w:r w:rsidRPr="007F0B0F">
        <w:rPr>
          <w:rFonts w:ascii="Cambria" w:hAnsi="Cambria" w:cs="†¯øw≥¸"/>
          <w:b/>
          <w:color w:val="000000" w:themeColor="text1"/>
          <w:sz w:val="24"/>
          <w:szCs w:val="24"/>
        </w:rPr>
        <w:t>harmonogram rzeczowo – finansowy</w:t>
      </w:r>
      <w:r w:rsidRPr="007F0B0F">
        <w:rPr>
          <w:rFonts w:ascii="Cambria" w:hAnsi="Cambria" w:cs="†¯øw≥¸"/>
          <w:color w:val="000000" w:themeColor="text1"/>
          <w:sz w:val="24"/>
          <w:szCs w:val="24"/>
        </w:rPr>
        <w:t xml:space="preserve">. </w:t>
      </w:r>
      <w:r w:rsidR="008C495A" w:rsidRPr="008C495A">
        <w:rPr>
          <w:rFonts w:ascii="Cambria" w:hAnsi="Cambria" w:cs="†¯øw≥¸"/>
          <w:i/>
          <w:color w:val="000000" w:themeColor="text1"/>
          <w:sz w:val="24"/>
          <w:szCs w:val="24"/>
        </w:rPr>
        <w:t>Harmonogram powinien obejmować wskazanie zakresu rzeczowego i finansowego planowanych do wykonania robót</w:t>
      </w:r>
      <w:r w:rsidR="00791081">
        <w:rPr>
          <w:rFonts w:ascii="Cambria" w:hAnsi="Cambria" w:cs="†¯øw≥¸"/>
          <w:i/>
          <w:color w:val="000000" w:themeColor="text1"/>
          <w:sz w:val="24"/>
          <w:szCs w:val="24"/>
        </w:rPr>
        <w:t>.</w:t>
      </w:r>
    </w:p>
    <w:p w14:paraId="100B2DA7" w14:textId="40BCF748" w:rsidR="0095025D" w:rsidRPr="007F0B0F" w:rsidRDefault="0095025D" w:rsidP="00DB4C89">
      <w:pPr>
        <w:pStyle w:val="Akapitzlist"/>
        <w:numPr>
          <w:ilvl w:val="0"/>
          <w:numId w:val="40"/>
        </w:numPr>
        <w:tabs>
          <w:tab w:val="left" w:pos="426"/>
        </w:tabs>
        <w:spacing w:after="0"/>
        <w:ind w:left="426" w:hanging="426"/>
        <w:jc w:val="both"/>
        <w:rPr>
          <w:rFonts w:ascii="Cambria" w:eastAsia="Cambria" w:hAnsi="Cambria" w:cs="Cambria"/>
          <w:b/>
          <w:color w:val="000000" w:themeColor="text1"/>
          <w:sz w:val="24"/>
          <w:szCs w:val="24"/>
          <w:u w:val="single"/>
        </w:rPr>
      </w:pPr>
      <w:r w:rsidRPr="007F0B0F">
        <w:rPr>
          <w:rFonts w:ascii="Cambria" w:hAnsi="Cambria" w:cs="†¯øw≥¸"/>
          <w:color w:val="000000" w:themeColor="text1"/>
          <w:sz w:val="24"/>
          <w:szCs w:val="24"/>
        </w:rPr>
        <w:t xml:space="preserve">Harmonogram, o którym mowa w ust. </w:t>
      </w:r>
      <w:r w:rsidR="008C495A">
        <w:rPr>
          <w:rFonts w:ascii="Cambria" w:hAnsi="Cambria" w:cs="†¯øw≥¸"/>
          <w:color w:val="000000" w:themeColor="text1"/>
          <w:sz w:val="24"/>
          <w:szCs w:val="24"/>
        </w:rPr>
        <w:t>2</w:t>
      </w:r>
      <w:r w:rsidRPr="007F0B0F">
        <w:rPr>
          <w:rFonts w:ascii="Cambria" w:hAnsi="Cambria" w:cs="†¯øw≥¸"/>
          <w:color w:val="000000" w:themeColor="text1"/>
          <w:sz w:val="24"/>
          <w:szCs w:val="24"/>
        </w:rPr>
        <w:t xml:space="preserve"> musi uzyskać pisemną akceptację Zamawiającego. Zamawiający dokona zatwierdzenia lub wniesie uwagi do harmonogramu w terminie </w:t>
      </w:r>
      <w:r w:rsidR="008C495A">
        <w:rPr>
          <w:rFonts w:ascii="Cambria" w:hAnsi="Cambria" w:cs="†¯øw≥¸"/>
          <w:color w:val="000000" w:themeColor="text1"/>
          <w:sz w:val="24"/>
          <w:szCs w:val="24"/>
        </w:rPr>
        <w:t>5</w:t>
      </w:r>
      <w:r w:rsidR="006A6329" w:rsidRPr="007F0B0F">
        <w:rPr>
          <w:rFonts w:ascii="Cambria" w:hAnsi="Cambria" w:cs="†¯øw≥¸"/>
          <w:color w:val="000000" w:themeColor="text1"/>
          <w:sz w:val="24"/>
          <w:szCs w:val="24"/>
        </w:rPr>
        <w:t xml:space="preserve"> </w:t>
      </w:r>
      <w:r w:rsidRPr="007F0B0F">
        <w:rPr>
          <w:rFonts w:ascii="Cambria" w:hAnsi="Cambria" w:cs="†¯øw≥¸"/>
          <w:color w:val="000000" w:themeColor="text1"/>
          <w:sz w:val="24"/>
          <w:szCs w:val="24"/>
        </w:rPr>
        <w:t xml:space="preserve">dni roboczych od dnia przedłożenia harmonogramu przez Wykonawcę. </w:t>
      </w:r>
      <w:r w:rsidRPr="007F0B0F">
        <w:rPr>
          <w:rFonts w:ascii="Cambria" w:hAnsi="Cambria" w:cs="†¯øw≥¸"/>
          <w:b/>
          <w:color w:val="000000" w:themeColor="text1"/>
          <w:sz w:val="24"/>
          <w:szCs w:val="24"/>
          <w:u w:val="single"/>
        </w:rPr>
        <w:t>Wykonawca jest związany uwagami i zastrzeżeniami Zamawiającego.</w:t>
      </w:r>
      <w:r w:rsidRPr="007F0B0F">
        <w:rPr>
          <w:rFonts w:ascii="Cambria" w:hAnsi="Cambria" w:cs="†¯øw≥¸"/>
          <w:color w:val="000000" w:themeColor="text1"/>
          <w:sz w:val="24"/>
          <w:szCs w:val="24"/>
        </w:rPr>
        <w:t xml:space="preserve"> </w:t>
      </w:r>
    </w:p>
    <w:p w14:paraId="17E3208F" w14:textId="4022D352" w:rsidR="0095025D" w:rsidRPr="007F0B0F" w:rsidRDefault="0095025D" w:rsidP="00DB4C89">
      <w:pPr>
        <w:pStyle w:val="Akapitzlist"/>
        <w:numPr>
          <w:ilvl w:val="0"/>
          <w:numId w:val="40"/>
        </w:numPr>
        <w:tabs>
          <w:tab w:val="left" w:pos="426"/>
        </w:tabs>
        <w:spacing w:after="0"/>
        <w:ind w:left="426" w:hanging="426"/>
        <w:jc w:val="both"/>
        <w:rPr>
          <w:rFonts w:ascii="Cambria" w:eastAsia="Cambria" w:hAnsi="Cambria" w:cs="Cambria"/>
          <w:b/>
          <w:color w:val="000000" w:themeColor="text1"/>
          <w:sz w:val="24"/>
          <w:szCs w:val="24"/>
          <w:u w:val="single"/>
        </w:rPr>
      </w:pPr>
      <w:r w:rsidRPr="007F0B0F">
        <w:rPr>
          <w:rFonts w:ascii="Cambria" w:hAnsi="Cambria" w:cs="†¯øw≥¸"/>
          <w:color w:val="000000" w:themeColor="text1"/>
          <w:sz w:val="24"/>
          <w:szCs w:val="24"/>
        </w:rPr>
        <w:t xml:space="preserve">Wykonawca zobowiązany jest, w terminie </w:t>
      </w:r>
      <w:r w:rsidR="006A6329">
        <w:rPr>
          <w:rFonts w:ascii="Cambria" w:hAnsi="Cambria" w:cs="†¯øw≥¸"/>
          <w:color w:val="000000" w:themeColor="text1"/>
          <w:sz w:val="24"/>
          <w:szCs w:val="24"/>
        </w:rPr>
        <w:t xml:space="preserve"> 3 </w:t>
      </w:r>
      <w:r w:rsidRPr="007F0B0F">
        <w:rPr>
          <w:rFonts w:ascii="Cambria" w:hAnsi="Cambria" w:cs="†¯øw≥¸"/>
          <w:color w:val="000000" w:themeColor="text1"/>
          <w:sz w:val="24"/>
          <w:szCs w:val="24"/>
        </w:rPr>
        <w:t xml:space="preserve">dni roboczych od dnia otrzymania uwag i zastrzeżeń o których mowa w ust. </w:t>
      </w:r>
      <w:r>
        <w:rPr>
          <w:rFonts w:ascii="Cambria" w:hAnsi="Cambria" w:cs="†¯øw≥¸"/>
          <w:color w:val="000000" w:themeColor="text1"/>
          <w:sz w:val="24"/>
          <w:szCs w:val="24"/>
        </w:rPr>
        <w:t>3</w:t>
      </w:r>
      <w:r w:rsidRPr="007F0B0F">
        <w:rPr>
          <w:rFonts w:ascii="Cambria" w:hAnsi="Cambria" w:cs="†¯øw≥¸"/>
          <w:color w:val="000000" w:themeColor="text1"/>
          <w:sz w:val="24"/>
          <w:szCs w:val="24"/>
        </w:rPr>
        <w:t xml:space="preserve">, do dostosowania harmonogramu rzeczowo – </w:t>
      </w:r>
      <w:r w:rsidRPr="007F0B0F">
        <w:rPr>
          <w:rFonts w:ascii="Cambria" w:hAnsi="Cambria" w:cs="†¯øw≥¸"/>
          <w:color w:val="000000" w:themeColor="text1"/>
          <w:sz w:val="24"/>
          <w:szCs w:val="24"/>
        </w:rPr>
        <w:lastRenderedPageBreak/>
        <w:t xml:space="preserve">finansowego do wskazań Zamawiającego. W przypadku niedostosowania przez </w:t>
      </w:r>
      <w:r w:rsidR="00902901">
        <w:rPr>
          <w:rFonts w:ascii="Cambria" w:hAnsi="Cambria" w:cs="†¯øw≥¸"/>
          <w:color w:val="000000" w:themeColor="text1"/>
          <w:sz w:val="24"/>
          <w:szCs w:val="24"/>
        </w:rPr>
        <w:t>W</w:t>
      </w:r>
      <w:r w:rsidRPr="007F0B0F">
        <w:rPr>
          <w:rFonts w:ascii="Cambria" w:hAnsi="Cambria" w:cs="†¯øw≥¸"/>
          <w:color w:val="000000" w:themeColor="text1"/>
          <w:sz w:val="24"/>
          <w:szCs w:val="24"/>
        </w:rPr>
        <w:t xml:space="preserve">ykonawcę harmonogramu do uwag </w:t>
      </w:r>
      <w:r w:rsidR="00902901">
        <w:rPr>
          <w:rFonts w:ascii="Cambria" w:hAnsi="Cambria" w:cs="†¯øw≥¸"/>
          <w:color w:val="000000" w:themeColor="text1"/>
          <w:sz w:val="24"/>
          <w:szCs w:val="24"/>
        </w:rPr>
        <w:t>Z</w:t>
      </w:r>
      <w:r w:rsidRPr="007F0B0F">
        <w:rPr>
          <w:rFonts w:ascii="Cambria" w:hAnsi="Cambria" w:cs="†¯øw≥¸"/>
          <w:color w:val="000000" w:themeColor="text1"/>
          <w:sz w:val="24"/>
          <w:szCs w:val="24"/>
        </w:rPr>
        <w:t xml:space="preserve">amawiającego strony uzgadniają niniejszym, że obowiązującym </w:t>
      </w:r>
      <w:r w:rsidR="00902901">
        <w:rPr>
          <w:rFonts w:ascii="Cambria" w:hAnsi="Cambria" w:cs="†¯øw≥¸"/>
          <w:color w:val="000000" w:themeColor="text1"/>
          <w:sz w:val="24"/>
          <w:szCs w:val="24"/>
        </w:rPr>
        <w:t>W</w:t>
      </w:r>
      <w:r w:rsidRPr="007F0B0F">
        <w:rPr>
          <w:rFonts w:ascii="Cambria" w:hAnsi="Cambria" w:cs="†¯øw≥¸"/>
          <w:color w:val="000000" w:themeColor="text1"/>
          <w:sz w:val="24"/>
          <w:szCs w:val="24"/>
        </w:rPr>
        <w:t xml:space="preserve">ykonawcę harmonogramem będzie harmonogram uwzględniający uwagi i zastrzeżenia </w:t>
      </w:r>
      <w:r w:rsidR="00902901">
        <w:rPr>
          <w:rFonts w:ascii="Cambria" w:hAnsi="Cambria" w:cs="†¯øw≥¸"/>
          <w:color w:val="000000" w:themeColor="text1"/>
          <w:sz w:val="24"/>
          <w:szCs w:val="24"/>
        </w:rPr>
        <w:t>Z</w:t>
      </w:r>
      <w:r w:rsidRPr="007F0B0F">
        <w:rPr>
          <w:rFonts w:ascii="Cambria" w:hAnsi="Cambria" w:cs="†¯øw≥¸"/>
          <w:color w:val="000000" w:themeColor="text1"/>
          <w:sz w:val="24"/>
          <w:szCs w:val="24"/>
        </w:rPr>
        <w:t xml:space="preserve">amawiającego, o których mowa w ust. </w:t>
      </w:r>
      <w:r>
        <w:rPr>
          <w:rFonts w:ascii="Cambria" w:hAnsi="Cambria" w:cs="†¯øw≥¸"/>
          <w:color w:val="000000" w:themeColor="text1"/>
          <w:sz w:val="24"/>
          <w:szCs w:val="24"/>
        </w:rPr>
        <w:t>3</w:t>
      </w:r>
      <w:r w:rsidRPr="007F0B0F">
        <w:rPr>
          <w:rFonts w:ascii="Cambria" w:hAnsi="Cambria" w:cs="†¯øw≥¸"/>
          <w:color w:val="000000" w:themeColor="text1"/>
          <w:sz w:val="24"/>
          <w:szCs w:val="24"/>
        </w:rPr>
        <w:t xml:space="preserve">. </w:t>
      </w:r>
    </w:p>
    <w:p w14:paraId="5917F05A" w14:textId="77777777" w:rsidR="0095025D" w:rsidRPr="0095025D" w:rsidRDefault="0095025D" w:rsidP="00DB4C89">
      <w:pPr>
        <w:pStyle w:val="Akapitzlist"/>
        <w:numPr>
          <w:ilvl w:val="0"/>
          <w:numId w:val="40"/>
        </w:numPr>
        <w:tabs>
          <w:tab w:val="left" w:pos="426"/>
        </w:tabs>
        <w:spacing w:after="0"/>
        <w:ind w:left="426" w:hanging="426"/>
        <w:jc w:val="both"/>
        <w:rPr>
          <w:rFonts w:ascii="Cambria" w:eastAsia="Cambria" w:hAnsi="Cambria" w:cs="Cambria"/>
          <w:b/>
          <w:sz w:val="24"/>
          <w:szCs w:val="24"/>
          <w:u w:val="single"/>
        </w:rPr>
      </w:pPr>
      <w:r w:rsidRPr="0095025D">
        <w:rPr>
          <w:rFonts w:ascii="Cambria" w:hAnsi="Cambria" w:cs="†¯øw≥¸"/>
          <w:sz w:val="24"/>
          <w:szCs w:val="24"/>
        </w:rPr>
        <w:t xml:space="preserve">W przypadkach uzasadnionych </w:t>
      </w:r>
      <w:r w:rsidR="00902901">
        <w:rPr>
          <w:rFonts w:ascii="Cambria" w:hAnsi="Cambria" w:cs="†¯øw≥¸"/>
          <w:sz w:val="24"/>
          <w:szCs w:val="24"/>
        </w:rPr>
        <w:t>Z</w:t>
      </w:r>
      <w:r w:rsidRPr="0095025D">
        <w:rPr>
          <w:rFonts w:ascii="Cambria" w:hAnsi="Cambria" w:cs="†¯øw≥¸"/>
          <w:sz w:val="24"/>
          <w:szCs w:val="24"/>
        </w:rPr>
        <w:t xml:space="preserve">amawiający przewiduje możliwość zmiany harmonogramu na wniosek </w:t>
      </w:r>
      <w:r w:rsidR="00902901">
        <w:rPr>
          <w:rFonts w:ascii="Cambria" w:hAnsi="Cambria" w:cs="†¯øw≥¸"/>
          <w:sz w:val="24"/>
          <w:szCs w:val="24"/>
        </w:rPr>
        <w:t>W</w:t>
      </w:r>
      <w:r w:rsidRPr="0095025D">
        <w:rPr>
          <w:rFonts w:ascii="Cambria" w:hAnsi="Cambria" w:cs="†¯øw≥¸"/>
          <w:sz w:val="24"/>
          <w:szCs w:val="24"/>
        </w:rPr>
        <w:t xml:space="preserve">ykonawcy lub </w:t>
      </w:r>
      <w:r w:rsidR="00902901">
        <w:rPr>
          <w:rFonts w:ascii="Cambria" w:hAnsi="Cambria" w:cs="†¯øw≥¸"/>
          <w:sz w:val="24"/>
          <w:szCs w:val="24"/>
        </w:rPr>
        <w:t>Z</w:t>
      </w:r>
      <w:r w:rsidRPr="0095025D">
        <w:rPr>
          <w:rFonts w:ascii="Cambria" w:hAnsi="Cambria" w:cs="†¯øw≥¸"/>
          <w:sz w:val="24"/>
          <w:szCs w:val="24"/>
        </w:rPr>
        <w:t xml:space="preserve">amawiającego polegającej na przesunięciu prac zaplanowanych w danym etapie na etap wcześniejszy lub późniejszy. Zmiana taka wymaga pisemnej akceptacji obydwu stron umowy i będzie traktowana jako nieistotna zmiana umowy. </w:t>
      </w:r>
    </w:p>
    <w:p w14:paraId="1F175FC3" w14:textId="5E1BB0B7" w:rsidR="00B85E0B" w:rsidRPr="00B85E0B" w:rsidRDefault="0095025D" w:rsidP="00DB4C89">
      <w:pPr>
        <w:pStyle w:val="Akapitzlist"/>
        <w:numPr>
          <w:ilvl w:val="0"/>
          <w:numId w:val="40"/>
        </w:numPr>
        <w:tabs>
          <w:tab w:val="left" w:pos="426"/>
        </w:tabs>
        <w:spacing w:after="0"/>
        <w:ind w:left="426" w:hanging="426"/>
        <w:jc w:val="both"/>
        <w:rPr>
          <w:rFonts w:ascii="Cambria" w:eastAsia="Cambria" w:hAnsi="Cambria" w:cs="Cambria"/>
          <w:b/>
          <w:sz w:val="24"/>
          <w:szCs w:val="24"/>
          <w:u w:val="single"/>
        </w:rPr>
      </w:pPr>
      <w:r w:rsidRPr="0095025D">
        <w:rPr>
          <w:rFonts w:ascii="Cambria" w:hAnsi="Cambria" w:cs="†¯øw≥¸"/>
          <w:sz w:val="24"/>
          <w:szCs w:val="24"/>
        </w:rPr>
        <w:t xml:space="preserve">Terminy realizacji etapów robót wskazane w harmonogramie mają charakter techniczny i służą do rozliczenia robót fakturami częściowymi, o których mowa </w:t>
      </w:r>
      <w:r w:rsidR="00574454">
        <w:rPr>
          <w:rFonts w:ascii="Cambria" w:hAnsi="Cambria" w:cs="†¯øw≥¸"/>
          <w:sz w:val="24"/>
          <w:szCs w:val="24"/>
        </w:rPr>
        <w:br/>
      </w:r>
      <w:r w:rsidRPr="0095025D">
        <w:rPr>
          <w:rFonts w:ascii="Cambria" w:hAnsi="Cambria" w:cs="†¯øw≥¸"/>
          <w:sz w:val="24"/>
          <w:szCs w:val="24"/>
        </w:rPr>
        <w:t xml:space="preserve">w § 5 ust. 1 umowy. </w:t>
      </w:r>
    </w:p>
    <w:p w14:paraId="0F0169F5" w14:textId="5EC176CF" w:rsidR="007C372C" w:rsidRPr="00B85E0B" w:rsidRDefault="007C372C" w:rsidP="00DB4C89">
      <w:pPr>
        <w:pStyle w:val="Akapitzlist"/>
        <w:numPr>
          <w:ilvl w:val="0"/>
          <w:numId w:val="40"/>
        </w:numPr>
        <w:tabs>
          <w:tab w:val="left" w:pos="426"/>
        </w:tabs>
        <w:spacing w:after="0"/>
        <w:ind w:left="426" w:hanging="426"/>
        <w:jc w:val="both"/>
        <w:rPr>
          <w:rFonts w:ascii="Cambria" w:eastAsia="Cambria" w:hAnsi="Cambria" w:cs="Cambria"/>
          <w:b/>
          <w:sz w:val="24"/>
          <w:szCs w:val="24"/>
          <w:u w:val="single"/>
        </w:rPr>
      </w:pPr>
      <w:r w:rsidRPr="00B85E0B">
        <w:rPr>
          <w:rFonts w:ascii="Cambria" w:eastAsia="Cambria" w:hAnsi="Cambria" w:cs="Cambria"/>
          <w:b/>
          <w:sz w:val="24"/>
          <w:szCs w:val="24"/>
        </w:rPr>
        <w:t xml:space="preserve">Wykonawca przed zawarciem umowy przedłożył kosztorys pomocniczy wskazujący sposób kalkulacji ceny ryczałtowej. </w:t>
      </w:r>
    </w:p>
    <w:p w14:paraId="3EF7BB2A" w14:textId="77777777" w:rsidR="00B85E0B" w:rsidRPr="00B85E0B" w:rsidRDefault="00B85E0B" w:rsidP="00B85E0B">
      <w:pPr>
        <w:pStyle w:val="Akapitzlist"/>
        <w:tabs>
          <w:tab w:val="left" w:pos="426"/>
        </w:tabs>
        <w:spacing w:after="0"/>
        <w:ind w:left="426"/>
        <w:jc w:val="both"/>
        <w:rPr>
          <w:rFonts w:ascii="Cambria" w:eastAsia="Cambria" w:hAnsi="Cambria" w:cs="Cambria"/>
          <w:b/>
          <w:sz w:val="24"/>
          <w:szCs w:val="24"/>
          <w:u w:val="single"/>
        </w:rPr>
      </w:pPr>
    </w:p>
    <w:p w14:paraId="7E495281"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 3</w:t>
      </w:r>
    </w:p>
    <w:p w14:paraId="5DEF13AD"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Wynagrodzenie</w:t>
      </w:r>
    </w:p>
    <w:p w14:paraId="37D2B495" w14:textId="77777777" w:rsidR="0095025D" w:rsidRPr="007F0B0F" w:rsidRDefault="0095025D" w:rsidP="00DB4C89">
      <w:pPr>
        <w:numPr>
          <w:ilvl w:val="0"/>
          <w:numId w:val="30"/>
        </w:numPr>
        <w:autoSpaceDE w:val="0"/>
        <w:autoSpaceDN w:val="0"/>
        <w:spacing w:after="0"/>
        <w:ind w:left="426" w:hanging="426"/>
        <w:contextualSpacing/>
        <w:jc w:val="both"/>
        <w:rPr>
          <w:rFonts w:ascii="Cambria" w:eastAsia="Calibri" w:hAnsi="Cambria" w:cs="ArialNarrow,Bold"/>
          <w:bCs/>
          <w:color w:val="000000" w:themeColor="text1"/>
          <w:sz w:val="24"/>
          <w:szCs w:val="24"/>
        </w:rPr>
      </w:pPr>
      <w:r w:rsidRPr="007F0B0F">
        <w:rPr>
          <w:rFonts w:ascii="Cambria" w:eastAsia="Calibri" w:hAnsi="Cambria" w:cs="ArialNarrow,Bold"/>
          <w:bCs/>
          <w:color w:val="000000" w:themeColor="text1"/>
          <w:sz w:val="24"/>
          <w:szCs w:val="24"/>
        </w:rPr>
        <w:t xml:space="preserve">Za należyte wykonanie przedmiotu umowy, Zamawiający zapłaci Wykonawcy wynagrodzenie w kwocie: ………………………………………………………...……………… zł. netto </w:t>
      </w:r>
    </w:p>
    <w:p w14:paraId="29667EB7" w14:textId="77777777" w:rsidR="0095025D" w:rsidRPr="007F0B0F" w:rsidRDefault="0095025D" w:rsidP="0095025D">
      <w:pPr>
        <w:autoSpaceDE w:val="0"/>
        <w:autoSpaceDN w:val="0"/>
        <w:spacing w:after="0"/>
        <w:ind w:left="426"/>
        <w:contextualSpacing/>
        <w:jc w:val="both"/>
        <w:rPr>
          <w:rFonts w:ascii="Cambria" w:hAnsi="Cambria"/>
          <w:color w:val="000000" w:themeColor="text1"/>
          <w:sz w:val="24"/>
          <w:szCs w:val="24"/>
        </w:rPr>
      </w:pPr>
      <w:r w:rsidRPr="007F0B0F">
        <w:rPr>
          <w:rFonts w:ascii="Cambria" w:eastAsia="Calibri" w:hAnsi="Cambria" w:cs="ArialNarrow,Bold"/>
          <w:bCs/>
          <w:color w:val="000000" w:themeColor="text1"/>
          <w:sz w:val="24"/>
          <w:szCs w:val="24"/>
        </w:rPr>
        <w:t xml:space="preserve">plus należny podatek VAT w wysokości ……………………………………….…………………… zł. </w:t>
      </w:r>
    </w:p>
    <w:p w14:paraId="5C17EA00" w14:textId="77777777" w:rsidR="0095025D" w:rsidRPr="007F0B0F" w:rsidRDefault="0095025D" w:rsidP="0095025D">
      <w:pPr>
        <w:autoSpaceDE w:val="0"/>
        <w:autoSpaceDN w:val="0"/>
        <w:spacing w:after="0"/>
        <w:ind w:left="426"/>
        <w:contextualSpacing/>
        <w:jc w:val="both"/>
        <w:rPr>
          <w:rFonts w:ascii="Cambria" w:eastAsia="Calibri" w:hAnsi="Cambria" w:cs="ArialNarrow,Bold"/>
          <w:bCs/>
          <w:color w:val="000000" w:themeColor="text1"/>
          <w:sz w:val="24"/>
          <w:szCs w:val="24"/>
        </w:rPr>
      </w:pPr>
      <w:r w:rsidRPr="007F0B0F">
        <w:rPr>
          <w:rFonts w:ascii="Cambria" w:eastAsia="Calibri" w:hAnsi="Cambria" w:cs="ArialNarrow,Bold"/>
          <w:b/>
          <w:bCs/>
          <w:color w:val="000000" w:themeColor="text1"/>
          <w:sz w:val="24"/>
          <w:szCs w:val="24"/>
        </w:rPr>
        <w:t>Łącznie wynagrodzenie brutto wynosi</w:t>
      </w:r>
      <w:r w:rsidRPr="007F0B0F">
        <w:rPr>
          <w:rFonts w:ascii="Cambria" w:eastAsia="Calibri" w:hAnsi="Cambria" w:cs="ArialNarrow,Bold"/>
          <w:bCs/>
          <w:color w:val="000000" w:themeColor="text1"/>
          <w:sz w:val="24"/>
          <w:szCs w:val="24"/>
        </w:rPr>
        <w:t xml:space="preserve"> ………………….………………………..……..……….zł </w:t>
      </w:r>
    </w:p>
    <w:p w14:paraId="1C78F2B2" w14:textId="2EC6256A" w:rsidR="0095025D" w:rsidRDefault="0095025D" w:rsidP="008C23FD">
      <w:pPr>
        <w:autoSpaceDE w:val="0"/>
        <w:autoSpaceDN w:val="0"/>
        <w:spacing w:after="0"/>
        <w:ind w:left="426"/>
        <w:contextualSpacing/>
        <w:jc w:val="both"/>
        <w:rPr>
          <w:rFonts w:ascii="Cambria" w:eastAsia="Calibri" w:hAnsi="Cambria" w:cs="ArialNarrow,Bold"/>
          <w:bCs/>
          <w:i/>
          <w:color w:val="000000" w:themeColor="text1"/>
          <w:sz w:val="24"/>
          <w:szCs w:val="24"/>
        </w:rPr>
      </w:pPr>
      <w:r w:rsidRPr="007F0B0F">
        <w:rPr>
          <w:rFonts w:ascii="Cambria" w:eastAsia="Calibri" w:hAnsi="Cambria" w:cs="ArialNarrow,Bold"/>
          <w:bCs/>
          <w:i/>
          <w:color w:val="000000" w:themeColor="text1"/>
          <w:sz w:val="24"/>
          <w:szCs w:val="24"/>
        </w:rPr>
        <w:t>(słownie: ……………….…………………………..…………...........................................</w:t>
      </w:r>
      <w:r w:rsidR="00574454">
        <w:rPr>
          <w:rFonts w:ascii="Cambria" w:eastAsia="Calibri" w:hAnsi="Cambria" w:cs="ArialNarrow,Bold"/>
          <w:bCs/>
          <w:i/>
          <w:color w:val="000000" w:themeColor="text1"/>
          <w:sz w:val="24"/>
          <w:szCs w:val="24"/>
        </w:rPr>
        <w:t xml:space="preserve">...........................………), </w:t>
      </w:r>
      <w:r w:rsidR="00574454" w:rsidRPr="008C23FD">
        <w:rPr>
          <w:rFonts w:ascii="Cambria" w:eastAsia="Calibri" w:hAnsi="Cambria" w:cs="ArialNarrow,Bold"/>
          <w:bCs/>
          <w:color w:val="000000" w:themeColor="text1"/>
          <w:sz w:val="24"/>
          <w:szCs w:val="24"/>
        </w:rPr>
        <w:t>w tym:</w:t>
      </w:r>
    </w:p>
    <w:p w14:paraId="5ABC9CC3" w14:textId="30013DF2" w:rsidR="008C23FD" w:rsidRPr="008C23FD" w:rsidRDefault="008C23FD" w:rsidP="008C23FD">
      <w:pPr>
        <w:pStyle w:val="Akapitzlist"/>
        <w:numPr>
          <w:ilvl w:val="0"/>
          <w:numId w:val="66"/>
        </w:numPr>
        <w:tabs>
          <w:tab w:val="left" w:pos="426"/>
        </w:tabs>
        <w:spacing w:after="0"/>
        <w:ind w:left="851" w:hanging="425"/>
        <w:jc w:val="both"/>
        <w:rPr>
          <w:rFonts w:ascii="Cambria" w:hAnsi="Cambria" w:cs="Arial"/>
          <w:iCs/>
          <w:sz w:val="24"/>
          <w:szCs w:val="24"/>
        </w:rPr>
      </w:pPr>
      <w:r w:rsidRPr="008C23FD">
        <w:rPr>
          <w:rFonts w:ascii="Cambria" w:hAnsi="Cambria" w:cs="Arial"/>
          <w:b/>
          <w:iCs/>
          <w:sz w:val="24"/>
          <w:szCs w:val="24"/>
        </w:rPr>
        <w:t>koszty kwalifikowalne</w:t>
      </w:r>
      <w:r w:rsidRPr="008C23FD">
        <w:rPr>
          <w:rFonts w:ascii="Cambria" w:hAnsi="Cambria" w:cs="Arial"/>
          <w:iCs/>
          <w:sz w:val="24"/>
          <w:szCs w:val="24"/>
        </w:rPr>
        <w:t xml:space="preserve">: </w:t>
      </w:r>
      <w:r w:rsidRPr="008C23FD">
        <w:rPr>
          <w:rFonts w:ascii="Cambria" w:hAnsi="Cambria" w:cs="Arial"/>
          <w:i/>
          <w:iCs/>
          <w:sz w:val="24"/>
          <w:szCs w:val="24"/>
          <w:u w:val="single"/>
        </w:rPr>
        <w:t xml:space="preserve">wartość netto całości robót budowlanych pomniejszona </w:t>
      </w:r>
      <w:r w:rsidRPr="008C23FD">
        <w:rPr>
          <w:rFonts w:ascii="Cambria" w:hAnsi="Cambria" w:cs="Arial"/>
          <w:i/>
          <w:iCs/>
          <w:sz w:val="24"/>
          <w:szCs w:val="24"/>
          <w:u w:val="single"/>
        </w:rPr>
        <w:br/>
        <w:t>o wartość  kosztów z ust. 1) poniżej,</w:t>
      </w:r>
    </w:p>
    <w:p w14:paraId="3AB23B84" w14:textId="77777777" w:rsidR="008C23FD" w:rsidRPr="008C23FD" w:rsidRDefault="008C23FD" w:rsidP="008C23FD">
      <w:pPr>
        <w:spacing w:after="0"/>
        <w:ind w:left="142" w:firstLine="709"/>
        <w:jc w:val="both"/>
        <w:rPr>
          <w:rFonts w:ascii="Cambria" w:hAnsi="Cambria" w:cs="Arial"/>
          <w:iCs/>
          <w:sz w:val="20"/>
          <w:szCs w:val="20"/>
        </w:rPr>
      </w:pPr>
    </w:p>
    <w:p w14:paraId="1B1896F8" w14:textId="77777777" w:rsidR="008C23FD" w:rsidRDefault="008C23FD" w:rsidP="008C23FD">
      <w:pPr>
        <w:spacing w:after="0"/>
        <w:ind w:left="142" w:firstLine="709"/>
        <w:jc w:val="both"/>
        <w:rPr>
          <w:rFonts w:ascii="Cambria" w:hAnsi="Cambria" w:cs="Arial"/>
          <w:iCs/>
          <w:sz w:val="24"/>
          <w:szCs w:val="24"/>
        </w:rPr>
      </w:pPr>
      <w:r w:rsidRPr="008C23FD">
        <w:rPr>
          <w:rFonts w:ascii="Cambria" w:hAnsi="Cambria" w:cs="Arial"/>
          <w:iCs/>
          <w:sz w:val="24"/>
          <w:szCs w:val="24"/>
        </w:rPr>
        <w:t>Wartość netto: ........................................................... zł</w:t>
      </w:r>
    </w:p>
    <w:p w14:paraId="4CA5BD75" w14:textId="77777777" w:rsidR="008C23FD" w:rsidRPr="008C23FD" w:rsidRDefault="008C23FD" w:rsidP="008C23FD">
      <w:pPr>
        <w:spacing w:after="0"/>
        <w:ind w:left="142" w:firstLine="709"/>
        <w:jc w:val="both"/>
        <w:rPr>
          <w:rFonts w:ascii="Cambria" w:hAnsi="Cambria" w:cs="Arial"/>
          <w:iCs/>
          <w:sz w:val="10"/>
          <w:szCs w:val="10"/>
        </w:rPr>
      </w:pPr>
    </w:p>
    <w:p w14:paraId="3CA9243A" w14:textId="38D11C1D" w:rsidR="008C23FD" w:rsidRPr="008C23FD" w:rsidRDefault="008C23FD" w:rsidP="008C23FD">
      <w:pPr>
        <w:pStyle w:val="Akapitzlist"/>
        <w:numPr>
          <w:ilvl w:val="0"/>
          <w:numId w:val="66"/>
        </w:numPr>
        <w:tabs>
          <w:tab w:val="left" w:pos="426"/>
        </w:tabs>
        <w:spacing w:after="0"/>
        <w:ind w:left="851" w:hanging="425"/>
        <w:jc w:val="both"/>
        <w:rPr>
          <w:rFonts w:ascii="Cambria" w:hAnsi="Cambria" w:cs="Arial"/>
          <w:iCs/>
          <w:sz w:val="24"/>
          <w:szCs w:val="24"/>
        </w:rPr>
      </w:pPr>
      <w:bookmarkStart w:id="1" w:name="_Hlk536710458"/>
      <w:r w:rsidRPr="008C23FD">
        <w:rPr>
          <w:rFonts w:ascii="Cambria" w:hAnsi="Cambria" w:cs="Arial"/>
          <w:b/>
          <w:iCs/>
          <w:sz w:val="24"/>
          <w:szCs w:val="24"/>
        </w:rPr>
        <w:t>koszty niekwalifikowane</w:t>
      </w:r>
      <w:r w:rsidRPr="008C23FD">
        <w:rPr>
          <w:rFonts w:ascii="Cambria" w:hAnsi="Cambria" w:cs="Arial"/>
          <w:iCs/>
          <w:sz w:val="24"/>
          <w:szCs w:val="24"/>
        </w:rPr>
        <w:t xml:space="preserve"> obejmują następujące pozycje:</w:t>
      </w:r>
    </w:p>
    <w:p w14:paraId="5E202C34" w14:textId="0F5DDB06" w:rsidR="00A42465" w:rsidRDefault="008C23FD" w:rsidP="008C23FD">
      <w:pPr>
        <w:pStyle w:val="Akapitzlist"/>
        <w:numPr>
          <w:ilvl w:val="0"/>
          <w:numId w:val="65"/>
        </w:numPr>
        <w:spacing w:after="0"/>
        <w:ind w:left="1134" w:hanging="283"/>
        <w:jc w:val="both"/>
        <w:rPr>
          <w:rFonts w:ascii="Cambria" w:hAnsi="Cambria" w:cs="Arial"/>
          <w:iCs/>
          <w:sz w:val="24"/>
          <w:szCs w:val="24"/>
        </w:rPr>
      </w:pPr>
      <w:bookmarkStart w:id="2" w:name="_Hlk536710425"/>
      <w:r w:rsidRPr="008C23FD">
        <w:rPr>
          <w:rFonts w:ascii="Cambria" w:hAnsi="Cambria" w:cs="Arial"/>
          <w:iCs/>
          <w:sz w:val="24"/>
          <w:szCs w:val="24"/>
        </w:rPr>
        <w:t xml:space="preserve">przedmiar „branża </w:t>
      </w:r>
      <w:r w:rsidR="00AF2473">
        <w:rPr>
          <w:rFonts w:ascii="Cambria" w:hAnsi="Cambria" w:cs="Arial"/>
          <w:iCs/>
          <w:sz w:val="24"/>
          <w:szCs w:val="24"/>
        </w:rPr>
        <w:t xml:space="preserve">budowlana </w:t>
      </w:r>
      <w:r w:rsidRPr="008C23FD">
        <w:rPr>
          <w:rFonts w:ascii="Cambria" w:hAnsi="Cambria" w:cs="Arial"/>
          <w:iCs/>
          <w:sz w:val="24"/>
          <w:szCs w:val="24"/>
        </w:rPr>
        <w:t xml:space="preserve">- poz. </w:t>
      </w:r>
      <w:r w:rsidR="00AF2473">
        <w:rPr>
          <w:rFonts w:ascii="Cambria" w:hAnsi="Cambria" w:cs="Arial"/>
          <w:iCs/>
          <w:sz w:val="24"/>
          <w:szCs w:val="24"/>
        </w:rPr>
        <w:t>1</w:t>
      </w:r>
      <w:r w:rsidR="00A42465">
        <w:rPr>
          <w:rFonts w:ascii="Cambria" w:hAnsi="Cambria" w:cs="Arial"/>
          <w:iCs/>
          <w:sz w:val="24"/>
          <w:szCs w:val="24"/>
        </w:rPr>
        <w:t xml:space="preserve"> </w:t>
      </w:r>
      <w:r w:rsidR="00AF2473">
        <w:rPr>
          <w:rFonts w:ascii="Cambria" w:hAnsi="Cambria" w:cs="Arial"/>
          <w:iCs/>
          <w:sz w:val="24"/>
          <w:szCs w:val="24"/>
        </w:rPr>
        <w:t>-</w:t>
      </w:r>
      <w:r w:rsidR="00A42465">
        <w:rPr>
          <w:rFonts w:ascii="Cambria" w:hAnsi="Cambria" w:cs="Arial"/>
          <w:iCs/>
          <w:sz w:val="24"/>
          <w:szCs w:val="24"/>
        </w:rPr>
        <w:t xml:space="preserve"> Likwidacja szybu windowego</w:t>
      </w:r>
      <w:r w:rsidRPr="008C23FD">
        <w:rPr>
          <w:rFonts w:ascii="Cambria" w:hAnsi="Cambria" w:cs="Arial"/>
          <w:iCs/>
          <w:sz w:val="24"/>
          <w:szCs w:val="24"/>
        </w:rPr>
        <w:t>”,</w:t>
      </w:r>
    </w:p>
    <w:p w14:paraId="3FDF8B94" w14:textId="28B60B2F" w:rsidR="008C23FD" w:rsidRDefault="00A42465" w:rsidP="008C23FD">
      <w:pPr>
        <w:pStyle w:val="Akapitzlist"/>
        <w:numPr>
          <w:ilvl w:val="0"/>
          <w:numId w:val="65"/>
        </w:numPr>
        <w:spacing w:after="0"/>
        <w:ind w:left="1134" w:hanging="283"/>
        <w:jc w:val="both"/>
        <w:rPr>
          <w:rFonts w:ascii="Cambria" w:hAnsi="Cambria" w:cs="Arial"/>
          <w:iCs/>
          <w:sz w:val="24"/>
          <w:szCs w:val="24"/>
        </w:rPr>
      </w:pPr>
      <w:r w:rsidRPr="008C23FD">
        <w:rPr>
          <w:rFonts w:ascii="Cambria" w:hAnsi="Cambria" w:cs="Arial"/>
          <w:iCs/>
          <w:sz w:val="24"/>
          <w:szCs w:val="24"/>
        </w:rPr>
        <w:t xml:space="preserve">przedmiar „branża </w:t>
      </w:r>
      <w:r>
        <w:rPr>
          <w:rFonts w:ascii="Cambria" w:hAnsi="Cambria" w:cs="Arial"/>
          <w:iCs/>
          <w:sz w:val="24"/>
          <w:szCs w:val="24"/>
        </w:rPr>
        <w:t xml:space="preserve">budowlana </w:t>
      </w:r>
      <w:r w:rsidRPr="008C23FD">
        <w:rPr>
          <w:rFonts w:ascii="Cambria" w:hAnsi="Cambria" w:cs="Arial"/>
          <w:iCs/>
          <w:sz w:val="24"/>
          <w:szCs w:val="24"/>
        </w:rPr>
        <w:t xml:space="preserve">- poz. </w:t>
      </w:r>
      <w:r>
        <w:rPr>
          <w:rFonts w:ascii="Cambria" w:hAnsi="Cambria" w:cs="Arial"/>
          <w:iCs/>
          <w:sz w:val="24"/>
          <w:szCs w:val="24"/>
        </w:rPr>
        <w:t>2 - Wymiana pokrycia dachu</w:t>
      </w:r>
      <w:r w:rsidRPr="008C23FD">
        <w:rPr>
          <w:rFonts w:ascii="Cambria" w:hAnsi="Cambria" w:cs="Arial"/>
          <w:iCs/>
          <w:sz w:val="24"/>
          <w:szCs w:val="24"/>
        </w:rPr>
        <w:t>”,</w:t>
      </w:r>
    </w:p>
    <w:p w14:paraId="748C397E" w14:textId="765C44E0" w:rsidR="00A42465" w:rsidRDefault="00A42465" w:rsidP="00A42465">
      <w:pPr>
        <w:pStyle w:val="Akapitzlist"/>
        <w:numPr>
          <w:ilvl w:val="0"/>
          <w:numId w:val="65"/>
        </w:numPr>
        <w:spacing w:after="0"/>
        <w:ind w:left="1134" w:hanging="283"/>
        <w:jc w:val="both"/>
        <w:rPr>
          <w:rFonts w:ascii="Cambria" w:hAnsi="Cambria" w:cs="Arial"/>
          <w:iCs/>
          <w:sz w:val="24"/>
          <w:szCs w:val="24"/>
        </w:rPr>
      </w:pPr>
      <w:r w:rsidRPr="008C23FD">
        <w:rPr>
          <w:rFonts w:ascii="Cambria" w:hAnsi="Cambria" w:cs="Arial"/>
          <w:iCs/>
          <w:sz w:val="24"/>
          <w:szCs w:val="24"/>
        </w:rPr>
        <w:t xml:space="preserve">przedmiar „branża </w:t>
      </w:r>
      <w:r>
        <w:rPr>
          <w:rFonts w:ascii="Cambria" w:hAnsi="Cambria" w:cs="Arial"/>
          <w:iCs/>
          <w:sz w:val="24"/>
          <w:szCs w:val="24"/>
        </w:rPr>
        <w:t xml:space="preserve">budowlana </w:t>
      </w:r>
      <w:r w:rsidRPr="008C23FD">
        <w:rPr>
          <w:rFonts w:ascii="Cambria" w:hAnsi="Cambria" w:cs="Arial"/>
          <w:iCs/>
          <w:sz w:val="24"/>
          <w:szCs w:val="24"/>
        </w:rPr>
        <w:t xml:space="preserve">- poz. </w:t>
      </w:r>
      <w:r>
        <w:rPr>
          <w:rFonts w:ascii="Cambria" w:hAnsi="Cambria" w:cs="Arial"/>
          <w:iCs/>
          <w:sz w:val="24"/>
          <w:szCs w:val="24"/>
        </w:rPr>
        <w:t>5 – Wymiana obróbek blacharskich zewnętrznych i rynien oraz rur spustowych</w:t>
      </w:r>
      <w:r w:rsidRPr="008C23FD">
        <w:rPr>
          <w:rFonts w:ascii="Cambria" w:hAnsi="Cambria" w:cs="Arial"/>
          <w:iCs/>
          <w:sz w:val="24"/>
          <w:szCs w:val="24"/>
        </w:rPr>
        <w:t>”,</w:t>
      </w:r>
    </w:p>
    <w:p w14:paraId="2AEBCB1A" w14:textId="36AFC10C" w:rsidR="00A42465" w:rsidRDefault="00A42465" w:rsidP="00A42465">
      <w:pPr>
        <w:pStyle w:val="Akapitzlist"/>
        <w:numPr>
          <w:ilvl w:val="0"/>
          <w:numId w:val="65"/>
        </w:numPr>
        <w:spacing w:after="0"/>
        <w:ind w:left="1134" w:hanging="283"/>
        <w:jc w:val="both"/>
        <w:rPr>
          <w:rFonts w:ascii="Cambria" w:hAnsi="Cambria" w:cs="Arial"/>
          <w:iCs/>
          <w:sz w:val="24"/>
          <w:szCs w:val="24"/>
        </w:rPr>
      </w:pPr>
      <w:r w:rsidRPr="008C23FD">
        <w:rPr>
          <w:rFonts w:ascii="Cambria" w:hAnsi="Cambria" w:cs="Arial"/>
          <w:iCs/>
          <w:sz w:val="24"/>
          <w:szCs w:val="24"/>
        </w:rPr>
        <w:t xml:space="preserve">przedmiar „branża </w:t>
      </w:r>
      <w:r>
        <w:rPr>
          <w:rFonts w:ascii="Cambria" w:hAnsi="Cambria" w:cs="Arial"/>
          <w:iCs/>
          <w:sz w:val="24"/>
          <w:szCs w:val="24"/>
        </w:rPr>
        <w:t xml:space="preserve">budowlana </w:t>
      </w:r>
      <w:r w:rsidRPr="008C23FD">
        <w:rPr>
          <w:rFonts w:ascii="Cambria" w:hAnsi="Cambria" w:cs="Arial"/>
          <w:iCs/>
          <w:sz w:val="24"/>
          <w:szCs w:val="24"/>
        </w:rPr>
        <w:t xml:space="preserve">- poz. </w:t>
      </w:r>
      <w:r>
        <w:rPr>
          <w:rFonts w:ascii="Cambria" w:hAnsi="Cambria" w:cs="Arial"/>
          <w:iCs/>
          <w:sz w:val="24"/>
          <w:szCs w:val="24"/>
        </w:rPr>
        <w:t>6 - Wymiana zadaszeń zewnętrznych</w:t>
      </w:r>
      <w:r w:rsidRPr="008C23FD">
        <w:rPr>
          <w:rFonts w:ascii="Cambria" w:hAnsi="Cambria" w:cs="Arial"/>
          <w:iCs/>
          <w:sz w:val="24"/>
          <w:szCs w:val="24"/>
        </w:rPr>
        <w:t>”,</w:t>
      </w:r>
    </w:p>
    <w:p w14:paraId="4B194C02" w14:textId="2C1A62FA" w:rsidR="00A42465" w:rsidRDefault="00A42465" w:rsidP="00A42465">
      <w:pPr>
        <w:pStyle w:val="Akapitzlist"/>
        <w:numPr>
          <w:ilvl w:val="0"/>
          <w:numId w:val="65"/>
        </w:numPr>
        <w:spacing w:after="0"/>
        <w:ind w:left="1134" w:hanging="283"/>
        <w:jc w:val="both"/>
        <w:rPr>
          <w:rFonts w:ascii="Cambria" w:hAnsi="Cambria" w:cs="Arial"/>
          <w:iCs/>
          <w:sz w:val="24"/>
          <w:szCs w:val="24"/>
        </w:rPr>
      </w:pPr>
      <w:r w:rsidRPr="008C23FD">
        <w:rPr>
          <w:rFonts w:ascii="Cambria" w:hAnsi="Cambria" w:cs="Arial"/>
          <w:iCs/>
          <w:sz w:val="24"/>
          <w:szCs w:val="24"/>
        </w:rPr>
        <w:t xml:space="preserve">przedmiar „branża </w:t>
      </w:r>
      <w:r>
        <w:rPr>
          <w:rFonts w:ascii="Cambria" w:hAnsi="Cambria" w:cs="Arial"/>
          <w:iCs/>
          <w:sz w:val="24"/>
          <w:szCs w:val="24"/>
        </w:rPr>
        <w:t xml:space="preserve">budowlana </w:t>
      </w:r>
      <w:r w:rsidRPr="008C23FD">
        <w:rPr>
          <w:rFonts w:ascii="Cambria" w:hAnsi="Cambria" w:cs="Arial"/>
          <w:iCs/>
          <w:sz w:val="24"/>
          <w:szCs w:val="24"/>
        </w:rPr>
        <w:t xml:space="preserve">- poz. </w:t>
      </w:r>
      <w:r>
        <w:rPr>
          <w:rFonts w:ascii="Cambria" w:hAnsi="Cambria" w:cs="Arial"/>
          <w:iCs/>
          <w:sz w:val="24"/>
          <w:szCs w:val="24"/>
        </w:rPr>
        <w:t>7 - Kominy</w:t>
      </w:r>
      <w:r w:rsidRPr="008C23FD">
        <w:rPr>
          <w:rFonts w:ascii="Cambria" w:hAnsi="Cambria" w:cs="Arial"/>
          <w:iCs/>
          <w:sz w:val="24"/>
          <w:szCs w:val="24"/>
        </w:rPr>
        <w:t>”,</w:t>
      </w:r>
    </w:p>
    <w:p w14:paraId="2D91E4BD" w14:textId="52D8D74C" w:rsidR="00A42465" w:rsidRPr="008C23FD" w:rsidRDefault="00A42465" w:rsidP="00A42465">
      <w:pPr>
        <w:pStyle w:val="Akapitzlist"/>
        <w:numPr>
          <w:ilvl w:val="0"/>
          <w:numId w:val="65"/>
        </w:numPr>
        <w:spacing w:after="0"/>
        <w:ind w:left="1134" w:hanging="283"/>
        <w:jc w:val="both"/>
        <w:rPr>
          <w:rFonts w:ascii="Cambria" w:hAnsi="Cambria" w:cs="Arial"/>
          <w:iCs/>
          <w:sz w:val="24"/>
          <w:szCs w:val="24"/>
        </w:rPr>
      </w:pPr>
      <w:r w:rsidRPr="008C23FD">
        <w:rPr>
          <w:rFonts w:ascii="Cambria" w:hAnsi="Cambria" w:cs="Arial"/>
          <w:iCs/>
          <w:sz w:val="24"/>
          <w:szCs w:val="24"/>
        </w:rPr>
        <w:t xml:space="preserve">przedmiar „branża </w:t>
      </w:r>
      <w:r>
        <w:rPr>
          <w:rFonts w:ascii="Cambria" w:hAnsi="Cambria" w:cs="Arial"/>
          <w:iCs/>
          <w:sz w:val="24"/>
          <w:szCs w:val="24"/>
        </w:rPr>
        <w:t xml:space="preserve">budowlana </w:t>
      </w:r>
      <w:r w:rsidRPr="008C23FD">
        <w:rPr>
          <w:rFonts w:ascii="Cambria" w:hAnsi="Cambria" w:cs="Arial"/>
          <w:iCs/>
          <w:sz w:val="24"/>
          <w:szCs w:val="24"/>
        </w:rPr>
        <w:t xml:space="preserve">- poz. </w:t>
      </w:r>
      <w:r>
        <w:rPr>
          <w:rFonts w:ascii="Cambria" w:hAnsi="Cambria" w:cs="Arial"/>
          <w:iCs/>
          <w:sz w:val="24"/>
          <w:szCs w:val="24"/>
        </w:rPr>
        <w:t>8 – Naprawa stropodachu nad klatką schodową</w:t>
      </w:r>
      <w:r w:rsidRPr="008C23FD">
        <w:rPr>
          <w:rFonts w:ascii="Cambria" w:hAnsi="Cambria" w:cs="Arial"/>
          <w:iCs/>
          <w:sz w:val="24"/>
          <w:szCs w:val="24"/>
        </w:rPr>
        <w:t>”,</w:t>
      </w:r>
    </w:p>
    <w:p w14:paraId="0B53EC03" w14:textId="4CAD27DE" w:rsidR="00A42465" w:rsidRPr="00A42465" w:rsidRDefault="00A42465" w:rsidP="00A42465">
      <w:pPr>
        <w:pStyle w:val="Akapitzlist"/>
        <w:numPr>
          <w:ilvl w:val="0"/>
          <w:numId w:val="65"/>
        </w:numPr>
        <w:spacing w:after="0"/>
        <w:ind w:left="1134" w:hanging="283"/>
        <w:jc w:val="both"/>
        <w:rPr>
          <w:rFonts w:ascii="Cambria" w:hAnsi="Cambria" w:cs="Arial"/>
          <w:iCs/>
          <w:sz w:val="24"/>
          <w:szCs w:val="24"/>
        </w:rPr>
      </w:pPr>
      <w:r w:rsidRPr="008C23FD">
        <w:rPr>
          <w:rFonts w:ascii="Cambria" w:hAnsi="Cambria" w:cs="Arial"/>
          <w:iCs/>
          <w:sz w:val="24"/>
          <w:szCs w:val="24"/>
        </w:rPr>
        <w:t xml:space="preserve">przedmiar „branża </w:t>
      </w:r>
      <w:r>
        <w:rPr>
          <w:rFonts w:ascii="Cambria" w:hAnsi="Cambria" w:cs="Arial"/>
          <w:iCs/>
          <w:sz w:val="24"/>
          <w:szCs w:val="24"/>
        </w:rPr>
        <w:t xml:space="preserve">budowlana </w:t>
      </w:r>
      <w:r w:rsidRPr="008C23FD">
        <w:rPr>
          <w:rFonts w:ascii="Cambria" w:hAnsi="Cambria" w:cs="Arial"/>
          <w:iCs/>
          <w:sz w:val="24"/>
          <w:szCs w:val="24"/>
        </w:rPr>
        <w:t xml:space="preserve">- poz. </w:t>
      </w:r>
      <w:r>
        <w:rPr>
          <w:rFonts w:ascii="Cambria" w:hAnsi="Cambria" w:cs="Arial"/>
          <w:iCs/>
          <w:sz w:val="24"/>
          <w:szCs w:val="24"/>
        </w:rPr>
        <w:t>9 – Malowanie sufitów</w:t>
      </w:r>
      <w:r w:rsidRPr="008C23FD">
        <w:rPr>
          <w:rFonts w:ascii="Cambria" w:hAnsi="Cambria" w:cs="Arial"/>
          <w:iCs/>
          <w:sz w:val="24"/>
          <w:szCs w:val="24"/>
        </w:rPr>
        <w:t>”,</w:t>
      </w:r>
    </w:p>
    <w:p w14:paraId="01B81D7A" w14:textId="125FFA3D" w:rsidR="00A42465" w:rsidRDefault="00A42465" w:rsidP="00A42465">
      <w:pPr>
        <w:pStyle w:val="Akapitzlist"/>
        <w:numPr>
          <w:ilvl w:val="0"/>
          <w:numId w:val="65"/>
        </w:numPr>
        <w:spacing w:after="0"/>
        <w:ind w:left="1134" w:hanging="283"/>
        <w:jc w:val="both"/>
        <w:rPr>
          <w:rFonts w:ascii="Cambria" w:hAnsi="Cambria" w:cs="Arial"/>
          <w:iCs/>
          <w:sz w:val="24"/>
          <w:szCs w:val="24"/>
        </w:rPr>
      </w:pPr>
      <w:r w:rsidRPr="008C23FD">
        <w:rPr>
          <w:rFonts w:ascii="Cambria" w:hAnsi="Cambria" w:cs="Arial"/>
          <w:iCs/>
          <w:sz w:val="24"/>
          <w:szCs w:val="24"/>
        </w:rPr>
        <w:t xml:space="preserve">przedmiar „branża </w:t>
      </w:r>
      <w:r>
        <w:rPr>
          <w:rFonts w:ascii="Cambria" w:hAnsi="Cambria" w:cs="Arial"/>
          <w:iCs/>
          <w:sz w:val="24"/>
          <w:szCs w:val="24"/>
        </w:rPr>
        <w:t xml:space="preserve">budowlana </w:t>
      </w:r>
      <w:r w:rsidRPr="008C23FD">
        <w:rPr>
          <w:rFonts w:ascii="Cambria" w:hAnsi="Cambria" w:cs="Arial"/>
          <w:iCs/>
          <w:sz w:val="24"/>
          <w:szCs w:val="24"/>
        </w:rPr>
        <w:t xml:space="preserve">- poz. </w:t>
      </w:r>
      <w:r>
        <w:rPr>
          <w:rFonts w:ascii="Cambria" w:hAnsi="Cambria" w:cs="Arial"/>
          <w:iCs/>
          <w:sz w:val="24"/>
          <w:szCs w:val="24"/>
        </w:rPr>
        <w:t>11 – Utwardzenie wokół budynku</w:t>
      </w:r>
      <w:r w:rsidRPr="008C23FD">
        <w:rPr>
          <w:rFonts w:ascii="Cambria" w:hAnsi="Cambria" w:cs="Arial"/>
          <w:iCs/>
          <w:sz w:val="24"/>
          <w:szCs w:val="24"/>
        </w:rPr>
        <w:t>”,</w:t>
      </w:r>
    </w:p>
    <w:p w14:paraId="002215EC" w14:textId="6BD02E4F" w:rsidR="00A42465" w:rsidRDefault="00A42465" w:rsidP="00A42465">
      <w:pPr>
        <w:pStyle w:val="Akapitzlist"/>
        <w:numPr>
          <w:ilvl w:val="0"/>
          <w:numId w:val="65"/>
        </w:numPr>
        <w:spacing w:after="0"/>
        <w:ind w:left="1134" w:hanging="283"/>
        <w:jc w:val="both"/>
        <w:rPr>
          <w:rFonts w:ascii="Cambria" w:hAnsi="Cambria" w:cs="Arial"/>
          <w:iCs/>
          <w:sz w:val="24"/>
          <w:szCs w:val="24"/>
        </w:rPr>
      </w:pPr>
      <w:r w:rsidRPr="008C23FD">
        <w:rPr>
          <w:rFonts w:ascii="Cambria" w:hAnsi="Cambria" w:cs="Arial"/>
          <w:iCs/>
          <w:sz w:val="24"/>
          <w:szCs w:val="24"/>
        </w:rPr>
        <w:t xml:space="preserve">przedmiar „branża </w:t>
      </w:r>
      <w:r>
        <w:rPr>
          <w:rFonts w:ascii="Cambria" w:hAnsi="Cambria" w:cs="Arial"/>
          <w:iCs/>
          <w:sz w:val="24"/>
          <w:szCs w:val="24"/>
        </w:rPr>
        <w:t xml:space="preserve">elektryczna </w:t>
      </w:r>
      <w:r w:rsidRPr="008C23FD">
        <w:rPr>
          <w:rFonts w:ascii="Cambria" w:hAnsi="Cambria" w:cs="Arial"/>
          <w:iCs/>
          <w:sz w:val="24"/>
          <w:szCs w:val="24"/>
        </w:rPr>
        <w:t xml:space="preserve">- poz. </w:t>
      </w:r>
      <w:r>
        <w:rPr>
          <w:rFonts w:ascii="Cambria" w:hAnsi="Cambria" w:cs="Arial"/>
          <w:iCs/>
          <w:sz w:val="24"/>
          <w:szCs w:val="24"/>
        </w:rPr>
        <w:t>2.2 – Instalacja odgromowa i uziemiająca</w:t>
      </w:r>
      <w:r w:rsidRPr="00A42465">
        <w:rPr>
          <w:rFonts w:ascii="Cambria" w:hAnsi="Cambria" w:cs="Arial"/>
          <w:iCs/>
          <w:sz w:val="24"/>
          <w:szCs w:val="24"/>
        </w:rPr>
        <w:t>”,</w:t>
      </w:r>
    </w:p>
    <w:p w14:paraId="0CAE4E1B" w14:textId="5653357D" w:rsidR="004C7189" w:rsidRPr="004C7189" w:rsidRDefault="00A42465" w:rsidP="004C7189">
      <w:pPr>
        <w:pStyle w:val="Akapitzlist"/>
        <w:numPr>
          <w:ilvl w:val="0"/>
          <w:numId w:val="65"/>
        </w:numPr>
        <w:spacing w:after="0"/>
        <w:ind w:left="1134" w:hanging="283"/>
        <w:jc w:val="both"/>
        <w:rPr>
          <w:rFonts w:ascii="Cambria" w:hAnsi="Cambria" w:cs="Arial"/>
          <w:iCs/>
          <w:sz w:val="24"/>
          <w:szCs w:val="24"/>
        </w:rPr>
      </w:pPr>
      <w:r w:rsidRPr="008C23FD">
        <w:rPr>
          <w:rFonts w:ascii="Cambria" w:hAnsi="Cambria" w:cs="Arial"/>
          <w:iCs/>
          <w:sz w:val="24"/>
          <w:szCs w:val="24"/>
        </w:rPr>
        <w:lastRenderedPageBreak/>
        <w:t xml:space="preserve">przedmiar „branża </w:t>
      </w:r>
      <w:r>
        <w:rPr>
          <w:rFonts w:ascii="Cambria" w:hAnsi="Cambria" w:cs="Arial"/>
          <w:iCs/>
          <w:sz w:val="24"/>
          <w:szCs w:val="24"/>
        </w:rPr>
        <w:t xml:space="preserve">elektryczna </w:t>
      </w:r>
      <w:r w:rsidRPr="008C23FD">
        <w:rPr>
          <w:rFonts w:ascii="Cambria" w:hAnsi="Cambria" w:cs="Arial"/>
          <w:iCs/>
          <w:sz w:val="24"/>
          <w:szCs w:val="24"/>
        </w:rPr>
        <w:t xml:space="preserve">- </w:t>
      </w:r>
      <w:r w:rsidR="004C7189">
        <w:rPr>
          <w:rFonts w:ascii="Cambria" w:hAnsi="Cambria" w:cs="Arial"/>
          <w:iCs/>
          <w:sz w:val="24"/>
          <w:szCs w:val="24"/>
        </w:rPr>
        <w:t xml:space="preserve"> w </w:t>
      </w:r>
      <w:r w:rsidRPr="008C23FD">
        <w:rPr>
          <w:rFonts w:ascii="Cambria" w:hAnsi="Cambria" w:cs="Arial"/>
          <w:iCs/>
          <w:sz w:val="24"/>
          <w:szCs w:val="24"/>
        </w:rPr>
        <w:t xml:space="preserve">poz. </w:t>
      </w:r>
      <w:r w:rsidR="004C7189">
        <w:rPr>
          <w:rFonts w:ascii="Cambria" w:hAnsi="Cambria" w:cs="Arial"/>
          <w:iCs/>
          <w:sz w:val="24"/>
          <w:szCs w:val="24"/>
        </w:rPr>
        <w:t>3</w:t>
      </w:r>
      <w:r>
        <w:rPr>
          <w:rFonts w:ascii="Cambria" w:hAnsi="Cambria" w:cs="Arial"/>
          <w:iCs/>
          <w:sz w:val="24"/>
          <w:szCs w:val="24"/>
        </w:rPr>
        <w:t xml:space="preserve"> –</w:t>
      </w:r>
      <w:r w:rsidR="004C7189">
        <w:rPr>
          <w:rFonts w:ascii="Cambria" w:hAnsi="Cambria" w:cs="Arial"/>
          <w:iCs/>
          <w:sz w:val="24"/>
          <w:szCs w:val="24"/>
        </w:rPr>
        <w:t xml:space="preserve"> Prace ogólnobudowlane: poz. 3.2 – demontaż serwis wraz z ponownym montażem kamery systemu CCTV, 3.3 – przebudowa rozdzielni systemu kanalizacji, 3.4 – przebudowa złącza kablowego znajdującego się na elewacji</w:t>
      </w:r>
    </w:p>
    <w:p w14:paraId="070FB1BB" w14:textId="44BD59DA" w:rsidR="00A42465" w:rsidRPr="008C23FD" w:rsidRDefault="00A42465" w:rsidP="00A42465">
      <w:pPr>
        <w:pStyle w:val="Akapitzlist"/>
        <w:numPr>
          <w:ilvl w:val="0"/>
          <w:numId w:val="65"/>
        </w:numPr>
        <w:spacing w:after="0"/>
        <w:ind w:left="1134" w:hanging="283"/>
        <w:jc w:val="both"/>
        <w:rPr>
          <w:rFonts w:ascii="Cambria" w:hAnsi="Cambria" w:cs="Arial"/>
          <w:iCs/>
          <w:sz w:val="24"/>
          <w:szCs w:val="24"/>
        </w:rPr>
      </w:pPr>
      <w:r w:rsidRPr="008C23FD">
        <w:rPr>
          <w:rFonts w:ascii="Cambria" w:hAnsi="Cambria" w:cs="Arial"/>
          <w:iCs/>
          <w:sz w:val="24"/>
          <w:szCs w:val="24"/>
        </w:rPr>
        <w:t xml:space="preserve">przedmiar „branża </w:t>
      </w:r>
      <w:r>
        <w:rPr>
          <w:rFonts w:ascii="Cambria" w:hAnsi="Cambria" w:cs="Arial"/>
          <w:iCs/>
          <w:sz w:val="24"/>
          <w:szCs w:val="24"/>
        </w:rPr>
        <w:t xml:space="preserve">elektryczna </w:t>
      </w:r>
      <w:r w:rsidRPr="008C23FD">
        <w:rPr>
          <w:rFonts w:ascii="Cambria" w:hAnsi="Cambria" w:cs="Arial"/>
          <w:iCs/>
          <w:sz w:val="24"/>
          <w:szCs w:val="24"/>
        </w:rPr>
        <w:t xml:space="preserve">- poz. </w:t>
      </w:r>
      <w:r>
        <w:rPr>
          <w:rFonts w:ascii="Cambria" w:hAnsi="Cambria" w:cs="Arial"/>
          <w:iCs/>
          <w:sz w:val="24"/>
          <w:szCs w:val="24"/>
        </w:rPr>
        <w:t>4.2 – szkoleni</w:t>
      </w:r>
      <w:r w:rsidR="00CD7115">
        <w:rPr>
          <w:rFonts w:ascii="Cambria" w:hAnsi="Cambria" w:cs="Arial"/>
          <w:iCs/>
          <w:sz w:val="24"/>
          <w:szCs w:val="24"/>
        </w:rPr>
        <w:t>e personelu</w:t>
      </w:r>
    </w:p>
    <w:bookmarkEnd w:id="1"/>
    <w:p w14:paraId="0E9A9F07" w14:textId="77777777" w:rsidR="008C23FD" w:rsidRPr="008C23FD" w:rsidRDefault="008C23FD" w:rsidP="008C23FD">
      <w:pPr>
        <w:pStyle w:val="Akapitzlist"/>
        <w:spacing w:after="0"/>
        <w:jc w:val="both"/>
        <w:rPr>
          <w:rFonts w:ascii="Cambria" w:hAnsi="Cambria" w:cs="Arial"/>
          <w:iCs/>
          <w:sz w:val="20"/>
          <w:szCs w:val="20"/>
        </w:rPr>
      </w:pPr>
    </w:p>
    <w:p w14:paraId="5CD389E9" w14:textId="5137CD2F" w:rsidR="008C23FD" w:rsidRDefault="008C23FD" w:rsidP="008C23FD">
      <w:pPr>
        <w:pStyle w:val="Akapitzlist"/>
        <w:spacing w:after="0"/>
        <w:ind w:firstLine="273"/>
        <w:jc w:val="both"/>
        <w:rPr>
          <w:rFonts w:ascii="Cambria" w:hAnsi="Cambria" w:cs="Arial"/>
          <w:iCs/>
          <w:sz w:val="24"/>
          <w:szCs w:val="24"/>
        </w:rPr>
      </w:pPr>
      <w:r w:rsidRPr="008C23FD">
        <w:rPr>
          <w:rFonts w:ascii="Cambria" w:hAnsi="Cambria" w:cs="Arial"/>
          <w:iCs/>
          <w:sz w:val="24"/>
          <w:szCs w:val="24"/>
        </w:rPr>
        <w:t>Wartość netto</w:t>
      </w:r>
      <w:r w:rsidR="004C7189">
        <w:rPr>
          <w:rFonts w:ascii="Cambria" w:hAnsi="Cambria" w:cs="Arial"/>
          <w:iCs/>
          <w:sz w:val="24"/>
          <w:szCs w:val="24"/>
        </w:rPr>
        <w:t xml:space="preserve"> </w:t>
      </w:r>
      <w:r w:rsidRPr="008C23FD">
        <w:rPr>
          <w:rFonts w:ascii="Cambria" w:hAnsi="Cambria" w:cs="Arial"/>
          <w:iCs/>
          <w:sz w:val="24"/>
          <w:szCs w:val="24"/>
        </w:rPr>
        <w:t>........................................................... zł</w:t>
      </w:r>
    </w:p>
    <w:p w14:paraId="0D61FDB6" w14:textId="77777777" w:rsidR="008C23FD" w:rsidRPr="008C23FD" w:rsidRDefault="008C23FD" w:rsidP="008C23FD">
      <w:pPr>
        <w:pStyle w:val="Akapitzlist"/>
        <w:spacing w:after="0"/>
        <w:jc w:val="both"/>
        <w:rPr>
          <w:rFonts w:ascii="Cambria" w:hAnsi="Cambria" w:cs="Arial"/>
          <w:iCs/>
          <w:sz w:val="10"/>
          <w:szCs w:val="10"/>
        </w:rPr>
      </w:pPr>
    </w:p>
    <w:bookmarkEnd w:id="2"/>
    <w:p w14:paraId="67035155" w14:textId="77777777" w:rsidR="0095025D" w:rsidRPr="007F0B0F" w:rsidRDefault="0095025D" w:rsidP="008C23FD">
      <w:pPr>
        <w:numPr>
          <w:ilvl w:val="0"/>
          <w:numId w:val="30"/>
        </w:numPr>
        <w:autoSpaceDE w:val="0"/>
        <w:autoSpaceDN w:val="0"/>
        <w:spacing w:after="0"/>
        <w:ind w:left="426" w:hanging="426"/>
        <w:contextualSpacing/>
        <w:jc w:val="both"/>
        <w:rPr>
          <w:rFonts w:ascii="Cambria" w:hAnsi="Cambria"/>
          <w:color w:val="000000" w:themeColor="text1"/>
          <w:sz w:val="24"/>
          <w:szCs w:val="24"/>
        </w:rPr>
      </w:pPr>
      <w:r w:rsidRPr="007F0B0F">
        <w:rPr>
          <w:rFonts w:ascii="Cambria" w:hAnsi="Cambria"/>
          <w:color w:val="000000" w:themeColor="text1"/>
          <w:sz w:val="24"/>
          <w:szCs w:val="24"/>
        </w:rPr>
        <w:t xml:space="preserve">Wynagrodzenie, o którym mowa w ust. 1 jest </w:t>
      </w:r>
      <w:r w:rsidRPr="007F0B0F">
        <w:rPr>
          <w:rFonts w:ascii="Cambria" w:hAnsi="Cambria"/>
          <w:b/>
          <w:color w:val="000000" w:themeColor="text1"/>
          <w:sz w:val="24"/>
          <w:szCs w:val="24"/>
          <w:u w:val="single"/>
        </w:rPr>
        <w:t>wynagrodzeniem ryczałtowym, które nie podlega zmianie w czasie trwania umowy w zakresie robót objętych projektem i obejmuje wszelkie</w:t>
      </w:r>
      <w:r w:rsidRPr="007F0B0F">
        <w:rPr>
          <w:rFonts w:ascii="Cambria" w:hAnsi="Cambria"/>
          <w:color w:val="000000" w:themeColor="text1"/>
          <w:sz w:val="24"/>
          <w:szCs w:val="24"/>
        </w:rPr>
        <w:t xml:space="preserve"> </w:t>
      </w:r>
      <w:r w:rsidRPr="007F0B0F">
        <w:rPr>
          <w:rFonts w:ascii="Cambria" w:hAnsi="Cambria"/>
          <w:b/>
          <w:color w:val="000000" w:themeColor="text1"/>
          <w:sz w:val="24"/>
          <w:szCs w:val="24"/>
          <w:u w:val="single"/>
        </w:rPr>
        <w:t>koszty związane z wykonaniem umowy.</w:t>
      </w:r>
      <w:r w:rsidRPr="007F0B0F">
        <w:rPr>
          <w:rFonts w:ascii="Cambria" w:hAnsi="Cambria"/>
          <w:color w:val="000000" w:themeColor="text1"/>
          <w:sz w:val="24"/>
          <w:szCs w:val="24"/>
        </w:rPr>
        <w:t xml:space="preserve"> W ramach wynagrodzenia ryczałtowego Wykonawca zobowiązany jest do wykonania z należytą starannością wszelkich robót budowlanych </w:t>
      </w:r>
      <w:r w:rsidRPr="007F0B0F">
        <w:rPr>
          <w:rFonts w:ascii="Cambria" w:hAnsi="Cambria"/>
          <w:b/>
          <w:color w:val="000000" w:themeColor="text1"/>
          <w:sz w:val="24"/>
          <w:szCs w:val="24"/>
          <w:u w:val="single"/>
        </w:rPr>
        <w:t>ujętych w projekcie</w:t>
      </w:r>
      <w:r w:rsidRPr="007F0B0F">
        <w:rPr>
          <w:rFonts w:ascii="Cambria" w:hAnsi="Cambria"/>
          <w:color w:val="000000" w:themeColor="text1"/>
          <w:sz w:val="24"/>
          <w:szCs w:val="24"/>
        </w:rPr>
        <w:t xml:space="preserve"> i czynności niezbędnych do kompletnego wykonania przedmiotu umowy wynikającego z dokumentacji projektowej, w tym do poniesienia ryzyka z tytułu oszacowania wszelkich kosztów związanych z realizacją przedmiotu umowy, a także oddziaływań innych czynników mających lub mogących mieć wpływ na koszty. </w:t>
      </w:r>
    </w:p>
    <w:p w14:paraId="05540C57" w14:textId="77777777" w:rsidR="0095025D" w:rsidRPr="007F0B0F" w:rsidRDefault="0095025D" w:rsidP="00DB4C89">
      <w:pPr>
        <w:numPr>
          <w:ilvl w:val="0"/>
          <w:numId w:val="30"/>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Podstawą do określenia ceny, o której mowa w ust. 1, jest dokumentacja projektowa oraz ilości robót wynikające z tej dokumentacji. Przedmiar robót ma charakter pomocniczy jak to opisano w §1 ust. 4 niniejszej umowy</w:t>
      </w:r>
    </w:p>
    <w:p w14:paraId="046A0CA6" w14:textId="0E665498" w:rsidR="0095025D" w:rsidRPr="007F0B0F" w:rsidRDefault="0095025D" w:rsidP="00DB4C89">
      <w:pPr>
        <w:numPr>
          <w:ilvl w:val="0"/>
          <w:numId w:val="30"/>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Niedoszacowanie, pominięcie oraz brak rozpoznania zakresu przedmiotu umowy nie może być podstawą do zmiany wynagrodzenia ryczałtowego, o którym mowa </w:t>
      </w:r>
      <w:r w:rsidR="00A30428">
        <w:rPr>
          <w:rFonts w:ascii="Cambria" w:eastAsia="Calibri" w:hAnsi="Cambria" w:cs="ArialNarrow"/>
          <w:color w:val="000000" w:themeColor="text1"/>
          <w:sz w:val="24"/>
          <w:szCs w:val="24"/>
        </w:rPr>
        <w:br/>
      </w:r>
      <w:r w:rsidRPr="007F0B0F">
        <w:rPr>
          <w:rFonts w:ascii="Cambria" w:eastAsia="Calibri" w:hAnsi="Cambria" w:cs="ArialNarrow"/>
          <w:color w:val="000000" w:themeColor="text1"/>
          <w:sz w:val="24"/>
          <w:szCs w:val="24"/>
        </w:rPr>
        <w:t>w ust. 1.</w:t>
      </w:r>
    </w:p>
    <w:p w14:paraId="7373E1C4"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 4</w:t>
      </w:r>
    </w:p>
    <w:p w14:paraId="3FA91583"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Obowiązki stron</w:t>
      </w:r>
    </w:p>
    <w:p w14:paraId="54AB1F6D" w14:textId="77777777" w:rsidR="0095025D" w:rsidRPr="007F0B0F" w:rsidRDefault="0095025D" w:rsidP="0095025D">
      <w:pPr>
        <w:numPr>
          <w:ilvl w:val="0"/>
          <w:numId w:val="2"/>
        </w:numPr>
        <w:tabs>
          <w:tab w:val="left" w:pos="426"/>
        </w:tabs>
        <w:autoSpaceDE w:val="0"/>
        <w:autoSpaceDN w:val="0"/>
        <w:adjustRightInd w:val="0"/>
        <w:spacing w:after="0"/>
        <w:ind w:hanging="720"/>
        <w:contextualSpacing/>
        <w:jc w:val="both"/>
        <w:rPr>
          <w:rFonts w:ascii="Cambria" w:eastAsia="Calibri" w:hAnsi="Cambria" w:cs="ArialNarrow"/>
          <w:b/>
          <w:color w:val="000000" w:themeColor="text1"/>
          <w:sz w:val="24"/>
          <w:szCs w:val="24"/>
        </w:rPr>
      </w:pPr>
      <w:r w:rsidRPr="007F0B0F">
        <w:rPr>
          <w:rFonts w:ascii="Cambria" w:eastAsia="Calibri" w:hAnsi="Cambria" w:cs="ArialNarrow"/>
          <w:b/>
          <w:color w:val="000000" w:themeColor="text1"/>
          <w:sz w:val="24"/>
          <w:szCs w:val="24"/>
        </w:rPr>
        <w:t>Do obowiązków Zamawiającego należy:</w:t>
      </w:r>
    </w:p>
    <w:p w14:paraId="43E17476" w14:textId="77777777" w:rsidR="0095025D" w:rsidRPr="007F0B0F" w:rsidRDefault="0095025D" w:rsidP="0095025D">
      <w:pPr>
        <w:numPr>
          <w:ilvl w:val="0"/>
          <w:numId w:val="3"/>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przekazanie dokumentacji projektowej, kopii pozwolenia na budowę oraz dziennika budowy,</w:t>
      </w:r>
    </w:p>
    <w:p w14:paraId="3B3DA0DE" w14:textId="2A2A7019" w:rsidR="0095025D" w:rsidRPr="007F0B0F" w:rsidRDefault="0095025D" w:rsidP="0095025D">
      <w:pPr>
        <w:numPr>
          <w:ilvl w:val="0"/>
          <w:numId w:val="3"/>
        </w:numPr>
        <w:autoSpaceDE w:val="0"/>
        <w:autoSpaceDN w:val="0"/>
        <w:adjustRightInd w:val="0"/>
        <w:spacing w:after="0"/>
        <w:ind w:left="851" w:hanging="425"/>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 xml:space="preserve">protokolarne przekazanie Wykonawcy placu budowy na czas realizacji przedmiotu zamówienia w terminie </w:t>
      </w:r>
      <w:r w:rsidR="006A6329">
        <w:rPr>
          <w:rFonts w:ascii="Cambria" w:hAnsi="Cambria" w:cs="ArialNarrow"/>
          <w:b/>
          <w:color w:val="000000" w:themeColor="text1"/>
          <w:sz w:val="24"/>
          <w:szCs w:val="24"/>
        </w:rPr>
        <w:t>7</w:t>
      </w:r>
      <w:r w:rsidR="006A6329" w:rsidRPr="007F0B0F">
        <w:rPr>
          <w:rFonts w:ascii="Cambria" w:hAnsi="Cambria" w:cs="ArialNarrow"/>
          <w:b/>
          <w:color w:val="000000" w:themeColor="text1"/>
          <w:sz w:val="24"/>
          <w:szCs w:val="24"/>
        </w:rPr>
        <w:t xml:space="preserve"> </w:t>
      </w:r>
      <w:r w:rsidRPr="007F0B0F">
        <w:rPr>
          <w:rFonts w:ascii="Cambria" w:hAnsi="Cambria" w:cs="ArialNarrow"/>
          <w:b/>
          <w:color w:val="000000" w:themeColor="text1"/>
          <w:sz w:val="24"/>
          <w:szCs w:val="24"/>
        </w:rPr>
        <w:t>dni</w:t>
      </w:r>
      <w:r w:rsidRPr="007F0B0F">
        <w:rPr>
          <w:rFonts w:ascii="Cambria" w:hAnsi="Cambria" w:cs="ArialNarrow"/>
          <w:color w:val="000000" w:themeColor="text1"/>
          <w:sz w:val="24"/>
          <w:szCs w:val="24"/>
        </w:rPr>
        <w:t xml:space="preserve"> od daty zawarcia umowy, przy udziale Inspektora nadzoru,</w:t>
      </w:r>
    </w:p>
    <w:p w14:paraId="465141DC" w14:textId="77777777" w:rsidR="0095025D" w:rsidRPr="007F0B0F" w:rsidRDefault="0095025D" w:rsidP="0095025D">
      <w:pPr>
        <w:numPr>
          <w:ilvl w:val="0"/>
          <w:numId w:val="3"/>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wskazanie punktów lub możliwości poboru mediów dla potrzeb budowy i zaplecza,</w:t>
      </w:r>
    </w:p>
    <w:p w14:paraId="36586D43" w14:textId="77777777" w:rsidR="0095025D" w:rsidRPr="007F0B0F" w:rsidRDefault="0095025D" w:rsidP="0095025D">
      <w:pPr>
        <w:numPr>
          <w:ilvl w:val="0"/>
          <w:numId w:val="3"/>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zapewnienie sprawowania nadzoru inwestorskiego do dnia odbioru robót budowlanych, stanowiących przedmiot zamówienia,</w:t>
      </w:r>
    </w:p>
    <w:p w14:paraId="79648318" w14:textId="77777777" w:rsidR="0095025D" w:rsidRPr="007F0B0F" w:rsidRDefault="0095025D" w:rsidP="0095025D">
      <w:pPr>
        <w:numPr>
          <w:ilvl w:val="0"/>
          <w:numId w:val="3"/>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uczestniczenie w naradach zwoływanych przez Wykonawcę,</w:t>
      </w:r>
    </w:p>
    <w:p w14:paraId="2006352B" w14:textId="77777777" w:rsidR="0095025D" w:rsidRPr="007F0B0F" w:rsidRDefault="0095025D" w:rsidP="0095025D">
      <w:pPr>
        <w:numPr>
          <w:ilvl w:val="0"/>
          <w:numId w:val="3"/>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dokonanie odbioru przedmiotu umowy i zapłata umówionego wynagrodzenia.</w:t>
      </w:r>
    </w:p>
    <w:p w14:paraId="2932796E" w14:textId="77777777" w:rsidR="0095025D" w:rsidRPr="007F0B0F"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b/>
          <w:color w:val="000000" w:themeColor="text1"/>
          <w:sz w:val="24"/>
          <w:szCs w:val="24"/>
        </w:rPr>
      </w:pPr>
      <w:r w:rsidRPr="007F0B0F">
        <w:rPr>
          <w:rFonts w:ascii="Cambria" w:eastAsia="Calibri" w:hAnsi="Cambria" w:cs="ArialNarrow"/>
          <w:b/>
          <w:color w:val="000000" w:themeColor="text1"/>
          <w:sz w:val="24"/>
          <w:szCs w:val="24"/>
        </w:rPr>
        <w:t>Do obowiązków Wykonawcy należy:</w:t>
      </w:r>
    </w:p>
    <w:p w14:paraId="10693D64" w14:textId="77777777" w:rsidR="0095025D" w:rsidRPr="007F0B0F" w:rsidRDefault="0095025D" w:rsidP="0095025D">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wykonanie przedmiotu zamówienia zgodnie ze specyfikacją istotnych warunków zamówienia, dokumentacją projektową, ofertą Wykonawcy, harmonogramem rzeczowo-finansowym, zasadami wiedzy technicznej, sztuką budowlaną, oraz innymi, obowiązującymi przepisami prawa i warunkami bezpieczeństwa,</w:t>
      </w:r>
    </w:p>
    <w:p w14:paraId="3064E34C" w14:textId="77777777" w:rsidR="0095025D" w:rsidRPr="007F0B0F" w:rsidRDefault="0095025D" w:rsidP="0095025D">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lastRenderedPageBreak/>
        <w:t>dostarczenie własnym transportem oraz zabezpieczenie, w ramach wynagrodzenia, o którym mowa w § 3, materiałów niezbędnych do realizacji przedmiotu umowy,</w:t>
      </w:r>
    </w:p>
    <w:p w14:paraId="29709667" w14:textId="77777777" w:rsidR="0095025D" w:rsidRPr="007F0B0F" w:rsidRDefault="0095025D" w:rsidP="0095025D">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ochrona mienia zaplecza i placu budowy od dnia przekazania, o którym mowa </w:t>
      </w:r>
      <w:r w:rsidRPr="007F0B0F">
        <w:rPr>
          <w:rFonts w:ascii="Cambria" w:eastAsia="Calibri" w:hAnsi="Cambria" w:cs="ArialNarrow"/>
          <w:color w:val="000000" w:themeColor="text1"/>
          <w:sz w:val="24"/>
          <w:szCs w:val="24"/>
        </w:rPr>
        <w:br/>
        <w:t>w ust. 1 pkt 2,</w:t>
      </w:r>
    </w:p>
    <w:p w14:paraId="5F46C54F" w14:textId="77777777" w:rsidR="0095025D" w:rsidRPr="007F0B0F" w:rsidRDefault="0095025D" w:rsidP="00103FF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14:paraId="390C4403" w14:textId="77777777" w:rsidR="0095025D" w:rsidRPr="007F0B0F" w:rsidRDefault="0095025D" w:rsidP="0095025D">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nadzór i przestrzeganie przepisów bhp oraz przepisów przeciwpożarowych,</w:t>
      </w:r>
    </w:p>
    <w:p w14:paraId="2699F88A" w14:textId="77777777" w:rsidR="0095025D" w:rsidRPr="00103FF3" w:rsidRDefault="0095025D" w:rsidP="00103FF3">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niezwłoczne powi</w:t>
      </w:r>
      <w:r w:rsidR="00103FF3">
        <w:rPr>
          <w:rFonts w:ascii="Cambria" w:eastAsia="Calibri" w:hAnsi="Cambria" w:cs="ArialNarrow"/>
          <w:color w:val="000000" w:themeColor="text1"/>
          <w:sz w:val="24"/>
          <w:szCs w:val="24"/>
        </w:rPr>
        <w:t xml:space="preserve">adamianie Inspektora Nadzoru o </w:t>
      </w:r>
      <w:r w:rsidRPr="00103FF3">
        <w:rPr>
          <w:rFonts w:ascii="Cambria" w:eastAsia="Calibri" w:hAnsi="Cambria" w:cs="ArialNarrow"/>
          <w:color w:val="000000" w:themeColor="text1"/>
          <w:sz w:val="24"/>
          <w:szCs w:val="24"/>
        </w:rPr>
        <w:t>wykonaniu robót zanikających,</w:t>
      </w:r>
    </w:p>
    <w:p w14:paraId="7BE08A9D" w14:textId="77777777" w:rsidR="0095025D" w:rsidRPr="004B2232" w:rsidRDefault="0095025D" w:rsidP="0095025D">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bieżące informowanie Zamawiającego o konieczności wykonania przedmiotu zamówienia w sposób odmienny od umówionego w terminie 2 dni </w:t>
      </w:r>
      <w:r w:rsidRPr="004B2232">
        <w:rPr>
          <w:rFonts w:ascii="Cambria" w:eastAsia="Calibri" w:hAnsi="Cambria" w:cs="ArialNarrow"/>
          <w:color w:val="000000" w:themeColor="text1"/>
          <w:sz w:val="24"/>
          <w:szCs w:val="24"/>
        </w:rPr>
        <w:t xml:space="preserve">od daty stwierdzenia takiej konieczności, </w:t>
      </w:r>
    </w:p>
    <w:p w14:paraId="7032A9FC" w14:textId="77777777" w:rsidR="0095025D" w:rsidRPr="004B2232" w:rsidRDefault="0095025D" w:rsidP="0095025D">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4B2232">
        <w:rPr>
          <w:rFonts w:ascii="Cambria" w:eastAsia="Calibri" w:hAnsi="Cambria" w:cs="ArialNarrow"/>
          <w:color w:val="000000" w:themeColor="text1"/>
          <w:sz w:val="24"/>
          <w:szCs w:val="24"/>
        </w:rPr>
        <w:t>uiszczanie opłat za:</w:t>
      </w:r>
    </w:p>
    <w:p w14:paraId="62B0199D" w14:textId="77777777" w:rsidR="0095025D" w:rsidRPr="004B2232" w:rsidRDefault="0095025D" w:rsidP="00DB4C89">
      <w:pPr>
        <w:numPr>
          <w:ilvl w:val="1"/>
          <w:numId w:val="5"/>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4B2232">
        <w:rPr>
          <w:rFonts w:ascii="Cambria" w:eastAsia="Calibri" w:hAnsi="Cambria" w:cs="ArialNarrow"/>
          <w:color w:val="000000" w:themeColor="text1"/>
          <w:sz w:val="24"/>
          <w:szCs w:val="24"/>
        </w:rPr>
        <w:t>pobór energii elektrycznej dla potrzeb budowy i zaplecza, według wskazań licznika,</w:t>
      </w:r>
    </w:p>
    <w:p w14:paraId="18D379A0" w14:textId="77777777" w:rsidR="0095025D" w:rsidRPr="004B2232" w:rsidRDefault="0095025D" w:rsidP="00DB4C89">
      <w:pPr>
        <w:numPr>
          <w:ilvl w:val="1"/>
          <w:numId w:val="5"/>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4B2232">
        <w:rPr>
          <w:rFonts w:ascii="Cambria" w:eastAsia="Calibri" w:hAnsi="Cambria" w:cs="ArialNarrow"/>
          <w:color w:val="000000" w:themeColor="text1"/>
          <w:sz w:val="24"/>
          <w:szCs w:val="24"/>
        </w:rPr>
        <w:t>pobór wody dla potrzeb budowy i zaplecza, według wskazań licznika,</w:t>
      </w:r>
    </w:p>
    <w:p w14:paraId="03ED9D96"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4B2232">
        <w:rPr>
          <w:rFonts w:ascii="Cambria" w:eastAsia="Calibri" w:hAnsi="Cambria" w:cs="ArialNarrow"/>
          <w:color w:val="000000" w:themeColor="text1"/>
          <w:sz w:val="24"/>
          <w:szCs w:val="24"/>
        </w:rPr>
        <w:t>pokrycie kosztów związanych z urządzeniem i organizacją zaplecza dla potrzeb</w:t>
      </w:r>
      <w:r w:rsidRPr="007F0B0F">
        <w:rPr>
          <w:rFonts w:ascii="Cambria" w:eastAsia="Calibri" w:hAnsi="Cambria" w:cs="ArialNarrow"/>
          <w:color w:val="000000" w:themeColor="text1"/>
          <w:sz w:val="24"/>
          <w:szCs w:val="24"/>
        </w:rPr>
        <w:t xml:space="preserve"> budowy,</w:t>
      </w:r>
    </w:p>
    <w:p w14:paraId="4DC32848"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naprawa uszkodzeń sieci uzbrojenia podziemnego i nadziemnego oraz budowli znajdujących się w bezpośrednim sąsiedztwie placu budowy, za które odpowiedzialność ponosi Wykonawca,</w:t>
      </w:r>
    </w:p>
    <w:p w14:paraId="52ED331D"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uczestniczenie we wszystkich naradach zwoływanych przez Zamawiającego, dotyczących realizacji przedmiotu umowy,</w:t>
      </w:r>
    </w:p>
    <w:p w14:paraId="70CEBB05"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prowadzenie systematycznych prac porządkowych w czasie realizacji robót,</w:t>
      </w:r>
    </w:p>
    <w:p w14:paraId="45E9A6B4" w14:textId="77777777" w:rsidR="0095025D"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uporządkowanie placu po wykonanych robotach w terminie nie późniejszym niż termin odbioru końcowego wykonanych robót,</w:t>
      </w:r>
    </w:p>
    <w:p w14:paraId="6620FB26" w14:textId="1CE3FA2A" w:rsidR="006A6329" w:rsidRPr="007F0B0F" w:rsidRDefault="006A6329"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Pr>
          <w:rFonts w:ascii="Cambria" w:eastAsia="Calibri" w:hAnsi="Cambria" w:cs="ArialNarrow"/>
          <w:color w:val="000000" w:themeColor="text1"/>
          <w:sz w:val="24"/>
          <w:szCs w:val="24"/>
        </w:rPr>
        <w:t>uporządkowanie</w:t>
      </w:r>
      <w:r w:rsidRPr="006A6329">
        <w:rPr>
          <w:rFonts w:ascii="Cambria" w:eastAsia="Calibri" w:hAnsi="Cambria" w:cs="ArialNarrow"/>
          <w:color w:val="000000" w:themeColor="text1"/>
          <w:sz w:val="24"/>
          <w:szCs w:val="24"/>
        </w:rPr>
        <w:t xml:space="preserve"> plac</w:t>
      </w:r>
      <w:r>
        <w:rPr>
          <w:rFonts w:ascii="Cambria" w:eastAsia="Calibri" w:hAnsi="Cambria" w:cs="ArialNarrow"/>
          <w:color w:val="000000" w:themeColor="text1"/>
          <w:sz w:val="24"/>
          <w:szCs w:val="24"/>
        </w:rPr>
        <w:t>u budowy oraz przywrócenie</w:t>
      </w:r>
      <w:r w:rsidRPr="006A6329">
        <w:rPr>
          <w:rFonts w:ascii="Cambria" w:eastAsia="Calibri" w:hAnsi="Cambria" w:cs="ArialNarrow"/>
          <w:color w:val="000000" w:themeColor="text1"/>
          <w:sz w:val="24"/>
          <w:szCs w:val="24"/>
        </w:rPr>
        <w:t xml:space="preserve"> do stanu pierwotnego po wykonanych robotach instalacyjnych ( kanalizacja sanitarna )na działkach przeznaczonych do zajęcia czasowego w terminie 30 dni od zakończenia prac budowlanych.</w:t>
      </w:r>
    </w:p>
    <w:p w14:paraId="2FAD12D8"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doprowadzenie przez Wykonawcę, po zakończeniu robót budowlanych, elementów nieobjętych zakresem przedmiotu zamówienia do stanu sprzed rozpoczęcia robót budowlanych,</w:t>
      </w:r>
    </w:p>
    <w:p w14:paraId="1DB8BEF0"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składowanie zdemontowanych urządzeń i materiałów w miejscu wskazanym przez Zamawiającego lub Inspektora Nadzoru,</w:t>
      </w:r>
    </w:p>
    <w:p w14:paraId="5381C831" w14:textId="77777777" w:rsidR="0095025D" w:rsidRPr="007F0B0F" w:rsidRDefault="0095025D" w:rsidP="0095025D">
      <w:pPr>
        <w:numPr>
          <w:ilvl w:val="0"/>
          <w:numId w:val="4"/>
        </w:numPr>
        <w:tabs>
          <w:tab w:val="left" w:pos="851"/>
        </w:tabs>
        <w:autoSpaceDE w:val="0"/>
        <w:autoSpaceDN w:val="0"/>
        <w:adjustRightInd w:val="0"/>
        <w:spacing w:after="0"/>
        <w:ind w:left="851" w:hanging="491"/>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zabezpieczenie zdemontowanych materiałów i urządzeń w sposób niezagrażający życiu i zdrowiu pracowników i osób trzecich,</w:t>
      </w:r>
    </w:p>
    <w:p w14:paraId="34E9D2D3" w14:textId="77777777" w:rsidR="0095025D" w:rsidRPr="007F0B0F" w:rsidRDefault="0095025D" w:rsidP="0095025D">
      <w:pPr>
        <w:numPr>
          <w:ilvl w:val="0"/>
          <w:numId w:val="4"/>
        </w:numPr>
        <w:tabs>
          <w:tab w:val="left" w:pos="851"/>
        </w:tabs>
        <w:autoSpaceDE w:val="0"/>
        <w:autoSpaceDN w:val="0"/>
        <w:adjustRightInd w:val="0"/>
        <w:spacing w:after="0"/>
        <w:ind w:left="851" w:hanging="491"/>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lastRenderedPageBreak/>
        <w:t>zgłoszenie wykonania robót do odbioru,</w:t>
      </w:r>
    </w:p>
    <w:p w14:paraId="0949A606" w14:textId="77777777" w:rsidR="0095025D" w:rsidRPr="007F0B0F" w:rsidRDefault="0095025D" w:rsidP="0095025D">
      <w:pPr>
        <w:numPr>
          <w:ilvl w:val="0"/>
          <w:numId w:val="4"/>
        </w:numPr>
        <w:spacing w:after="0"/>
        <w:ind w:left="851" w:hanging="491"/>
        <w:jc w:val="both"/>
        <w:rPr>
          <w:rFonts w:ascii="Cambria" w:hAnsi="Cambria"/>
          <w:color w:val="000000" w:themeColor="text1"/>
          <w:sz w:val="24"/>
          <w:szCs w:val="24"/>
        </w:rPr>
      </w:pPr>
      <w:r w:rsidRPr="007F0B0F">
        <w:rPr>
          <w:rFonts w:ascii="Cambria" w:hAnsi="Cambria"/>
          <w:color w:val="000000" w:themeColor="text1"/>
          <w:sz w:val="24"/>
          <w:szCs w:val="24"/>
        </w:rPr>
        <w:t>wnioskowanie do Inspektora Nadzoru o zatwierdzenie materiałów i urządzeń</w:t>
      </w:r>
      <w:r w:rsidR="00103FF3">
        <w:rPr>
          <w:rFonts w:ascii="Cambria" w:hAnsi="Cambria"/>
          <w:color w:val="000000" w:themeColor="text1"/>
          <w:sz w:val="24"/>
          <w:szCs w:val="24"/>
        </w:rPr>
        <w:t>,</w:t>
      </w:r>
      <w:r w:rsidRPr="007F0B0F">
        <w:rPr>
          <w:rFonts w:ascii="Cambria" w:hAnsi="Cambria"/>
          <w:color w:val="000000" w:themeColor="text1"/>
          <w:sz w:val="24"/>
          <w:szCs w:val="24"/>
        </w:rPr>
        <w:t xml:space="preserve"> przy czym w przypadku wnioskowania o zastosowanie materiałów i urządzeń równoważnych lub nie opisanych w dokumentacji projektowej zatwierdzenie będzie wymagało uzgodnienia z Zamawiającym i/lub Zarządzającym Projektem i/lub Projektantem. </w:t>
      </w:r>
    </w:p>
    <w:p w14:paraId="6972DE96" w14:textId="77777777" w:rsidR="0095025D" w:rsidRPr="007F0B0F" w:rsidRDefault="0095025D" w:rsidP="0095025D">
      <w:pPr>
        <w:numPr>
          <w:ilvl w:val="0"/>
          <w:numId w:val="4"/>
        </w:numPr>
        <w:spacing w:after="0"/>
        <w:ind w:left="851" w:hanging="491"/>
        <w:jc w:val="both"/>
        <w:rPr>
          <w:rFonts w:ascii="Cambria" w:hAnsi="Cambria"/>
          <w:color w:val="000000" w:themeColor="text1"/>
          <w:sz w:val="24"/>
          <w:szCs w:val="24"/>
        </w:rPr>
      </w:pPr>
      <w:r w:rsidRPr="007F0B0F">
        <w:rPr>
          <w:rFonts w:ascii="Cambria" w:hAnsi="Cambria"/>
          <w:color w:val="000000" w:themeColor="text1"/>
          <w:sz w:val="24"/>
          <w:szCs w:val="24"/>
        </w:rPr>
        <w:t>wykonywanie dodatkowych badań materiałów lub robót budzących wątpliwości Inspektora Nadzoru co do ich jakości.</w:t>
      </w:r>
    </w:p>
    <w:p w14:paraId="76D21959"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dostarczenie świadectw, aprobat technicznych, certyfikatów i atestów na materiały i urządzenia wbudowane przez Wykonawcę,</w:t>
      </w:r>
    </w:p>
    <w:p w14:paraId="75236B02"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dostarczenie dokumentacji warsztatowych, jeśli będą niezbędne do realizacji przedmiotu zamówienia,</w:t>
      </w:r>
    </w:p>
    <w:p w14:paraId="6ACD1958"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wykonanie inwentaryzacji geodezyjnej powykonawczej,</w:t>
      </w:r>
    </w:p>
    <w:p w14:paraId="59523B48"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przygotowanie dokumentów do odbioru końcowego,</w:t>
      </w:r>
    </w:p>
    <w:p w14:paraId="42B90BCD"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usuwanie usterek i wad stwierdzonych w czasie realizacji robót oraz ujawnionych w okresie rękojmi i gwarancji,</w:t>
      </w:r>
    </w:p>
    <w:p w14:paraId="50069EB9"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prowadzenie prac budowlanych ze szczególną ostrożnością, zachowaniem przepisów BHP oraz przepisów przeciwpożarowych, poszanowaniem mienia, zgodnie z zasadami sztuki budowlanej oraz obowiązującymi wymaganiami prawa budowlanego,</w:t>
      </w:r>
    </w:p>
    <w:p w14:paraId="29040496"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uporządkowanie placu budowy każdego dnia po zakończeniu robót,</w:t>
      </w:r>
    </w:p>
    <w:p w14:paraId="1A30BF1E"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utrzymanie w należytej sprawności oznakowania i zabezpieczenia placu budowy, a także w trakcie prowadzenia robót – zabezpieczenie i uniemożliwienie dostępu na plac budowy osobom postronnym, oraz zabezpieczenie ruchu pieszych w strefie zagrożenia,</w:t>
      </w:r>
    </w:p>
    <w:p w14:paraId="5B20A675"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hAnsi="Cambria"/>
          <w:color w:val="000000" w:themeColor="text1"/>
          <w:sz w:val="24"/>
          <w:szCs w:val="24"/>
        </w:rPr>
        <w:t>przekazanie przedmiotu zamówienia zamawiającemu po wykonaniu robót budowlanych</w:t>
      </w:r>
      <w:r w:rsidR="00103FF3">
        <w:rPr>
          <w:rFonts w:ascii="Cambria" w:hAnsi="Cambria"/>
          <w:color w:val="000000" w:themeColor="text1"/>
          <w:sz w:val="24"/>
          <w:szCs w:val="24"/>
        </w:rPr>
        <w:t>,</w:t>
      </w:r>
    </w:p>
    <w:p w14:paraId="0E9EB810"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p>
    <w:p w14:paraId="7A080451" w14:textId="77777777" w:rsidR="0095025D" w:rsidRPr="007F0B0F" w:rsidRDefault="0095025D" w:rsidP="0095025D">
      <w:pPr>
        <w:numPr>
          <w:ilvl w:val="0"/>
          <w:numId w:val="4"/>
        </w:numPr>
        <w:tabs>
          <w:tab w:val="left" w:pos="851"/>
          <w:tab w:val="left" w:pos="993"/>
        </w:tabs>
        <w:autoSpaceDE w:val="0"/>
        <w:autoSpaceDN w:val="0"/>
        <w:adjustRightInd w:val="0"/>
        <w:spacing w:after="0"/>
        <w:ind w:left="851" w:hanging="425"/>
        <w:contextualSpacing/>
        <w:jc w:val="both"/>
        <w:rPr>
          <w:rFonts w:ascii="Cambria" w:hAnsi="Cambria"/>
          <w:b/>
          <w:color w:val="000000" w:themeColor="text1"/>
          <w:sz w:val="24"/>
          <w:szCs w:val="24"/>
        </w:rPr>
      </w:pPr>
      <w:r w:rsidRPr="007F0B0F">
        <w:rPr>
          <w:rFonts w:ascii="Cambria" w:eastAsia="Calibri" w:hAnsi="Cambria" w:cs="ArialNarrow"/>
          <w:color w:val="000000" w:themeColor="text1"/>
          <w:sz w:val="24"/>
          <w:szCs w:val="24"/>
        </w:rPr>
        <w:t>przedkładanie Zamawiającemu poświadczonej za zgodność z oryginałem kopii zawartych umów o podwykonawstwo, których przedmiotem są dostawy lub usługi, oraz ich zmian,</w:t>
      </w:r>
    </w:p>
    <w:p w14:paraId="209A94B5" w14:textId="77777777" w:rsidR="0095025D" w:rsidRPr="007F0B0F" w:rsidRDefault="0095025D" w:rsidP="0095025D">
      <w:pPr>
        <w:numPr>
          <w:ilvl w:val="0"/>
          <w:numId w:val="4"/>
        </w:numPr>
        <w:tabs>
          <w:tab w:val="left" w:pos="851"/>
          <w:tab w:val="left" w:pos="993"/>
        </w:tabs>
        <w:autoSpaceDE w:val="0"/>
        <w:autoSpaceDN w:val="0"/>
        <w:adjustRightInd w:val="0"/>
        <w:spacing w:after="0"/>
        <w:ind w:left="851" w:hanging="425"/>
        <w:contextualSpacing/>
        <w:jc w:val="both"/>
        <w:rPr>
          <w:rFonts w:ascii="Cambria" w:hAnsi="Cambria"/>
          <w:b/>
          <w:color w:val="000000" w:themeColor="text1"/>
          <w:sz w:val="24"/>
          <w:szCs w:val="24"/>
        </w:rPr>
      </w:pPr>
      <w:r w:rsidRPr="007F0B0F">
        <w:rPr>
          <w:rFonts w:ascii="Cambria" w:eastAsia="Calibri" w:hAnsi="Cambria" w:cs="ArialNarrow"/>
          <w:color w:val="000000" w:themeColor="text1"/>
          <w:sz w:val="24"/>
          <w:szCs w:val="24"/>
        </w:rPr>
        <w:t>uwzględnianie wytycznych Zamawiającego oraz</w:t>
      </w:r>
      <w:r w:rsidR="007C372C">
        <w:rPr>
          <w:rFonts w:ascii="Cambria" w:eastAsia="Calibri" w:hAnsi="Cambria" w:cs="ArialNarrow"/>
          <w:color w:val="000000" w:themeColor="text1"/>
          <w:sz w:val="24"/>
          <w:szCs w:val="24"/>
        </w:rPr>
        <w:t xml:space="preserve"> i</w:t>
      </w:r>
      <w:r w:rsidRPr="007F0B0F">
        <w:rPr>
          <w:rFonts w:ascii="Cambria" w:eastAsia="Calibri" w:hAnsi="Cambria" w:cs="ArialNarrow"/>
          <w:color w:val="000000" w:themeColor="text1"/>
          <w:sz w:val="24"/>
          <w:szCs w:val="24"/>
        </w:rPr>
        <w:t>nspektora Nadzoru,</w:t>
      </w:r>
    </w:p>
    <w:p w14:paraId="6547B234" w14:textId="77777777" w:rsidR="0095025D" w:rsidRPr="007F0B0F" w:rsidRDefault="0095025D" w:rsidP="0095025D">
      <w:pPr>
        <w:numPr>
          <w:ilvl w:val="0"/>
          <w:numId w:val="4"/>
        </w:numPr>
        <w:spacing w:after="0"/>
        <w:ind w:left="851" w:hanging="425"/>
        <w:jc w:val="both"/>
        <w:rPr>
          <w:rFonts w:ascii="Cambria" w:hAnsi="Cambria"/>
          <w:color w:val="000000" w:themeColor="text1"/>
          <w:sz w:val="24"/>
          <w:szCs w:val="24"/>
        </w:rPr>
      </w:pPr>
      <w:r w:rsidRPr="007F0B0F">
        <w:rPr>
          <w:rFonts w:ascii="Cambria" w:hAnsi="Cambria" w:cs="Calibri"/>
          <w:color w:val="000000" w:themeColor="text1"/>
          <w:sz w:val="24"/>
          <w:szCs w:val="24"/>
        </w:rPr>
        <w:t>przekazanie praw autorskich do wszelkich utworów powstałych w związku z wykonaniem przedmiotu umowy w zakresie określonym w niniejszej umowie</w:t>
      </w:r>
      <w:r w:rsidRPr="007F0B0F">
        <w:rPr>
          <w:rFonts w:ascii="Cambria" w:hAnsi="Cambria"/>
          <w:color w:val="000000" w:themeColor="text1"/>
          <w:sz w:val="24"/>
          <w:szCs w:val="24"/>
        </w:rPr>
        <w:t>.</w:t>
      </w:r>
    </w:p>
    <w:p w14:paraId="0A8C558D" w14:textId="02C824DF" w:rsidR="0095025D" w:rsidRPr="007F0B0F"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Wykonawca jest wytwórcą odpadów w rozumieniu przepisów ustawy </w:t>
      </w:r>
      <w:r w:rsidR="008C23FD">
        <w:rPr>
          <w:rFonts w:ascii="Cambria" w:eastAsia="Calibri" w:hAnsi="Cambria" w:cs="ArialNarrow"/>
          <w:color w:val="000000" w:themeColor="text1"/>
          <w:sz w:val="24"/>
          <w:szCs w:val="24"/>
        </w:rPr>
        <w:t xml:space="preserve"> o </w:t>
      </w:r>
      <w:r w:rsidRPr="007F0B0F">
        <w:rPr>
          <w:rFonts w:ascii="Cambria" w:eastAsia="Calibri" w:hAnsi="Cambria" w:cs="ArialNarrow"/>
          <w:color w:val="000000" w:themeColor="text1"/>
          <w:sz w:val="24"/>
          <w:szCs w:val="24"/>
        </w:rPr>
        <w:t xml:space="preserve">odpadach. Wykonawca w trakcie realizacji zamówienia ma obowiązek w pierwszej kolejności poddania odpadów budowlanych (odpadów betonowych, gruzu budowlanego i innych) odzyskowi, a jeżeli z przyczyn technologicznych jest on niemożliwy lub </w:t>
      </w:r>
      <w:r w:rsidRPr="007F0B0F">
        <w:rPr>
          <w:rFonts w:ascii="Cambria" w:eastAsia="Calibri" w:hAnsi="Cambria" w:cs="ArialNarrow"/>
          <w:color w:val="000000" w:themeColor="text1"/>
          <w:sz w:val="24"/>
          <w:szCs w:val="24"/>
        </w:rPr>
        <w:lastRenderedPageBreak/>
        <w:t>nieuzasadniony z przyczyn ekologicznych lub ekonomicznych, Wykonawca zobowiązany jest do przekazania powstały</w:t>
      </w:r>
      <w:r>
        <w:rPr>
          <w:rFonts w:ascii="Cambria" w:eastAsia="Calibri" w:hAnsi="Cambria" w:cs="ArialNarrow"/>
          <w:color w:val="000000" w:themeColor="text1"/>
          <w:sz w:val="24"/>
          <w:szCs w:val="24"/>
        </w:rPr>
        <w:t>ch odpadów do unieszkodliwienia</w:t>
      </w:r>
      <w:r w:rsidR="007C372C">
        <w:rPr>
          <w:rFonts w:ascii="Cambria" w:eastAsia="Calibri" w:hAnsi="Cambria" w:cs="ArialNarrow"/>
          <w:color w:val="000000" w:themeColor="text1"/>
          <w:sz w:val="24"/>
          <w:szCs w:val="24"/>
        </w:rPr>
        <w:t>.</w:t>
      </w:r>
    </w:p>
    <w:p w14:paraId="44BAC1D6" w14:textId="77777777" w:rsidR="0095025D" w:rsidRPr="009A1E3A"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9A1E3A">
        <w:rPr>
          <w:rFonts w:ascii="Cambria" w:eastAsia="Calibri" w:hAnsi="Cambria" w:cs="ArialNarrow"/>
          <w:color w:val="000000" w:themeColor="text1"/>
          <w:sz w:val="24"/>
          <w:szCs w:val="24"/>
        </w:rPr>
        <w:t xml:space="preserve">Wszystkie materiały pochodzące z prowadzonych w ramach przedmiotowej inwestycji robót, wymagające wywozu, którego dokona Wykonawca, nienadające się do ponownego wykorzystania, pochodzące z robót rozbiórkowych, będą w posiadaniu Wykonawcy pod warunkiem uzyskania </w:t>
      </w:r>
      <w:r>
        <w:rPr>
          <w:rFonts w:ascii="Cambria" w:eastAsia="Calibri" w:hAnsi="Cambria" w:cs="ArialNarrow"/>
          <w:color w:val="000000" w:themeColor="text1"/>
          <w:sz w:val="24"/>
          <w:szCs w:val="24"/>
        </w:rPr>
        <w:t xml:space="preserve"> </w:t>
      </w:r>
      <w:r w:rsidRPr="009A1E3A">
        <w:rPr>
          <w:rFonts w:ascii="Cambria" w:eastAsia="Calibri" w:hAnsi="Cambria" w:cs="ArialNarrow"/>
          <w:color w:val="000000" w:themeColor="text1"/>
          <w:sz w:val="24"/>
          <w:szCs w:val="24"/>
        </w:rPr>
        <w:t>akceptacji zamawiającego.</w:t>
      </w:r>
    </w:p>
    <w:p w14:paraId="4BAB10BF" w14:textId="77777777" w:rsidR="0095025D" w:rsidRPr="007F0B0F"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Wytworzone podczas prac rozbiórkowych odpady Wykonawca zobowiązany jest segregować w miejscu ich wytworzenia i magazynować selektywnie do czasu wywozu z placu rozbiórki.</w:t>
      </w:r>
    </w:p>
    <w:p w14:paraId="7CAE5FB3" w14:textId="77777777" w:rsidR="0095025D" w:rsidRPr="007F0B0F"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zobowiązany jest uzgodnić z Zamawiającym sposób wykorzystania materiałów z odzysku.</w:t>
      </w:r>
    </w:p>
    <w:p w14:paraId="489A60F2" w14:textId="77777777" w:rsidR="0095025D" w:rsidRPr="007F0B0F"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jest zobowiązany współpracować w trakcie realizacji prac z przedstawicielami Zamawiającego.</w:t>
      </w:r>
    </w:p>
    <w:p w14:paraId="6585F4C2" w14:textId="77777777" w:rsidR="0095025D" w:rsidRPr="007F0B0F"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zobowiązuje się zorganizować prace w sposób nienarażający użytkowników obiektów i osób trzecich na niebezpieczeństwa i uciążliwości wynikające z prowadzonych robót, powodujące niemożność prowadzenia bieżącej działalności, z jednoczesnym zastosowaniem szczególnych środków ostrożności.</w:t>
      </w:r>
    </w:p>
    <w:p w14:paraId="5F0BB64D" w14:textId="77777777" w:rsidR="0095025D" w:rsidRPr="007F0B0F"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Wszystkie wykonywane roboty budowlane, instalacyjne oraz rozbiórkowe należy prowadzić ze szczególną ostrożnością, zachowaniem przepisów bhp oraz przepisów przeciwpożarowych, poszanowaniem mienia, zgodnie z zasadami sztuki budowlanej oraz obowiązującymi wymaganiami prawa budowlanego. </w:t>
      </w:r>
    </w:p>
    <w:p w14:paraId="5F5DA387" w14:textId="77777777" w:rsidR="0095025D" w:rsidRPr="007F0B0F"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Do dnia komisyjnego odbioru końcowego robót, plac budowy pozostaje w posiadaniu Wykonawcy.</w:t>
      </w:r>
    </w:p>
    <w:p w14:paraId="2657600A" w14:textId="77777777" w:rsidR="0095025D" w:rsidRPr="009A1E3A"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9A1E3A">
        <w:rPr>
          <w:rFonts w:ascii="Cambria" w:eastAsia="Calibri" w:hAnsi="Cambria" w:cs="ArialNarrow"/>
          <w:color w:val="000000" w:themeColor="text1"/>
          <w:sz w:val="24"/>
          <w:szCs w:val="24"/>
        </w:rPr>
        <w:t>Zamawiający nie przewiduje przekazania Wykonawcy placu pod zaplecze budowy.</w:t>
      </w:r>
    </w:p>
    <w:p w14:paraId="010C2BFD"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p>
    <w:p w14:paraId="4B003FE8"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bookmarkStart w:id="3" w:name="_Hlk536704588"/>
      <w:r w:rsidRPr="007F0B0F">
        <w:rPr>
          <w:rFonts w:ascii="Cambria" w:eastAsia="Calibri" w:hAnsi="Cambria" w:cs="ArialNarrow,Bold"/>
          <w:b/>
          <w:bCs/>
          <w:color w:val="000000" w:themeColor="text1"/>
          <w:sz w:val="24"/>
          <w:szCs w:val="24"/>
        </w:rPr>
        <w:t>§ 5</w:t>
      </w:r>
    </w:p>
    <w:p w14:paraId="63A08D8F"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hAnsi="Cambria"/>
          <w:b/>
          <w:bCs/>
          <w:color w:val="000000" w:themeColor="text1"/>
          <w:spacing w:val="-8"/>
          <w:sz w:val="24"/>
          <w:szCs w:val="24"/>
        </w:rPr>
        <w:t>Rozliczenie przedmiotu umowy</w:t>
      </w:r>
    </w:p>
    <w:p w14:paraId="216389EF" w14:textId="77777777" w:rsidR="0095025D" w:rsidRDefault="0095025D" w:rsidP="0095025D">
      <w:pPr>
        <w:numPr>
          <w:ilvl w:val="2"/>
          <w:numId w:val="4"/>
        </w:numPr>
        <w:spacing w:after="0"/>
        <w:ind w:left="426" w:hanging="426"/>
        <w:contextualSpacing/>
        <w:jc w:val="both"/>
        <w:rPr>
          <w:rFonts w:ascii="Cambria" w:hAnsi="Cambria" w:cs="Tahoma"/>
          <w:color w:val="000000" w:themeColor="text1"/>
          <w:sz w:val="24"/>
          <w:szCs w:val="24"/>
        </w:rPr>
      </w:pPr>
      <w:r w:rsidRPr="007F0B0F">
        <w:rPr>
          <w:rFonts w:ascii="Cambria" w:hAnsi="Cambria" w:cs="Tahoma"/>
          <w:color w:val="000000" w:themeColor="text1"/>
          <w:sz w:val="24"/>
          <w:szCs w:val="24"/>
        </w:rPr>
        <w:t>Rozliczanie robót z Wykonawcą będzie regulowane:</w:t>
      </w:r>
    </w:p>
    <w:p w14:paraId="560EB890" w14:textId="2EAFCCC7" w:rsidR="005660D3" w:rsidRPr="000732BF" w:rsidRDefault="005660D3" w:rsidP="008C23FD">
      <w:pPr>
        <w:pStyle w:val="Akapitzlist"/>
        <w:numPr>
          <w:ilvl w:val="0"/>
          <w:numId w:val="58"/>
        </w:numPr>
        <w:spacing w:after="0"/>
        <w:ind w:hanging="294"/>
        <w:jc w:val="both"/>
        <w:rPr>
          <w:rFonts w:ascii="Cambria" w:hAnsi="Cambria" w:cs="Arial"/>
          <w:bCs/>
          <w:sz w:val="24"/>
          <w:szCs w:val="24"/>
        </w:rPr>
      </w:pPr>
      <w:r>
        <w:rPr>
          <w:rFonts w:ascii="Cambria" w:hAnsi="Cambria" w:cs="Tahoma"/>
          <w:b/>
          <w:color w:val="000000" w:themeColor="text1"/>
          <w:sz w:val="24"/>
          <w:szCs w:val="24"/>
          <w:u w:val="single"/>
        </w:rPr>
        <w:t xml:space="preserve">jedną </w:t>
      </w:r>
      <w:r w:rsidR="00D2593E" w:rsidRPr="008C495A">
        <w:rPr>
          <w:rFonts w:ascii="Cambria" w:hAnsi="Cambria" w:cs="Tahoma"/>
          <w:b/>
          <w:color w:val="000000" w:themeColor="text1"/>
          <w:sz w:val="24"/>
          <w:szCs w:val="24"/>
          <w:u w:val="single"/>
        </w:rPr>
        <w:t>faktur</w:t>
      </w:r>
      <w:r w:rsidR="00791081">
        <w:rPr>
          <w:rFonts w:ascii="Cambria" w:hAnsi="Cambria" w:cs="Tahoma"/>
          <w:b/>
          <w:color w:val="000000" w:themeColor="text1"/>
          <w:sz w:val="24"/>
          <w:szCs w:val="24"/>
          <w:u w:val="single"/>
        </w:rPr>
        <w:t>ą</w:t>
      </w:r>
      <w:r w:rsidR="00D2593E" w:rsidRPr="008C495A">
        <w:rPr>
          <w:rFonts w:ascii="Cambria" w:hAnsi="Cambria" w:cs="Tahoma"/>
          <w:b/>
          <w:color w:val="000000" w:themeColor="text1"/>
          <w:sz w:val="24"/>
          <w:szCs w:val="24"/>
          <w:u w:val="single"/>
        </w:rPr>
        <w:t xml:space="preserve"> częściow</w:t>
      </w:r>
      <w:r w:rsidR="00791081">
        <w:rPr>
          <w:rFonts w:ascii="Cambria" w:hAnsi="Cambria" w:cs="Tahoma"/>
          <w:b/>
          <w:color w:val="000000" w:themeColor="text1"/>
          <w:sz w:val="24"/>
          <w:szCs w:val="24"/>
          <w:u w:val="single"/>
        </w:rPr>
        <w:t>ą</w:t>
      </w:r>
      <w:r w:rsidR="00791081" w:rsidRPr="005660D3">
        <w:rPr>
          <w:rFonts w:ascii="Cambria" w:hAnsi="Cambria" w:cs="Tahoma"/>
          <w:b/>
          <w:color w:val="000000" w:themeColor="text1"/>
          <w:sz w:val="24"/>
          <w:szCs w:val="24"/>
        </w:rPr>
        <w:t xml:space="preserve"> </w:t>
      </w:r>
      <w:r>
        <w:rPr>
          <w:rFonts w:ascii="Cambria" w:hAnsi="Cambria" w:cs="Tahoma"/>
          <w:color w:val="000000" w:themeColor="text1"/>
          <w:sz w:val="24"/>
          <w:szCs w:val="24"/>
        </w:rPr>
        <w:t>za zakres</w:t>
      </w:r>
      <w:r w:rsidRPr="007F0B0F">
        <w:rPr>
          <w:rFonts w:ascii="Cambria" w:hAnsi="Cambria" w:cs="Tahoma"/>
          <w:color w:val="000000" w:themeColor="text1"/>
          <w:sz w:val="24"/>
          <w:szCs w:val="24"/>
        </w:rPr>
        <w:t xml:space="preserve"> robót wykonanych zgodnie </w:t>
      </w:r>
      <w:r w:rsidR="008C23FD">
        <w:rPr>
          <w:rFonts w:ascii="Cambria" w:hAnsi="Cambria" w:cs="Tahoma"/>
          <w:color w:val="000000" w:themeColor="text1"/>
          <w:sz w:val="24"/>
          <w:szCs w:val="24"/>
        </w:rPr>
        <w:br/>
      </w:r>
      <w:r w:rsidRPr="007F0B0F">
        <w:rPr>
          <w:rFonts w:ascii="Cambria" w:hAnsi="Cambria" w:cs="Tahoma"/>
          <w:color w:val="000000" w:themeColor="text1"/>
          <w:sz w:val="24"/>
          <w:szCs w:val="24"/>
        </w:rPr>
        <w:t xml:space="preserve">z </w:t>
      </w:r>
      <w:r w:rsidRPr="005660D3">
        <w:rPr>
          <w:rFonts w:ascii="Cambria" w:hAnsi="Cambria" w:cs="Tahoma"/>
          <w:color w:val="000000" w:themeColor="text1"/>
          <w:sz w:val="24"/>
          <w:szCs w:val="24"/>
        </w:rPr>
        <w:t>harmonogram</w:t>
      </w:r>
      <w:r w:rsidR="001E0366">
        <w:rPr>
          <w:rFonts w:ascii="Cambria" w:hAnsi="Cambria" w:cs="Tahoma"/>
          <w:color w:val="000000" w:themeColor="text1"/>
          <w:sz w:val="24"/>
          <w:szCs w:val="24"/>
        </w:rPr>
        <w:t xml:space="preserve">em </w:t>
      </w:r>
      <w:r w:rsidRPr="005660D3">
        <w:rPr>
          <w:rFonts w:ascii="Cambria" w:hAnsi="Cambria" w:cs="Tahoma"/>
          <w:color w:val="000000" w:themeColor="text1"/>
          <w:sz w:val="24"/>
          <w:szCs w:val="24"/>
        </w:rPr>
        <w:t>rzeczowo – finansowy</w:t>
      </w:r>
      <w:r w:rsidR="001E0366">
        <w:rPr>
          <w:rFonts w:ascii="Cambria" w:hAnsi="Cambria" w:cs="Tahoma"/>
          <w:color w:val="000000" w:themeColor="text1"/>
          <w:sz w:val="24"/>
          <w:szCs w:val="24"/>
        </w:rPr>
        <w:t>m</w:t>
      </w:r>
      <w:r w:rsidRPr="007F0B0F">
        <w:rPr>
          <w:rFonts w:ascii="Cambria" w:hAnsi="Cambria" w:cs="Tahoma"/>
          <w:color w:val="000000" w:themeColor="text1"/>
          <w:sz w:val="24"/>
          <w:szCs w:val="24"/>
        </w:rPr>
        <w:t xml:space="preserve">, o którym mowa w § 2 ust. </w:t>
      </w:r>
      <w:r>
        <w:rPr>
          <w:rFonts w:ascii="Cambria" w:hAnsi="Cambria" w:cs="Tahoma"/>
          <w:color w:val="000000" w:themeColor="text1"/>
          <w:sz w:val="24"/>
          <w:szCs w:val="24"/>
        </w:rPr>
        <w:t xml:space="preserve">2 umowy </w:t>
      </w:r>
      <w:r w:rsidR="00D2593E" w:rsidRPr="008C495A">
        <w:rPr>
          <w:rFonts w:ascii="Cambria" w:hAnsi="Cambria" w:cs="Tahoma"/>
          <w:color w:val="000000" w:themeColor="text1"/>
          <w:sz w:val="24"/>
          <w:szCs w:val="24"/>
        </w:rPr>
        <w:t>na łączną kwotę do</w:t>
      </w:r>
      <w:r w:rsidR="00010C52">
        <w:rPr>
          <w:rFonts w:ascii="Cambria" w:hAnsi="Cambria" w:cs="Tahoma"/>
          <w:color w:val="000000" w:themeColor="text1"/>
          <w:sz w:val="24"/>
          <w:szCs w:val="24"/>
        </w:rPr>
        <w:t xml:space="preserve"> 700 000,00 </w:t>
      </w:r>
      <w:r>
        <w:rPr>
          <w:rFonts w:ascii="Cambria" w:hAnsi="Cambria" w:cs="Tahoma"/>
          <w:color w:val="000000" w:themeColor="text1"/>
          <w:sz w:val="24"/>
          <w:szCs w:val="24"/>
        </w:rPr>
        <w:t>zł</w:t>
      </w:r>
      <w:r w:rsidR="00D2593E" w:rsidRPr="008C495A">
        <w:rPr>
          <w:rFonts w:ascii="Cambria" w:hAnsi="Cambria" w:cs="Tahoma"/>
          <w:color w:val="000000" w:themeColor="text1"/>
          <w:sz w:val="24"/>
          <w:szCs w:val="24"/>
        </w:rPr>
        <w:t xml:space="preserve"> </w:t>
      </w:r>
      <w:r w:rsidR="00D2593E">
        <w:rPr>
          <w:rFonts w:ascii="Cambria" w:hAnsi="Cambria" w:cs="Tahoma"/>
          <w:color w:val="000000" w:themeColor="text1"/>
          <w:sz w:val="24"/>
          <w:szCs w:val="24"/>
        </w:rPr>
        <w:t>brutto</w:t>
      </w:r>
      <w:r>
        <w:rPr>
          <w:rFonts w:ascii="Cambria" w:hAnsi="Cambria" w:cs="Tahoma"/>
          <w:color w:val="000000" w:themeColor="text1"/>
          <w:sz w:val="24"/>
          <w:szCs w:val="24"/>
        </w:rPr>
        <w:t>,</w:t>
      </w:r>
    </w:p>
    <w:bookmarkEnd w:id="3"/>
    <w:p w14:paraId="0DCB475B" w14:textId="38D314B4" w:rsidR="00D2593E" w:rsidRDefault="00D2593E" w:rsidP="008C23FD">
      <w:pPr>
        <w:pStyle w:val="Akapitzlist"/>
        <w:numPr>
          <w:ilvl w:val="0"/>
          <w:numId w:val="58"/>
        </w:numPr>
        <w:spacing w:after="0"/>
        <w:ind w:hanging="294"/>
        <w:jc w:val="both"/>
        <w:rPr>
          <w:rFonts w:ascii="Cambria" w:hAnsi="Cambria" w:cs="Tahoma"/>
          <w:color w:val="000000" w:themeColor="text1"/>
          <w:sz w:val="24"/>
          <w:szCs w:val="24"/>
        </w:rPr>
      </w:pPr>
      <w:r w:rsidRPr="008C495A">
        <w:rPr>
          <w:rFonts w:ascii="Cambria" w:hAnsi="Cambria" w:cs="Tahoma"/>
          <w:b/>
          <w:color w:val="000000" w:themeColor="text1"/>
          <w:sz w:val="24"/>
          <w:szCs w:val="24"/>
          <w:u w:val="single"/>
        </w:rPr>
        <w:t>fakturą końcową</w:t>
      </w:r>
      <w:r w:rsidRPr="000732BF">
        <w:rPr>
          <w:rFonts w:ascii="Cambria" w:hAnsi="Cambria" w:cs="Tahoma"/>
          <w:b/>
          <w:color w:val="000000" w:themeColor="text1"/>
          <w:sz w:val="24"/>
          <w:szCs w:val="24"/>
        </w:rPr>
        <w:t xml:space="preserve"> </w:t>
      </w:r>
      <w:r w:rsidR="000732BF" w:rsidRPr="000732BF">
        <w:rPr>
          <w:rFonts w:ascii="Cambria" w:hAnsi="Cambria" w:cs="Tahoma"/>
          <w:color w:val="000000" w:themeColor="text1"/>
          <w:sz w:val="24"/>
          <w:szCs w:val="24"/>
        </w:rPr>
        <w:t>po zakończeniu wszystkich robót</w:t>
      </w:r>
      <w:r w:rsidR="005660D3">
        <w:rPr>
          <w:rFonts w:ascii="Cambria" w:hAnsi="Cambria" w:cs="Tahoma"/>
          <w:color w:val="000000" w:themeColor="text1"/>
          <w:sz w:val="24"/>
          <w:szCs w:val="24"/>
        </w:rPr>
        <w:t>.</w:t>
      </w:r>
    </w:p>
    <w:p w14:paraId="6A98C848" w14:textId="3B6E193D" w:rsidR="0095025D" w:rsidRPr="007F0B0F" w:rsidRDefault="0095025D" w:rsidP="0095025D">
      <w:pPr>
        <w:numPr>
          <w:ilvl w:val="2"/>
          <w:numId w:val="4"/>
        </w:numPr>
        <w:spacing w:after="0"/>
        <w:ind w:left="426" w:hanging="426"/>
        <w:contextualSpacing/>
        <w:jc w:val="both"/>
        <w:rPr>
          <w:rFonts w:ascii="Cambria" w:hAnsi="Cambria" w:cs="Tahoma"/>
          <w:color w:val="000000" w:themeColor="text1"/>
          <w:sz w:val="24"/>
          <w:szCs w:val="24"/>
        </w:rPr>
      </w:pPr>
      <w:r w:rsidRPr="007F0B0F">
        <w:rPr>
          <w:rFonts w:ascii="Cambria" w:hAnsi="Cambria" w:cs="Tahoma"/>
          <w:color w:val="000000" w:themeColor="text1"/>
          <w:sz w:val="24"/>
          <w:szCs w:val="24"/>
        </w:rPr>
        <w:t>Suma wynagrodzenia na podstawie faktur</w:t>
      </w:r>
      <w:r w:rsidR="005660D3">
        <w:rPr>
          <w:rFonts w:ascii="Cambria" w:hAnsi="Cambria" w:cs="Tahoma"/>
          <w:color w:val="000000" w:themeColor="text1"/>
          <w:sz w:val="24"/>
          <w:szCs w:val="24"/>
        </w:rPr>
        <w:t>y</w:t>
      </w:r>
      <w:r w:rsidRPr="007F0B0F">
        <w:rPr>
          <w:rFonts w:ascii="Cambria" w:hAnsi="Cambria" w:cs="Tahoma"/>
          <w:color w:val="000000" w:themeColor="text1"/>
          <w:sz w:val="24"/>
          <w:szCs w:val="24"/>
        </w:rPr>
        <w:t xml:space="preserve"> częściow</w:t>
      </w:r>
      <w:r w:rsidR="005660D3">
        <w:rPr>
          <w:rFonts w:ascii="Cambria" w:hAnsi="Cambria" w:cs="Tahoma"/>
          <w:color w:val="000000" w:themeColor="text1"/>
          <w:sz w:val="24"/>
          <w:szCs w:val="24"/>
        </w:rPr>
        <w:t>ej</w:t>
      </w:r>
      <w:r w:rsidRPr="007F0B0F">
        <w:rPr>
          <w:rFonts w:ascii="Cambria" w:hAnsi="Cambria" w:cs="Tahoma"/>
          <w:color w:val="000000" w:themeColor="text1"/>
          <w:sz w:val="24"/>
          <w:szCs w:val="24"/>
        </w:rPr>
        <w:t xml:space="preserve"> i faktury końcowej nie może być wyższa od wynagrodzenia wskazanego w § 3 ust. 1 umowy.</w:t>
      </w:r>
    </w:p>
    <w:p w14:paraId="024873A3" w14:textId="771CD62F" w:rsidR="0095025D" w:rsidRPr="007F0B0F" w:rsidRDefault="0095025D" w:rsidP="0095025D">
      <w:pPr>
        <w:numPr>
          <w:ilvl w:val="2"/>
          <w:numId w:val="4"/>
        </w:numPr>
        <w:spacing w:after="0"/>
        <w:ind w:left="426" w:hanging="426"/>
        <w:contextualSpacing/>
        <w:jc w:val="both"/>
        <w:rPr>
          <w:rFonts w:ascii="Cambria" w:hAnsi="Cambria" w:cs="Tahoma"/>
          <w:color w:val="000000" w:themeColor="text1"/>
          <w:sz w:val="24"/>
          <w:szCs w:val="24"/>
        </w:rPr>
      </w:pPr>
      <w:r w:rsidRPr="007F0B0F">
        <w:rPr>
          <w:rFonts w:ascii="Cambria" w:hAnsi="Cambria" w:cs="Tahoma"/>
          <w:color w:val="000000" w:themeColor="text1"/>
          <w:sz w:val="24"/>
          <w:szCs w:val="24"/>
        </w:rPr>
        <w:t>Faktur</w:t>
      </w:r>
      <w:r w:rsidR="005660D3">
        <w:rPr>
          <w:rFonts w:ascii="Cambria" w:hAnsi="Cambria" w:cs="Tahoma"/>
          <w:color w:val="000000" w:themeColor="text1"/>
          <w:sz w:val="24"/>
          <w:szCs w:val="24"/>
        </w:rPr>
        <w:t>a</w:t>
      </w:r>
      <w:r w:rsidRPr="007F0B0F">
        <w:rPr>
          <w:rFonts w:ascii="Cambria" w:hAnsi="Cambria" w:cs="Tahoma"/>
          <w:color w:val="000000" w:themeColor="text1"/>
          <w:sz w:val="24"/>
          <w:szCs w:val="24"/>
        </w:rPr>
        <w:t xml:space="preserve"> częściow</w:t>
      </w:r>
      <w:r w:rsidR="005660D3">
        <w:rPr>
          <w:rFonts w:ascii="Cambria" w:hAnsi="Cambria" w:cs="Tahoma"/>
          <w:color w:val="000000" w:themeColor="text1"/>
          <w:sz w:val="24"/>
          <w:szCs w:val="24"/>
        </w:rPr>
        <w:t>a wystawiona</w:t>
      </w:r>
      <w:r w:rsidRPr="007F0B0F">
        <w:rPr>
          <w:rFonts w:ascii="Cambria" w:hAnsi="Cambria" w:cs="Tahoma"/>
          <w:color w:val="000000" w:themeColor="text1"/>
          <w:sz w:val="24"/>
          <w:szCs w:val="24"/>
        </w:rPr>
        <w:t xml:space="preserve"> będ</w:t>
      </w:r>
      <w:r w:rsidR="005660D3">
        <w:rPr>
          <w:rFonts w:ascii="Cambria" w:hAnsi="Cambria" w:cs="Tahoma"/>
          <w:color w:val="000000" w:themeColor="text1"/>
          <w:sz w:val="24"/>
          <w:szCs w:val="24"/>
        </w:rPr>
        <w:t>zie</w:t>
      </w:r>
      <w:r w:rsidRPr="007F0B0F">
        <w:rPr>
          <w:rFonts w:ascii="Cambria" w:hAnsi="Cambria" w:cs="Tahoma"/>
          <w:color w:val="000000" w:themeColor="text1"/>
          <w:sz w:val="24"/>
          <w:szCs w:val="24"/>
        </w:rPr>
        <w:t xml:space="preserve"> za zakres robót wykonanych zgodnie </w:t>
      </w:r>
      <w:r w:rsidR="005660D3">
        <w:rPr>
          <w:rFonts w:ascii="Cambria" w:hAnsi="Cambria" w:cs="Tahoma"/>
          <w:color w:val="000000" w:themeColor="text1"/>
          <w:sz w:val="24"/>
          <w:szCs w:val="24"/>
        </w:rPr>
        <w:br/>
      </w:r>
      <w:r w:rsidRPr="007F0B0F">
        <w:rPr>
          <w:rFonts w:ascii="Cambria" w:hAnsi="Cambria" w:cs="Tahoma"/>
          <w:color w:val="000000" w:themeColor="text1"/>
          <w:sz w:val="24"/>
          <w:szCs w:val="24"/>
        </w:rPr>
        <w:t xml:space="preserve">z </w:t>
      </w:r>
      <w:r w:rsidR="005660D3" w:rsidRPr="005660D3">
        <w:rPr>
          <w:rFonts w:ascii="Cambria" w:hAnsi="Cambria" w:cs="Tahoma"/>
          <w:color w:val="000000" w:themeColor="text1"/>
          <w:sz w:val="24"/>
          <w:szCs w:val="24"/>
        </w:rPr>
        <w:t>harmonogram rzeczowo – finansowy</w:t>
      </w:r>
      <w:r w:rsidRPr="007F0B0F">
        <w:rPr>
          <w:rFonts w:ascii="Cambria" w:hAnsi="Cambria" w:cs="Tahoma"/>
          <w:color w:val="000000" w:themeColor="text1"/>
          <w:sz w:val="24"/>
          <w:szCs w:val="24"/>
        </w:rPr>
        <w:t xml:space="preserve">, o którym mowa w § 2 ust. </w:t>
      </w:r>
      <w:r w:rsidR="007C372C">
        <w:rPr>
          <w:rFonts w:ascii="Cambria" w:hAnsi="Cambria" w:cs="Tahoma"/>
          <w:color w:val="000000" w:themeColor="text1"/>
          <w:sz w:val="24"/>
          <w:szCs w:val="24"/>
        </w:rPr>
        <w:t>2</w:t>
      </w:r>
      <w:r w:rsidRPr="007F0B0F">
        <w:rPr>
          <w:rFonts w:ascii="Cambria" w:hAnsi="Cambria" w:cs="Tahoma"/>
          <w:color w:val="000000" w:themeColor="text1"/>
          <w:sz w:val="24"/>
          <w:szCs w:val="24"/>
        </w:rPr>
        <w:t xml:space="preserve"> umowy.</w:t>
      </w:r>
    </w:p>
    <w:p w14:paraId="3088E2E5" w14:textId="77777777" w:rsidR="0095025D" w:rsidRPr="007F0B0F" w:rsidRDefault="0095025D" w:rsidP="0095025D">
      <w:pPr>
        <w:numPr>
          <w:ilvl w:val="2"/>
          <w:numId w:val="4"/>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Wykonawca wystawiając fakturę VAT za dany okres rozliczeniowy ujmie w niej kwotę stanowiącą odpowiednik 100% wartości prac wykonanych w tym okresie rozliczeniowym potwierdzonych protokołem odbioru częściowego, o którym mowa w § 6 umowy.</w:t>
      </w:r>
    </w:p>
    <w:p w14:paraId="0E754B41" w14:textId="77777777" w:rsidR="0095025D" w:rsidRPr="007F0B0F" w:rsidRDefault="0095025D" w:rsidP="0095025D">
      <w:pPr>
        <w:numPr>
          <w:ilvl w:val="2"/>
          <w:numId w:val="4"/>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lastRenderedPageBreak/>
        <w:t xml:space="preserve">Płatność faktur następować będzie </w:t>
      </w:r>
      <w:r w:rsidRPr="007F0B0F">
        <w:rPr>
          <w:rFonts w:ascii="Cambria" w:hAnsi="Cambria" w:cs="Tahoma"/>
          <w:b/>
          <w:color w:val="000000" w:themeColor="text1"/>
          <w:sz w:val="24"/>
          <w:szCs w:val="24"/>
        </w:rPr>
        <w:t>w terminie do 30 dni</w:t>
      </w:r>
      <w:r w:rsidRPr="007F0B0F">
        <w:rPr>
          <w:rFonts w:ascii="Cambria" w:hAnsi="Cambria" w:cs="Tahoma"/>
          <w:color w:val="000000" w:themeColor="text1"/>
          <w:sz w:val="24"/>
          <w:szCs w:val="24"/>
        </w:rPr>
        <w:t xml:space="preserve"> od daty ich otrzymania  przez  Zamawiającego  wraz  z kompletem dokumentów:</w:t>
      </w:r>
    </w:p>
    <w:p w14:paraId="44D4C1D9" w14:textId="721D0E23" w:rsidR="0095025D" w:rsidRPr="008C495A" w:rsidRDefault="0095025D" w:rsidP="008C23FD">
      <w:pPr>
        <w:pStyle w:val="Akapitzlist"/>
        <w:numPr>
          <w:ilvl w:val="2"/>
          <w:numId w:val="57"/>
        </w:numPr>
        <w:autoSpaceDE w:val="0"/>
        <w:autoSpaceDN w:val="0"/>
        <w:adjustRightInd w:val="0"/>
        <w:spacing w:after="0"/>
        <w:ind w:hanging="294"/>
        <w:jc w:val="both"/>
        <w:rPr>
          <w:rFonts w:ascii="Cambria" w:hAnsi="Cambria" w:cs="Tahoma"/>
          <w:color w:val="000000" w:themeColor="text1"/>
          <w:sz w:val="24"/>
          <w:szCs w:val="24"/>
        </w:rPr>
      </w:pPr>
      <w:r w:rsidRPr="008C495A">
        <w:rPr>
          <w:rFonts w:ascii="Cambria" w:hAnsi="Cambria" w:cs="Tahoma"/>
          <w:color w:val="000000" w:themeColor="text1"/>
          <w:sz w:val="24"/>
          <w:szCs w:val="24"/>
        </w:rPr>
        <w:t>płatność faktur</w:t>
      </w:r>
      <w:r w:rsidR="005660D3">
        <w:rPr>
          <w:rFonts w:ascii="Cambria" w:hAnsi="Cambria" w:cs="Tahoma"/>
          <w:color w:val="000000" w:themeColor="text1"/>
          <w:sz w:val="24"/>
          <w:szCs w:val="24"/>
        </w:rPr>
        <w:t>y</w:t>
      </w:r>
      <w:r w:rsidRPr="008C495A">
        <w:rPr>
          <w:rFonts w:ascii="Cambria" w:hAnsi="Cambria" w:cs="Tahoma"/>
          <w:color w:val="000000" w:themeColor="text1"/>
          <w:sz w:val="24"/>
          <w:szCs w:val="24"/>
        </w:rPr>
        <w:t xml:space="preserve"> częściow</w:t>
      </w:r>
      <w:r w:rsidR="005660D3">
        <w:rPr>
          <w:rFonts w:ascii="Cambria" w:hAnsi="Cambria" w:cs="Tahoma"/>
          <w:color w:val="000000" w:themeColor="text1"/>
          <w:sz w:val="24"/>
          <w:szCs w:val="24"/>
        </w:rPr>
        <w:t xml:space="preserve">ej </w:t>
      </w:r>
      <w:r w:rsidRPr="008C495A">
        <w:rPr>
          <w:rFonts w:ascii="Cambria" w:hAnsi="Cambria" w:cs="Tahoma"/>
          <w:color w:val="000000" w:themeColor="text1"/>
          <w:sz w:val="24"/>
          <w:szCs w:val="24"/>
        </w:rPr>
        <w:t>odbywać się będzie na podstawie częściow</w:t>
      </w:r>
      <w:r w:rsidR="005660D3">
        <w:rPr>
          <w:rFonts w:ascii="Cambria" w:hAnsi="Cambria" w:cs="Tahoma"/>
          <w:color w:val="000000" w:themeColor="text1"/>
          <w:sz w:val="24"/>
          <w:szCs w:val="24"/>
        </w:rPr>
        <w:t>ego</w:t>
      </w:r>
      <w:r w:rsidRPr="008C495A">
        <w:rPr>
          <w:rFonts w:ascii="Cambria" w:hAnsi="Cambria" w:cs="Tahoma"/>
          <w:color w:val="000000" w:themeColor="text1"/>
          <w:sz w:val="24"/>
          <w:szCs w:val="24"/>
        </w:rPr>
        <w:t xml:space="preserve"> </w:t>
      </w:r>
      <w:r w:rsidRPr="008C495A">
        <w:rPr>
          <w:rFonts w:ascii="Cambria" w:hAnsi="Cambria" w:cs="Tahoma"/>
          <w:b/>
          <w:color w:val="000000" w:themeColor="text1"/>
          <w:sz w:val="24"/>
          <w:szCs w:val="24"/>
        </w:rPr>
        <w:t>protokoł</w:t>
      </w:r>
      <w:r w:rsidR="005660D3">
        <w:rPr>
          <w:rFonts w:ascii="Cambria" w:hAnsi="Cambria" w:cs="Tahoma"/>
          <w:b/>
          <w:color w:val="000000" w:themeColor="text1"/>
          <w:sz w:val="24"/>
          <w:szCs w:val="24"/>
        </w:rPr>
        <w:t>u</w:t>
      </w:r>
      <w:r w:rsidRPr="008C495A">
        <w:rPr>
          <w:rFonts w:ascii="Cambria" w:hAnsi="Cambria" w:cs="Tahoma"/>
          <w:b/>
          <w:color w:val="000000" w:themeColor="text1"/>
          <w:sz w:val="24"/>
          <w:szCs w:val="24"/>
        </w:rPr>
        <w:t xml:space="preserve"> odbioru robót</w:t>
      </w:r>
      <w:r w:rsidR="003D36E6">
        <w:rPr>
          <w:rFonts w:ascii="Cambria" w:hAnsi="Cambria" w:cs="Tahoma"/>
          <w:color w:val="000000" w:themeColor="text1"/>
          <w:sz w:val="24"/>
          <w:szCs w:val="24"/>
        </w:rPr>
        <w:t xml:space="preserve">, </w:t>
      </w:r>
      <w:r w:rsidRPr="008C495A">
        <w:rPr>
          <w:rFonts w:ascii="Cambria" w:hAnsi="Cambria" w:cs="Tahoma"/>
          <w:color w:val="000000" w:themeColor="text1"/>
          <w:sz w:val="24"/>
          <w:szCs w:val="24"/>
        </w:rPr>
        <w:t>do których dołączone zostaną zestawienia wartości wykonanych</w:t>
      </w:r>
      <w:r w:rsidR="00B85E0B">
        <w:rPr>
          <w:rFonts w:ascii="Cambria" w:hAnsi="Cambria" w:cs="Tahoma"/>
          <w:color w:val="000000" w:themeColor="text1"/>
          <w:sz w:val="24"/>
          <w:szCs w:val="24"/>
        </w:rPr>
        <w:t xml:space="preserve"> robót </w:t>
      </w:r>
      <w:r w:rsidRPr="008C495A">
        <w:rPr>
          <w:rFonts w:ascii="Cambria" w:hAnsi="Cambria" w:cs="Tahoma"/>
          <w:color w:val="000000" w:themeColor="text1"/>
          <w:sz w:val="24"/>
          <w:szCs w:val="24"/>
        </w:rPr>
        <w:t>zgodnie z harmonogramem</w:t>
      </w:r>
      <w:r w:rsidR="005660D3">
        <w:rPr>
          <w:rFonts w:ascii="Cambria" w:hAnsi="Cambria" w:cs="Tahoma"/>
          <w:color w:val="000000" w:themeColor="text1"/>
          <w:sz w:val="24"/>
          <w:szCs w:val="24"/>
        </w:rPr>
        <w:t xml:space="preserve"> </w:t>
      </w:r>
      <w:r w:rsidR="005660D3" w:rsidRPr="005660D3">
        <w:rPr>
          <w:rFonts w:ascii="Cambria" w:hAnsi="Cambria" w:cs="Tahoma"/>
          <w:color w:val="000000" w:themeColor="text1"/>
          <w:sz w:val="24"/>
          <w:szCs w:val="24"/>
        </w:rPr>
        <w:t>rzeczowo – finansowy</w:t>
      </w:r>
      <w:r w:rsidR="005660D3">
        <w:rPr>
          <w:rFonts w:ascii="Cambria" w:hAnsi="Cambria" w:cs="Tahoma"/>
          <w:color w:val="000000" w:themeColor="text1"/>
          <w:sz w:val="24"/>
          <w:szCs w:val="24"/>
        </w:rPr>
        <w:t>,</w:t>
      </w:r>
      <w:r w:rsidRPr="008C495A">
        <w:rPr>
          <w:rFonts w:ascii="Cambria" w:hAnsi="Cambria" w:cs="Tahoma"/>
          <w:color w:val="000000" w:themeColor="text1"/>
          <w:sz w:val="24"/>
          <w:szCs w:val="24"/>
        </w:rPr>
        <w:t xml:space="preserve"> o którym mowa w § 2 ust. </w:t>
      </w:r>
      <w:r w:rsidR="007C372C" w:rsidRPr="008C495A">
        <w:rPr>
          <w:rFonts w:ascii="Cambria" w:hAnsi="Cambria" w:cs="Tahoma"/>
          <w:color w:val="000000" w:themeColor="text1"/>
          <w:sz w:val="24"/>
          <w:szCs w:val="24"/>
        </w:rPr>
        <w:t>2</w:t>
      </w:r>
      <w:r w:rsidRPr="008C495A">
        <w:rPr>
          <w:rFonts w:ascii="Cambria" w:hAnsi="Cambria" w:cs="Tahoma"/>
          <w:color w:val="000000" w:themeColor="text1"/>
          <w:sz w:val="24"/>
          <w:szCs w:val="24"/>
        </w:rPr>
        <w:t xml:space="preserve"> umowy oraz dokumenty wskazane w ust. 6. </w:t>
      </w:r>
    </w:p>
    <w:p w14:paraId="311D7561" w14:textId="416F23FE" w:rsidR="0095025D" w:rsidRPr="008C495A" w:rsidRDefault="0095025D" w:rsidP="008C23FD">
      <w:pPr>
        <w:pStyle w:val="Akapitzlist"/>
        <w:numPr>
          <w:ilvl w:val="2"/>
          <w:numId w:val="57"/>
        </w:numPr>
        <w:autoSpaceDE w:val="0"/>
        <w:autoSpaceDN w:val="0"/>
        <w:adjustRightInd w:val="0"/>
        <w:spacing w:after="0"/>
        <w:ind w:hanging="294"/>
        <w:jc w:val="both"/>
        <w:rPr>
          <w:rFonts w:ascii="Cambria" w:hAnsi="Cambria" w:cs="ArialNarrow"/>
          <w:color w:val="000000" w:themeColor="text1"/>
          <w:sz w:val="24"/>
          <w:szCs w:val="24"/>
        </w:rPr>
      </w:pPr>
      <w:r w:rsidRPr="008C495A">
        <w:rPr>
          <w:rFonts w:ascii="Cambria" w:hAnsi="Cambria" w:cs="Tahoma"/>
          <w:color w:val="000000" w:themeColor="text1"/>
          <w:sz w:val="24"/>
          <w:szCs w:val="24"/>
        </w:rPr>
        <w:t xml:space="preserve">płatność faktury końcowej odbędzie się na podstawie </w:t>
      </w:r>
      <w:r w:rsidRPr="008C495A">
        <w:rPr>
          <w:rFonts w:ascii="Cambria" w:hAnsi="Cambria" w:cs="Tahoma"/>
          <w:b/>
          <w:color w:val="000000" w:themeColor="text1"/>
          <w:sz w:val="24"/>
          <w:szCs w:val="24"/>
        </w:rPr>
        <w:t>końcowego protokołu odbioru robót</w:t>
      </w:r>
      <w:r w:rsidR="00B85E0B">
        <w:rPr>
          <w:rFonts w:ascii="Cambria" w:hAnsi="Cambria" w:cs="Tahoma"/>
          <w:b/>
          <w:color w:val="000000" w:themeColor="text1"/>
          <w:sz w:val="24"/>
          <w:szCs w:val="24"/>
        </w:rPr>
        <w:t>,</w:t>
      </w:r>
      <w:r w:rsidRPr="008C495A">
        <w:rPr>
          <w:rFonts w:ascii="Cambria" w:hAnsi="Cambria" w:cs="Tahoma"/>
          <w:color w:val="000000" w:themeColor="text1"/>
          <w:sz w:val="24"/>
          <w:szCs w:val="24"/>
        </w:rPr>
        <w:t xml:space="preserve"> do którego dołączone zostanie zestawienie wartości wykonanych robót zgodnie z harmonogramem</w:t>
      </w:r>
      <w:r w:rsidR="005660D3">
        <w:rPr>
          <w:rFonts w:ascii="Cambria" w:hAnsi="Cambria" w:cs="Tahoma"/>
          <w:color w:val="000000" w:themeColor="text1"/>
          <w:sz w:val="24"/>
          <w:szCs w:val="24"/>
        </w:rPr>
        <w:t xml:space="preserve"> </w:t>
      </w:r>
      <w:r w:rsidR="005660D3" w:rsidRPr="005660D3">
        <w:rPr>
          <w:rFonts w:ascii="Cambria" w:hAnsi="Cambria" w:cs="Tahoma"/>
          <w:color w:val="000000" w:themeColor="text1"/>
          <w:sz w:val="24"/>
          <w:szCs w:val="24"/>
        </w:rPr>
        <w:t>rzeczowo – finansowy</w:t>
      </w:r>
      <w:r w:rsidR="005660D3">
        <w:rPr>
          <w:rFonts w:ascii="Cambria" w:hAnsi="Cambria" w:cs="Tahoma"/>
          <w:color w:val="000000" w:themeColor="text1"/>
          <w:sz w:val="24"/>
          <w:szCs w:val="24"/>
        </w:rPr>
        <w:t>,</w:t>
      </w:r>
      <w:r w:rsidRPr="008C495A">
        <w:rPr>
          <w:rFonts w:ascii="Cambria" w:hAnsi="Cambria" w:cs="Tahoma"/>
          <w:color w:val="000000" w:themeColor="text1"/>
          <w:sz w:val="24"/>
          <w:szCs w:val="24"/>
        </w:rPr>
        <w:t xml:space="preserve"> o którym mowa w § 2 ust. </w:t>
      </w:r>
      <w:r w:rsidR="007C372C" w:rsidRPr="008C495A">
        <w:rPr>
          <w:rFonts w:ascii="Cambria" w:hAnsi="Cambria" w:cs="Tahoma"/>
          <w:color w:val="000000" w:themeColor="text1"/>
          <w:sz w:val="24"/>
          <w:szCs w:val="24"/>
        </w:rPr>
        <w:t>2</w:t>
      </w:r>
      <w:r w:rsidRPr="008C495A">
        <w:rPr>
          <w:rFonts w:ascii="Cambria" w:hAnsi="Cambria" w:cs="Tahoma"/>
          <w:color w:val="000000" w:themeColor="text1"/>
          <w:sz w:val="24"/>
          <w:szCs w:val="24"/>
        </w:rPr>
        <w:t xml:space="preserve"> umowy oraz dokumenty wskazane w ust. 6.</w:t>
      </w:r>
    </w:p>
    <w:p w14:paraId="522CD205" w14:textId="77777777" w:rsidR="0095025D" w:rsidRPr="007F0B0F" w:rsidRDefault="0095025D" w:rsidP="0095025D">
      <w:pPr>
        <w:numPr>
          <w:ilvl w:val="2"/>
          <w:numId w:val="4"/>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 xml:space="preserve">Do faktur wystawionych przez Wykonawcę załączone będzie zestawienie należności dla wszystkich podwykonawców lub dalszych podwykonawców z oświadczeniem podwykonawców o spłaceniu zobowiązań wykonawcy wynikających z zawartych umów o podwykonawstwo w zakresie robót objętych daną fakturą wykonawcy oraz kserokopią faktury VAT wystawionej przez podwykonawcę i kserokopią dowodu zapłaty faktury potwierdzonymi za zgodność z oryginałem przez wykonawcę. </w:t>
      </w:r>
    </w:p>
    <w:p w14:paraId="1C81E41C" w14:textId="77777777" w:rsidR="0095025D" w:rsidRPr="007F0B0F" w:rsidRDefault="0095025D" w:rsidP="0095025D">
      <w:pPr>
        <w:numPr>
          <w:ilvl w:val="2"/>
          <w:numId w:val="4"/>
        </w:numPr>
        <w:tabs>
          <w:tab w:val="left" w:pos="426"/>
        </w:tabs>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Terminy, o których mowa w ust. 5 rozpoczną swój bieg w przypadku łącznego wystąpienia następujących przesłanek:</w:t>
      </w:r>
    </w:p>
    <w:p w14:paraId="3E18B4ED" w14:textId="77777777" w:rsidR="0095025D" w:rsidRPr="007F0B0F" w:rsidRDefault="0095025D" w:rsidP="00DB4C89">
      <w:pPr>
        <w:numPr>
          <w:ilvl w:val="0"/>
          <w:numId w:val="6"/>
        </w:numPr>
        <w:autoSpaceDE w:val="0"/>
        <w:autoSpaceDN w:val="0"/>
        <w:adjustRightInd w:val="0"/>
        <w:spacing w:after="0"/>
        <w:ind w:left="851" w:hanging="425"/>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przedłożenie Zamawiającemu oświadczeń wszystkich podwykonawców lub dalszych podwykonawców, względem których Zamawiający wraz z Wykonawcą ponosi solidarną odpowiedzialność, że wszelkie wzajemne zobowiązania finansowe związane z wykonanymi robotami budowlanymi, stanowiącymi przedmiot umów o podwykonawstwo, lub związane z usługami i dostawami, stanowiącymi przedmiot umów o podwykonawstwo, zostały przez Wykonawcę uregulowane wraz z kopią faktury VAT wystawionej przez podwykonawcę i kopią dowodu zapłaty faktury potwierdzonymi za zgodność z oryginałem przez wykonawcę - w zakresie robót objętych daną fakturą wykonawcy,</w:t>
      </w:r>
    </w:p>
    <w:p w14:paraId="54E1CF20" w14:textId="77777777" w:rsidR="0095025D" w:rsidRPr="007F0B0F" w:rsidRDefault="0095025D" w:rsidP="00DB4C89">
      <w:pPr>
        <w:numPr>
          <w:ilvl w:val="0"/>
          <w:numId w:val="6"/>
        </w:numPr>
        <w:autoSpaceDE w:val="0"/>
        <w:autoSpaceDN w:val="0"/>
        <w:adjustRightInd w:val="0"/>
        <w:spacing w:after="0"/>
        <w:ind w:left="851" w:hanging="425"/>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przedłożenia Zamawiającemu przez Wykonawcę w formie tabelarycznej zestawienia należności wraz z informacjami o ich spłacie dla wszystkich podwykonawców lub dalszych podwykonawców za wykonane roboty budowlane, stanowiące przedmiot umów o podwykonawstwo, lub usługi i dostawy, stanowiące przedmiot umów o podwykonawstwo w zakresie robót objętych daną fakturą wykonawcy.</w:t>
      </w:r>
    </w:p>
    <w:p w14:paraId="75D3CF18" w14:textId="77777777" w:rsidR="0095025D" w:rsidRPr="007F0B0F" w:rsidRDefault="0095025D" w:rsidP="0095025D">
      <w:pPr>
        <w:numPr>
          <w:ilvl w:val="2"/>
          <w:numId w:val="4"/>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Oświadczenia podwykonawców lub dalszych podwykonawców, o których mowa w ust. 7 powinny odpowiadać swoją formą i treścią oświadczeniom, stanowiącym załączniki do niniejszej umowy.</w:t>
      </w:r>
    </w:p>
    <w:p w14:paraId="59BCCF11" w14:textId="77777777" w:rsidR="0095025D" w:rsidRPr="007F0B0F" w:rsidRDefault="0095025D" w:rsidP="0095025D">
      <w:pPr>
        <w:numPr>
          <w:ilvl w:val="2"/>
          <w:numId w:val="4"/>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Wynagrodzenie należne Wykonawcy zostanie przekazane na jego rachunek bankowy wskazany w fakturze, z zastrzeżeniem ust. 10</w:t>
      </w:r>
    </w:p>
    <w:p w14:paraId="3B60A90D" w14:textId="77777777" w:rsidR="0095025D" w:rsidRPr="007F0B0F" w:rsidRDefault="0095025D" w:rsidP="0095025D">
      <w:pPr>
        <w:numPr>
          <w:ilvl w:val="2"/>
          <w:numId w:val="4"/>
        </w:numPr>
        <w:autoSpaceDE w:val="0"/>
        <w:autoSpaceDN w:val="0"/>
        <w:adjustRightInd w:val="0"/>
        <w:spacing w:after="0"/>
        <w:ind w:left="426" w:hanging="426"/>
        <w:contextualSpacing/>
        <w:jc w:val="both"/>
        <w:rPr>
          <w:rFonts w:ascii="Cambria" w:hAnsi="Cambria"/>
          <w:b/>
          <w:color w:val="000000" w:themeColor="text1"/>
          <w:sz w:val="24"/>
          <w:szCs w:val="24"/>
        </w:rPr>
      </w:pPr>
      <w:r w:rsidRPr="007F0B0F">
        <w:rPr>
          <w:rFonts w:ascii="Cambria" w:hAnsi="Cambria" w:cs="ArialNarrow"/>
          <w:color w:val="000000" w:themeColor="text1"/>
          <w:sz w:val="24"/>
          <w:szCs w:val="24"/>
        </w:rPr>
        <w:t xml:space="preserve">Warunkiem przekazania Wykonawcy wynagrodzenia w pełnej kwocie jest przedłożenie Zamawiającemu oświadczeń podwykonawców lub dalszych podwykonawców, w stosunku do których Zamawiający ponosi solidarną </w:t>
      </w:r>
      <w:r w:rsidRPr="007F0B0F">
        <w:rPr>
          <w:rFonts w:ascii="Cambria" w:hAnsi="Cambria" w:cs="ArialNarrow"/>
          <w:color w:val="000000" w:themeColor="text1"/>
          <w:sz w:val="24"/>
          <w:szCs w:val="24"/>
        </w:rPr>
        <w:lastRenderedPageBreak/>
        <w:t>odpowiedzialność na zasadzie art. 143b- 143c ustawy Prawo zamówień publicznych lub na zasadach określonych w kodeksie cywilnym, że wszelkie należności wobec nich zostały przez Wykonawcę uregulowane, w tym należności zafakturowane, wymagalne po dacie płatności względem Wykonawcy.</w:t>
      </w:r>
    </w:p>
    <w:p w14:paraId="06422474" w14:textId="77777777" w:rsidR="0095025D" w:rsidRPr="007F0B0F" w:rsidRDefault="0095025D" w:rsidP="0095025D">
      <w:pPr>
        <w:numPr>
          <w:ilvl w:val="2"/>
          <w:numId w:val="4"/>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27D299E" w14:textId="77777777" w:rsidR="0095025D" w:rsidRPr="007F0B0F" w:rsidRDefault="0095025D" w:rsidP="0095025D">
      <w:pPr>
        <w:numPr>
          <w:ilvl w:val="2"/>
          <w:numId w:val="4"/>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Wynagrodzenie, o którym mowa w ust. 11,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06B26413" w14:textId="77777777" w:rsidR="0095025D" w:rsidRPr="007F0B0F" w:rsidRDefault="0095025D" w:rsidP="00DB4C89">
      <w:pPr>
        <w:numPr>
          <w:ilvl w:val="0"/>
          <w:numId w:val="45"/>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Bezpośrednia zapłata, o której mowa w ust. 11, obejmuje wyłącznie należne wynagrodzenie, bez odsetek, należnych podwykonawcy lub dalszemu podwykonawcy.</w:t>
      </w:r>
    </w:p>
    <w:p w14:paraId="04B5DFEF" w14:textId="77777777" w:rsidR="0095025D" w:rsidRPr="007F0B0F" w:rsidRDefault="0095025D" w:rsidP="00DB4C89">
      <w:pPr>
        <w:numPr>
          <w:ilvl w:val="0"/>
          <w:numId w:val="45"/>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Przed dokonaniem bezpośredniej zapłaty Wykonawca zostanie poinformowany przez Zamawiającego w formie pisemnej o:</w:t>
      </w:r>
    </w:p>
    <w:p w14:paraId="505C7BAF" w14:textId="77777777" w:rsidR="0095025D" w:rsidRPr="007F0B0F" w:rsidRDefault="0095025D" w:rsidP="00DB4C89">
      <w:pPr>
        <w:numPr>
          <w:ilvl w:val="0"/>
          <w:numId w:val="7"/>
        </w:numPr>
        <w:autoSpaceDE w:val="0"/>
        <w:autoSpaceDN w:val="0"/>
        <w:adjustRightInd w:val="0"/>
        <w:spacing w:after="0"/>
        <w:ind w:left="709" w:hanging="283"/>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0701DAB2" w14:textId="77777777" w:rsidR="0095025D" w:rsidRPr="007F0B0F" w:rsidRDefault="0095025D" w:rsidP="00DB4C89">
      <w:pPr>
        <w:numPr>
          <w:ilvl w:val="0"/>
          <w:numId w:val="7"/>
        </w:numPr>
        <w:autoSpaceDE w:val="0"/>
        <w:autoSpaceDN w:val="0"/>
        <w:adjustRightInd w:val="0"/>
        <w:spacing w:after="0"/>
        <w:ind w:left="709" w:hanging="283"/>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możliwości zgłoszenia przez Wykonawcę, w terminie 7 dni od dnia otrzymania informacji, o której mowa w pkt 1, pisemnych uwag dotyczących zasadności bezpośredniej zapłaty wynagrodzenia podwykonawcy lub dalszemu podwykonawcy, o których mowa w ust. 9.</w:t>
      </w:r>
    </w:p>
    <w:p w14:paraId="6D2F8447" w14:textId="77777777" w:rsidR="0095025D" w:rsidRPr="007F0B0F" w:rsidRDefault="0095025D" w:rsidP="00DB4C89">
      <w:pPr>
        <w:numPr>
          <w:ilvl w:val="0"/>
          <w:numId w:val="45"/>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W przypadku zgłoszenia przez Wykonawcę uwag, o których mowa w ust. 14 pkt 2, w terminie 7 dni od dnia otrzymania informacji, o której mowa w ust. 14 pkt 2 Zamawiający może:</w:t>
      </w:r>
    </w:p>
    <w:p w14:paraId="52F278AD" w14:textId="77777777" w:rsidR="0095025D" w:rsidRPr="007F0B0F" w:rsidRDefault="0095025D" w:rsidP="00DB4C89">
      <w:pPr>
        <w:numPr>
          <w:ilvl w:val="0"/>
          <w:numId w:val="8"/>
        </w:numPr>
        <w:autoSpaceDE w:val="0"/>
        <w:autoSpaceDN w:val="0"/>
        <w:adjustRightInd w:val="0"/>
        <w:spacing w:after="0"/>
        <w:ind w:left="709" w:hanging="283"/>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nie dokonać bezpośredniej zapłaty wynagrodzenia podwykonawcy lub dalszemu podwykonawcy, jeżeli wykonawca wykaże niezasadność takiej zapłaty, albo</w:t>
      </w:r>
    </w:p>
    <w:p w14:paraId="3B0C5971" w14:textId="77777777" w:rsidR="0095025D" w:rsidRPr="007F0B0F" w:rsidRDefault="0095025D" w:rsidP="00DB4C89">
      <w:pPr>
        <w:numPr>
          <w:ilvl w:val="0"/>
          <w:numId w:val="8"/>
        </w:numPr>
        <w:autoSpaceDE w:val="0"/>
        <w:autoSpaceDN w:val="0"/>
        <w:adjustRightInd w:val="0"/>
        <w:spacing w:after="0"/>
        <w:ind w:left="709" w:hanging="283"/>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3D020A9" w14:textId="77777777" w:rsidR="0095025D" w:rsidRPr="007F0B0F" w:rsidRDefault="0095025D" w:rsidP="00DB4C89">
      <w:pPr>
        <w:numPr>
          <w:ilvl w:val="0"/>
          <w:numId w:val="8"/>
        </w:numPr>
        <w:autoSpaceDE w:val="0"/>
        <w:autoSpaceDN w:val="0"/>
        <w:adjustRightInd w:val="0"/>
        <w:spacing w:after="0"/>
        <w:ind w:left="709" w:hanging="283"/>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lastRenderedPageBreak/>
        <w:t>dokonać bezpośredniej zapłaty wynagrodzenia podwykonawcy lub dalszemu podwykonawcy, jeżeli podwykonawca lub dalszy podwykonawca wykaże zasadność takiej zapłaty.</w:t>
      </w:r>
    </w:p>
    <w:p w14:paraId="4281E0B7" w14:textId="77777777" w:rsidR="0095025D" w:rsidRPr="007F0B0F" w:rsidRDefault="0095025D" w:rsidP="00DB4C89">
      <w:pPr>
        <w:numPr>
          <w:ilvl w:val="0"/>
          <w:numId w:val="45"/>
        </w:numPr>
        <w:tabs>
          <w:tab w:val="left" w:pos="426"/>
        </w:tabs>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W przypadku dokonania bezpośredniej zapłaty podwykonawcy lub dalszemu podwykonawcy, o której mowa w ust. 11, Zamawiający potrąci kwotę wypłaconego podwykonawcy lub dalszemu podwykonawcy wynagrodzenia z wynagrodzenia należnego Wykonawcy.</w:t>
      </w:r>
    </w:p>
    <w:p w14:paraId="0B96A6D9" w14:textId="7B2CD8A5" w:rsidR="0095025D" w:rsidRPr="007F0B0F" w:rsidRDefault="0095025D" w:rsidP="00DB4C89">
      <w:pPr>
        <w:numPr>
          <w:ilvl w:val="0"/>
          <w:numId w:val="45"/>
        </w:numPr>
        <w:tabs>
          <w:tab w:val="left" w:pos="426"/>
        </w:tabs>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Termin zapłaty wynagrodzenia podwykonawcy lub dalszemu podwykonawcy, o</w:t>
      </w:r>
      <w:r w:rsidR="002A0E7C">
        <w:rPr>
          <w:rFonts w:ascii="Cambria" w:hAnsi="Cambria" w:cs="ArialNarrow"/>
          <w:color w:val="000000" w:themeColor="text1"/>
          <w:sz w:val="24"/>
          <w:szCs w:val="24"/>
        </w:rPr>
        <w:t> </w:t>
      </w:r>
      <w:r w:rsidRPr="007F0B0F">
        <w:rPr>
          <w:rFonts w:ascii="Cambria" w:hAnsi="Cambria" w:cs="ArialNarrow"/>
          <w:color w:val="000000" w:themeColor="text1"/>
          <w:sz w:val="24"/>
          <w:szCs w:val="24"/>
        </w:rPr>
        <w:t>której mowa w ust. 15 pkt 3, wynosi 30 dni od upływu terminu, o którym mowa w</w:t>
      </w:r>
      <w:r w:rsidR="002A0E7C">
        <w:rPr>
          <w:rFonts w:ascii="Cambria" w:hAnsi="Cambria" w:cs="ArialNarrow"/>
          <w:color w:val="000000" w:themeColor="text1"/>
          <w:sz w:val="24"/>
          <w:szCs w:val="24"/>
        </w:rPr>
        <w:t> </w:t>
      </w:r>
      <w:r w:rsidRPr="007F0B0F">
        <w:rPr>
          <w:rFonts w:ascii="Cambria" w:hAnsi="Cambria" w:cs="ArialNarrow"/>
          <w:color w:val="000000" w:themeColor="text1"/>
          <w:sz w:val="24"/>
          <w:szCs w:val="24"/>
        </w:rPr>
        <w:t>ust. 11 pkt 2.</w:t>
      </w:r>
    </w:p>
    <w:p w14:paraId="2D8B888F" w14:textId="77777777" w:rsidR="0095025D" w:rsidRPr="008C23FD" w:rsidRDefault="0095025D" w:rsidP="008C23FD">
      <w:pPr>
        <w:numPr>
          <w:ilvl w:val="0"/>
          <w:numId w:val="45"/>
        </w:numPr>
        <w:tabs>
          <w:tab w:val="left" w:pos="426"/>
        </w:tabs>
        <w:autoSpaceDE w:val="0"/>
        <w:autoSpaceDN w:val="0"/>
        <w:adjustRightInd w:val="0"/>
        <w:spacing w:after="0"/>
        <w:ind w:left="425" w:hanging="426"/>
        <w:contextualSpacing/>
        <w:jc w:val="both"/>
        <w:rPr>
          <w:rFonts w:ascii="Cambria" w:hAnsi="Cambria"/>
          <w:color w:val="000000" w:themeColor="text1"/>
          <w:sz w:val="24"/>
          <w:szCs w:val="24"/>
        </w:rPr>
      </w:pPr>
      <w:r w:rsidRPr="008C23FD">
        <w:rPr>
          <w:rFonts w:ascii="Cambria" w:hAnsi="Cambria" w:cs="ArialNarrow"/>
          <w:color w:val="000000" w:themeColor="text1"/>
          <w:sz w:val="24"/>
          <w:szCs w:val="24"/>
        </w:rPr>
        <w:t>Zamawiający upoważnia Wykonawcę do wystawiania faktur VAT na:</w:t>
      </w:r>
    </w:p>
    <w:p w14:paraId="5228F0E1" w14:textId="77777777" w:rsidR="008C23FD" w:rsidRPr="008C23FD" w:rsidRDefault="008C23FD" w:rsidP="008C23FD">
      <w:pPr>
        <w:tabs>
          <w:tab w:val="left" w:pos="426"/>
        </w:tabs>
        <w:autoSpaceDE w:val="0"/>
        <w:autoSpaceDN w:val="0"/>
        <w:adjustRightInd w:val="0"/>
        <w:spacing w:after="0"/>
        <w:ind w:left="425"/>
        <w:contextualSpacing/>
        <w:jc w:val="both"/>
        <w:rPr>
          <w:rFonts w:ascii="Cambria" w:hAnsi="Cambria"/>
          <w:b/>
          <w:sz w:val="24"/>
          <w:szCs w:val="24"/>
        </w:rPr>
      </w:pPr>
      <w:r w:rsidRPr="008C23FD">
        <w:rPr>
          <w:rFonts w:ascii="Cambria" w:hAnsi="Cambria"/>
          <w:b/>
          <w:sz w:val="24"/>
          <w:szCs w:val="24"/>
        </w:rPr>
        <w:t>Gminę Łuków</w:t>
      </w:r>
    </w:p>
    <w:p w14:paraId="07ADB777" w14:textId="77777777" w:rsidR="008C23FD" w:rsidRPr="008C23FD" w:rsidRDefault="008C23FD" w:rsidP="008C23FD">
      <w:pPr>
        <w:tabs>
          <w:tab w:val="left" w:pos="426"/>
        </w:tabs>
        <w:autoSpaceDE w:val="0"/>
        <w:autoSpaceDN w:val="0"/>
        <w:adjustRightInd w:val="0"/>
        <w:spacing w:after="0"/>
        <w:ind w:left="425"/>
        <w:contextualSpacing/>
        <w:jc w:val="both"/>
        <w:rPr>
          <w:rFonts w:ascii="Cambria" w:hAnsi="Cambria" w:cs="ArialNarrow"/>
          <w:b/>
          <w:color w:val="000000"/>
          <w:sz w:val="24"/>
          <w:szCs w:val="24"/>
        </w:rPr>
      </w:pPr>
      <w:r w:rsidRPr="008C23FD">
        <w:rPr>
          <w:rFonts w:ascii="Cambria" w:hAnsi="Cambria"/>
          <w:b/>
          <w:sz w:val="24"/>
          <w:szCs w:val="24"/>
        </w:rPr>
        <w:t>ul. Świderska 12, 21–400 Łuków</w:t>
      </w:r>
      <w:r w:rsidRPr="008C23FD">
        <w:rPr>
          <w:rFonts w:ascii="Cambria" w:hAnsi="Cambria"/>
          <w:b/>
          <w:sz w:val="24"/>
          <w:szCs w:val="24"/>
        </w:rPr>
        <w:tab/>
      </w:r>
    </w:p>
    <w:p w14:paraId="2E640DE6" w14:textId="77777777" w:rsidR="008C23FD" w:rsidRPr="008C23FD" w:rsidRDefault="008C23FD" w:rsidP="008C23FD">
      <w:pPr>
        <w:tabs>
          <w:tab w:val="left" w:pos="426"/>
        </w:tabs>
        <w:autoSpaceDE w:val="0"/>
        <w:autoSpaceDN w:val="0"/>
        <w:adjustRightInd w:val="0"/>
        <w:spacing w:after="0"/>
        <w:ind w:left="425"/>
        <w:contextualSpacing/>
        <w:jc w:val="both"/>
        <w:rPr>
          <w:rFonts w:ascii="Cambria" w:hAnsi="Cambria" w:cs="ArialNarrow"/>
          <w:b/>
          <w:color w:val="000000"/>
          <w:sz w:val="24"/>
          <w:szCs w:val="24"/>
        </w:rPr>
      </w:pPr>
      <w:r w:rsidRPr="008C23FD">
        <w:rPr>
          <w:rFonts w:ascii="Cambria" w:hAnsi="Cambria"/>
          <w:b/>
          <w:sz w:val="24"/>
          <w:szCs w:val="24"/>
        </w:rPr>
        <w:t>(NIP: 8251997986),</w:t>
      </w:r>
    </w:p>
    <w:p w14:paraId="4F75F6D6" w14:textId="77777777" w:rsidR="008C23FD" w:rsidRPr="008C23FD" w:rsidRDefault="008C23FD" w:rsidP="008C23FD">
      <w:pPr>
        <w:widowControl w:val="0"/>
        <w:autoSpaceDE w:val="0"/>
        <w:autoSpaceDN w:val="0"/>
        <w:adjustRightInd w:val="0"/>
        <w:spacing w:after="0"/>
        <w:ind w:left="425"/>
        <w:jc w:val="both"/>
        <w:rPr>
          <w:rFonts w:ascii="Cambria" w:hAnsi="Cambria" w:cs="†¯øw≥¸"/>
          <w:sz w:val="24"/>
          <w:szCs w:val="24"/>
          <w:u w:val="single"/>
        </w:rPr>
      </w:pPr>
      <w:r w:rsidRPr="008C23FD">
        <w:rPr>
          <w:rFonts w:ascii="Cambria" w:hAnsi="Cambria" w:cs="†¯øw≥¸"/>
          <w:sz w:val="24"/>
          <w:szCs w:val="24"/>
        </w:rPr>
        <w:t>Wykonawca ma obowiązek</w:t>
      </w:r>
      <w:r w:rsidRPr="008C23FD">
        <w:rPr>
          <w:rFonts w:ascii="Cambria" w:hAnsi="Cambria" w:cs="†¯øw≥¸"/>
          <w:sz w:val="24"/>
          <w:szCs w:val="24"/>
          <w:u w:val="single"/>
        </w:rPr>
        <w:t xml:space="preserve"> </w:t>
      </w:r>
      <w:r w:rsidRPr="008C23FD">
        <w:rPr>
          <w:rFonts w:ascii="Cambria" w:hAnsi="Cambria" w:cs="†¯øw≥¸"/>
          <w:i/>
          <w:sz w:val="24"/>
          <w:szCs w:val="24"/>
        </w:rPr>
        <w:t xml:space="preserve">wskazać na fakturze jako płatnika </w:t>
      </w:r>
      <w:r w:rsidRPr="008C23FD">
        <w:rPr>
          <w:rFonts w:ascii="Cambria" w:hAnsi="Cambria" w:cs="†¯øw≥¸"/>
          <w:i/>
          <w:color w:val="000000"/>
          <w:sz w:val="24"/>
          <w:szCs w:val="24"/>
        </w:rPr>
        <w:t>Gminę Łuków.</w:t>
      </w:r>
    </w:p>
    <w:p w14:paraId="127FFB44" w14:textId="77777777" w:rsidR="0095025D" w:rsidRPr="007F0B0F" w:rsidRDefault="0095025D" w:rsidP="008C23FD">
      <w:pPr>
        <w:numPr>
          <w:ilvl w:val="0"/>
          <w:numId w:val="45"/>
        </w:numPr>
        <w:tabs>
          <w:tab w:val="left" w:pos="426"/>
        </w:tabs>
        <w:autoSpaceDE w:val="0"/>
        <w:autoSpaceDN w:val="0"/>
        <w:adjustRightInd w:val="0"/>
        <w:spacing w:after="0"/>
        <w:ind w:left="425"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Zamawiający zastrzega sobie prawo zakwestionowania dowolnej części zafakturowanej kwoty w przypadku stwierdzenia, że jest ona niewłaściwa lub wymaga dodatkowego sprawdzenia.</w:t>
      </w:r>
    </w:p>
    <w:p w14:paraId="52D72755" w14:textId="07FCEAA1" w:rsidR="0095025D" w:rsidRPr="007F0B0F" w:rsidRDefault="0095025D" w:rsidP="00DB4C89">
      <w:pPr>
        <w:numPr>
          <w:ilvl w:val="0"/>
          <w:numId w:val="45"/>
        </w:numPr>
        <w:tabs>
          <w:tab w:val="left" w:pos="426"/>
        </w:tabs>
        <w:autoSpaceDE w:val="0"/>
        <w:autoSpaceDN w:val="0"/>
        <w:adjustRightInd w:val="0"/>
        <w:spacing w:after="0"/>
        <w:ind w:left="426" w:hanging="426"/>
        <w:contextualSpacing/>
        <w:jc w:val="both"/>
        <w:rPr>
          <w:rFonts w:ascii="Cambria" w:hAnsi="Cambria" w:cs="ArialNarrow"/>
          <w:color w:val="000000" w:themeColor="text1"/>
          <w:sz w:val="24"/>
          <w:szCs w:val="24"/>
        </w:rPr>
      </w:pPr>
      <w:r>
        <w:rPr>
          <w:rFonts w:ascii="Cambria" w:hAnsi="Cambria" w:cs="ArialNarrow"/>
          <w:color w:val="000000" w:themeColor="text1"/>
          <w:sz w:val="24"/>
          <w:szCs w:val="24"/>
        </w:rPr>
        <w:t xml:space="preserve">Kosztorys </w:t>
      </w:r>
      <w:r w:rsidRPr="007C372C">
        <w:rPr>
          <w:rFonts w:ascii="Cambria" w:hAnsi="Cambria" w:cs="ArialNarrow"/>
          <w:sz w:val="24"/>
          <w:szCs w:val="24"/>
        </w:rPr>
        <w:t xml:space="preserve">pomocniczy, o którym mowa w § 2 ust. </w:t>
      </w:r>
      <w:r w:rsidR="00B85E0B">
        <w:rPr>
          <w:rFonts w:ascii="Cambria" w:hAnsi="Cambria" w:cs="ArialNarrow"/>
          <w:sz w:val="24"/>
          <w:szCs w:val="24"/>
        </w:rPr>
        <w:t>7</w:t>
      </w:r>
      <w:r w:rsidRPr="007C372C">
        <w:rPr>
          <w:rFonts w:ascii="Cambria" w:hAnsi="Cambria" w:cs="ArialNarrow"/>
          <w:sz w:val="24"/>
          <w:szCs w:val="24"/>
        </w:rPr>
        <w:t xml:space="preserve">, </w:t>
      </w:r>
      <w:r w:rsidRPr="007C372C">
        <w:rPr>
          <w:rFonts w:ascii="Cambria" w:hAnsi="Cambria" w:cs="ArialNarrow"/>
          <w:b/>
          <w:sz w:val="24"/>
          <w:szCs w:val="24"/>
        </w:rPr>
        <w:t>wskazuje sposób kalkulacji wynagrodz</w:t>
      </w:r>
      <w:r w:rsidRPr="007F0B0F">
        <w:rPr>
          <w:rFonts w:ascii="Cambria" w:hAnsi="Cambria" w:cs="ArialNarrow"/>
          <w:b/>
          <w:color w:val="000000" w:themeColor="text1"/>
          <w:sz w:val="24"/>
          <w:szCs w:val="24"/>
        </w:rPr>
        <w:t xml:space="preserve">enia ryczałtowego (uwzględniający wszystkie przewidziane przedmiotem zamówienia branże) </w:t>
      </w:r>
      <w:r w:rsidRPr="007F0B0F">
        <w:rPr>
          <w:rFonts w:ascii="Cambria" w:hAnsi="Cambria" w:cs="Arial"/>
          <w:color w:val="000000" w:themeColor="text1"/>
          <w:sz w:val="24"/>
          <w:szCs w:val="24"/>
        </w:rPr>
        <w:t>z wyszczególnieniem zastosowanych w</w:t>
      </w:r>
      <w:r w:rsidR="002A0E7C">
        <w:rPr>
          <w:rFonts w:ascii="Cambria" w:hAnsi="Cambria" w:cs="Arial"/>
          <w:color w:val="000000" w:themeColor="text1"/>
          <w:sz w:val="24"/>
          <w:szCs w:val="24"/>
        </w:rPr>
        <w:t> </w:t>
      </w:r>
      <w:r w:rsidRPr="007F0B0F">
        <w:rPr>
          <w:rFonts w:ascii="Cambria" w:hAnsi="Cambria" w:cs="Arial"/>
          <w:color w:val="000000" w:themeColor="text1"/>
          <w:sz w:val="24"/>
          <w:szCs w:val="24"/>
        </w:rPr>
        <w:t xml:space="preserve">kosztorysie ofertowym składników cenotwórczych (stawka r-g w zł; </w:t>
      </w:r>
      <w:proofErr w:type="spellStart"/>
      <w:r w:rsidRPr="007F0B0F">
        <w:rPr>
          <w:rFonts w:ascii="Cambria" w:hAnsi="Cambria" w:cs="Arial"/>
          <w:color w:val="000000" w:themeColor="text1"/>
          <w:sz w:val="24"/>
          <w:szCs w:val="24"/>
        </w:rPr>
        <w:t>Kp</w:t>
      </w:r>
      <w:proofErr w:type="spellEnd"/>
      <w:r w:rsidRPr="007F0B0F">
        <w:rPr>
          <w:rFonts w:ascii="Cambria" w:hAnsi="Cambria" w:cs="Arial"/>
          <w:color w:val="000000" w:themeColor="text1"/>
          <w:sz w:val="24"/>
          <w:szCs w:val="24"/>
        </w:rPr>
        <w:t xml:space="preserve"> - koszty pośrednie w % od R i S; </w:t>
      </w:r>
      <w:proofErr w:type="spellStart"/>
      <w:r w:rsidRPr="007F0B0F">
        <w:rPr>
          <w:rFonts w:ascii="Cambria" w:hAnsi="Cambria" w:cs="Arial"/>
          <w:color w:val="000000" w:themeColor="text1"/>
          <w:sz w:val="24"/>
          <w:szCs w:val="24"/>
        </w:rPr>
        <w:t>Kz</w:t>
      </w:r>
      <w:proofErr w:type="spellEnd"/>
      <w:r w:rsidRPr="007F0B0F">
        <w:rPr>
          <w:rFonts w:ascii="Cambria" w:hAnsi="Cambria" w:cs="Arial"/>
          <w:color w:val="000000" w:themeColor="text1"/>
          <w:sz w:val="24"/>
          <w:szCs w:val="24"/>
        </w:rPr>
        <w:t xml:space="preserve"> – koszty zakupu w % od M; Z- zysk w % od R, S, </w:t>
      </w:r>
      <w:proofErr w:type="spellStart"/>
      <w:r w:rsidRPr="007F0B0F">
        <w:rPr>
          <w:rFonts w:ascii="Cambria" w:hAnsi="Cambria" w:cs="Arial"/>
          <w:color w:val="000000" w:themeColor="text1"/>
          <w:sz w:val="24"/>
          <w:szCs w:val="24"/>
        </w:rPr>
        <w:t>Kp</w:t>
      </w:r>
      <w:proofErr w:type="spellEnd"/>
      <w:r w:rsidRPr="007F0B0F">
        <w:rPr>
          <w:rFonts w:ascii="Cambria" w:hAnsi="Cambria" w:cs="Arial"/>
          <w:color w:val="000000" w:themeColor="text1"/>
          <w:sz w:val="24"/>
          <w:szCs w:val="24"/>
        </w:rPr>
        <w:t>)</w:t>
      </w:r>
      <w:r w:rsidRPr="007F0B0F">
        <w:rPr>
          <w:rFonts w:ascii="Cambria" w:hAnsi="Cambria" w:cs="ArialNarrow"/>
          <w:color w:val="000000" w:themeColor="text1"/>
          <w:sz w:val="24"/>
          <w:szCs w:val="24"/>
        </w:rPr>
        <w:t>.</w:t>
      </w:r>
    </w:p>
    <w:p w14:paraId="230CDA99" w14:textId="77777777" w:rsidR="0095025D" w:rsidRPr="007F0B0F" w:rsidRDefault="0095025D" w:rsidP="00DB4C89">
      <w:pPr>
        <w:numPr>
          <w:ilvl w:val="0"/>
          <w:numId w:val="45"/>
        </w:numPr>
        <w:tabs>
          <w:tab w:val="left" w:pos="426"/>
        </w:tabs>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 xml:space="preserve">Ceny robót w załączonym do umowy kosztorysie nie będą podlegały waloryzacji </w:t>
      </w:r>
      <w:r w:rsidRPr="007F0B0F">
        <w:rPr>
          <w:rFonts w:ascii="Cambria" w:hAnsi="Cambria" w:cs="ArialNarrow"/>
          <w:color w:val="000000" w:themeColor="text1"/>
          <w:sz w:val="24"/>
          <w:szCs w:val="24"/>
        </w:rPr>
        <w:br/>
        <w:t>ze względu na inflację.</w:t>
      </w:r>
    </w:p>
    <w:p w14:paraId="3F2AD694" w14:textId="77777777" w:rsidR="0095025D" w:rsidRPr="007F0B0F" w:rsidRDefault="0095025D" w:rsidP="00DB4C89">
      <w:pPr>
        <w:numPr>
          <w:ilvl w:val="0"/>
          <w:numId w:val="45"/>
        </w:numPr>
        <w:tabs>
          <w:tab w:val="left" w:pos="426"/>
        </w:tabs>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Kosztorys, o którym mowa w ust. 20, należy wy</w:t>
      </w:r>
      <w:r>
        <w:rPr>
          <w:rFonts w:ascii="Cambria" w:hAnsi="Cambria" w:cs="ArialNarrow"/>
          <w:color w:val="000000" w:themeColor="text1"/>
          <w:sz w:val="24"/>
          <w:szCs w:val="24"/>
        </w:rPr>
        <w:t xml:space="preserve"> </w:t>
      </w:r>
      <w:r w:rsidRPr="007F0B0F">
        <w:rPr>
          <w:rFonts w:ascii="Cambria" w:hAnsi="Cambria" w:cs="ArialNarrow"/>
          <w:color w:val="000000" w:themeColor="text1"/>
          <w:sz w:val="24"/>
          <w:szCs w:val="24"/>
        </w:rPr>
        <w:t xml:space="preserve">konać jako szczegółowy zgodnie z rozporządzeniem Ministra Infrastruktury z dnia 18 maja 2004 r. w sprawie określenia metod i podstaw sporządzania kosztorysu inwestorskiego, obliczania planowanych kosztów prac projektowych oraz planowanych kosztów robót budowlanych określonych w programie </w:t>
      </w:r>
      <w:proofErr w:type="spellStart"/>
      <w:r w:rsidRPr="007F0B0F">
        <w:rPr>
          <w:rFonts w:ascii="Cambria" w:hAnsi="Cambria" w:cs="ArialNarrow"/>
          <w:color w:val="000000" w:themeColor="text1"/>
          <w:sz w:val="24"/>
          <w:szCs w:val="24"/>
        </w:rPr>
        <w:t>funkcjonalno</w:t>
      </w:r>
      <w:proofErr w:type="spellEnd"/>
      <w:r w:rsidRPr="007F0B0F">
        <w:rPr>
          <w:rFonts w:ascii="Cambria" w:hAnsi="Cambria" w:cs="ArialNarrow"/>
          <w:color w:val="000000" w:themeColor="text1"/>
          <w:sz w:val="24"/>
          <w:szCs w:val="24"/>
        </w:rPr>
        <w:t>–użytkowym.</w:t>
      </w:r>
    </w:p>
    <w:p w14:paraId="6976D20A" w14:textId="77777777" w:rsidR="0095025D" w:rsidRPr="007F0B0F" w:rsidRDefault="0095025D" w:rsidP="00DB4C89">
      <w:pPr>
        <w:numPr>
          <w:ilvl w:val="0"/>
          <w:numId w:val="45"/>
        </w:numPr>
        <w:tabs>
          <w:tab w:val="left" w:pos="426"/>
        </w:tabs>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Kosztorys stanowi integralną część umowy i będzie w szczególności podstawą do określenia stawek do rozliczeń:</w:t>
      </w:r>
    </w:p>
    <w:p w14:paraId="0E64C784" w14:textId="77777777" w:rsidR="0095025D" w:rsidRPr="007F0B0F" w:rsidRDefault="0095025D" w:rsidP="00DB4C89">
      <w:pPr>
        <w:pStyle w:val="Akapitzlist"/>
        <w:numPr>
          <w:ilvl w:val="0"/>
          <w:numId w:val="54"/>
        </w:numPr>
        <w:autoSpaceDE w:val="0"/>
        <w:autoSpaceDN w:val="0"/>
        <w:adjustRightInd w:val="0"/>
        <w:spacing w:after="0"/>
        <w:ind w:left="709" w:hanging="283"/>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robót zaniechanych lub niewykonanych, w tym w przypadku odstąpienia od umowy;</w:t>
      </w:r>
    </w:p>
    <w:p w14:paraId="4B46CC6C" w14:textId="77777777" w:rsidR="006B4566" w:rsidRDefault="0095025D" w:rsidP="00DB4C89">
      <w:pPr>
        <w:pStyle w:val="Akapitzlist"/>
        <w:numPr>
          <w:ilvl w:val="0"/>
          <w:numId w:val="54"/>
        </w:numPr>
        <w:autoSpaceDE w:val="0"/>
        <w:autoSpaceDN w:val="0"/>
        <w:adjustRightInd w:val="0"/>
        <w:spacing w:after="0"/>
        <w:ind w:left="709" w:hanging="283"/>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robót dodatkowych zleconych aneksem na podstawie art. 144 ust 1 pkt 2</w:t>
      </w:r>
      <w:r>
        <w:rPr>
          <w:rFonts w:ascii="Cambria" w:hAnsi="Cambria" w:cs="ArialNarrow"/>
          <w:color w:val="000000" w:themeColor="text1"/>
          <w:sz w:val="24"/>
          <w:szCs w:val="24"/>
        </w:rPr>
        <w:t>,</w:t>
      </w:r>
      <w:r w:rsidRPr="007F0B0F">
        <w:rPr>
          <w:rFonts w:ascii="Cambria" w:hAnsi="Cambria" w:cs="ArialNarrow"/>
          <w:color w:val="000000" w:themeColor="text1"/>
          <w:sz w:val="24"/>
          <w:szCs w:val="24"/>
        </w:rPr>
        <w:t xml:space="preserve"> 3 lub 6 ustawy </w:t>
      </w:r>
      <w:proofErr w:type="spellStart"/>
      <w:r w:rsidRPr="007F0B0F">
        <w:rPr>
          <w:rFonts w:ascii="Cambria" w:hAnsi="Cambria" w:cs="ArialNarrow"/>
          <w:color w:val="000000" w:themeColor="text1"/>
          <w:sz w:val="24"/>
          <w:szCs w:val="24"/>
        </w:rPr>
        <w:t>Pzp</w:t>
      </w:r>
      <w:proofErr w:type="spellEnd"/>
      <w:r w:rsidRPr="007F0B0F">
        <w:rPr>
          <w:rFonts w:ascii="Cambria" w:hAnsi="Cambria" w:cs="ArialNarrow"/>
          <w:color w:val="000000" w:themeColor="text1"/>
          <w:sz w:val="24"/>
          <w:szCs w:val="24"/>
        </w:rPr>
        <w:t xml:space="preserve"> (zwane dalej robotami dodatkowymi). </w:t>
      </w:r>
    </w:p>
    <w:p w14:paraId="761D3149" w14:textId="6F64FC3A" w:rsidR="0095025D" w:rsidRPr="006B4566" w:rsidRDefault="0095025D" w:rsidP="00DB4C89">
      <w:pPr>
        <w:pStyle w:val="Akapitzlist"/>
        <w:numPr>
          <w:ilvl w:val="0"/>
          <w:numId w:val="45"/>
        </w:numPr>
        <w:autoSpaceDE w:val="0"/>
        <w:autoSpaceDN w:val="0"/>
        <w:adjustRightInd w:val="0"/>
        <w:spacing w:after="0"/>
        <w:ind w:left="426" w:hanging="426"/>
        <w:jc w:val="both"/>
        <w:rPr>
          <w:rFonts w:ascii="Cambria" w:hAnsi="Cambria" w:cs="ArialNarrow"/>
          <w:color w:val="000000" w:themeColor="text1"/>
          <w:sz w:val="24"/>
          <w:szCs w:val="24"/>
        </w:rPr>
      </w:pPr>
      <w:r w:rsidRPr="006B4566">
        <w:rPr>
          <w:rFonts w:ascii="Cambria" w:hAnsi="Cambria" w:cs="ArialNarrow"/>
          <w:color w:val="000000" w:themeColor="text1"/>
          <w:sz w:val="24"/>
          <w:szCs w:val="24"/>
        </w:rPr>
        <w:t>W przypadku, gdyby ceny robót dodatkowych określonych w ust. 2</w:t>
      </w:r>
      <w:r w:rsidR="006B4566">
        <w:rPr>
          <w:rFonts w:ascii="Cambria" w:hAnsi="Cambria" w:cs="ArialNarrow"/>
          <w:color w:val="000000" w:themeColor="text1"/>
          <w:sz w:val="24"/>
          <w:szCs w:val="24"/>
        </w:rPr>
        <w:t>3</w:t>
      </w:r>
      <w:r w:rsidRPr="006B4566">
        <w:rPr>
          <w:rFonts w:ascii="Cambria" w:hAnsi="Cambria" w:cs="ArialNarrow"/>
          <w:color w:val="000000" w:themeColor="text1"/>
          <w:sz w:val="24"/>
          <w:szCs w:val="24"/>
        </w:rPr>
        <w:t xml:space="preserve"> pkt 2) nie były </w:t>
      </w:r>
      <w:r w:rsidRPr="006B4566">
        <w:rPr>
          <w:rFonts w:ascii="Cambria" w:hAnsi="Cambria" w:cs="ArialNarrow"/>
          <w:sz w:val="24"/>
          <w:szCs w:val="24"/>
        </w:rPr>
        <w:t>objęte kosztorysem,</w:t>
      </w:r>
      <w:r w:rsidRPr="006B4566">
        <w:rPr>
          <w:rFonts w:ascii="Cambria" w:hAnsi="Cambria" w:cs="ArialNarrow"/>
          <w:color w:val="000000" w:themeColor="text1"/>
          <w:sz w:val="24"/>
          <w:szCs w:val="24"/>
        </w:rPr>
        <w:t xml:space="preserve"> o którym mowa w ust. 2</w:t>
      </w:r>
      <w:r w:rsidR="00E505E3">
        <w:rPr>
          <w:rFonts w:ascii="Cambria" w:hAnsi="Cambria" w:cs="ArialNarrow"/>
          <w:color w:val="000000" w:themeColor="text1"/>
          <w:sz w:val="24"/>
          <w:szCs w:val="24"/>
        </w:rPr>
        <w:t>0</w:t>
      </w:r>
      <w:r w:rsidRPr="006B4566">
        <w:rPr>
          <w:rFonts w:ascii="Cambria" w:hAnsi="Cambria" w:cs="ArialNarrow"/>
          <w:color w:val="000000" w:themeColor="text1"/>
          <w:sz w:val="24"/>
          <w:szCs w:val="24"/>
        </w:rPr>
        <w:t xml:space="preserve"> przy rozliczeniu obwiązywać będą następujące zasady:</w:t>
      </w:r>
    </w:p>
    <w:p w14:paraId="58F8A67E" w14:textId="2DCC4D19" w:rsidR="0095025D" w:rsidRPr="006B4566" w:rsidRDefault="0095025D" w:rsidP="00DB4C89">
      <w:pPr>
        <w:pStyle w:val="Akapitzlist"/>
        <w:numPr>
          <w:ilvl w:val="2"/>
          <w:numId w:val="56"/>
        </w:numPr>
        <w:autoSpaceDE w:val="0"/>
        <w:autoSpaceDN w:val="0"/>
        <w:adjustRightInd w:val="0"/>
        <w:spacing w:after="0"/>
        <w:ind w:left="709" w:hanging="283"/>
        <w:jc w:val="both"/>
        <w:rPr>
          <w:rFonts w:ascii="Cambria" w:eastAsia="Verdana" w:hAnsi="Cambria" w:cs="Arial"/>
          <w:bCs/>
          <w:color w:val="000000" w:themeColor="text1"/>
          <w:sz w:val="24"/>
          <w:szCs w:val="24"/>
        </w:rPr>
      </w:pPr>
      <w:r w:rsidRPr="006B4566">
        <w:rPr>
          <w:rFonts w:ascii="Cambria" w:hAnsi="Cambria" w:cs="ArialNarrow"/>
          <w:color w:val="000000" w:themeColor="text1"/>
          <w:sz w:val="24"/>
          <w:szCs w:val="24"/>
        </w:rPr>
        <w:t xml:space="preserve">roboty dodatkowe zostaną rozliczone w oparciu o kosztorysy sporządzone przez Wykonawcę </w:t>
      </w:r>
      <w:r w:rsidRPr="006B4566">
        <w:rPr>
          <w:rFonts w:ascii="Cambria" w:eastAsia="Verdana" w:hAnsi="Cambria" w:cs="Arial"/>
          <w:bCs/>
          <w:color w:val="000000" w:themeColor="text1"/>
          <w:sz w:val="24"/>
          <w:szCs w:val="24"/>
        </w:rPr>
        <w:t xml:space="preserve">wykonanymi metodą szczegółową, sporządzonymi na podstawie </w:t>
      </w:r>
      <w:r w:rsidRPr="006B4566">
        <w:rPr>
          <w:rFonts w:ascii="Cambria" w:eastAsia="Verdana" w:hAnsi="Cambria" w:cs="Arial"/>
          <w:bCs/>
          <w:color w:val="000000" w:themeColor="text1"/>
          <w:sz w:val="24"/>
          <w:szCs w:val="24"/>
        </w:rPr>
        <w:lastRenderedPageBreak/>
        <w:t>potwierdzonego przez Inspektora Nadzoru przedmiaru robót oraz według danych wyjściowych do kosztorysowania (Stawka roboczogodziny, Koszty zakupu materiałów (</w:t>
      </w:r>
      <w:proofErr w:type="spellStart"/>
      <w:r w:rsidRPr="006B4566">
        <w:rPr>
          <w:rFonts w:ascii="Cambria" w:eastAsia="Verdana" w:hAnsi="Cambria" w:cs="Arial"/>
          <w:bCs/>
          <w:color w:val="000000" w:themeColor="text1"/>
          <w:sz w:val="24"/>
          <w:szCs w:val="24"/>
        </w:rPr>
        <w:t>Kz</w:t>
      </w:r>
      <w:proofErr w:type="spellEnd"/>
      <w:r w:rsidRPr="006B4566">
        <w:rPr>
          <w:rFonts w:ascii="Cambria" w:eastAsia="Verdana" w:hAnsi="Cambria" w:cs="Arial"/>
          <w:bCs/>
          <w:color w:val="000000" w:themeColor="text1"/>
          <w:sz w:val="24"/>
          <w:szCs w:val="24"/>
        </w:rPr>
        <w:t>), Koszty pośrednie od R+S (</w:t>
      </w:r>
      <w:proofErr w:type="spellStart"/>
      <w:r w:rsidRPr="006B4566">
        <w:rPr>
          <w:rFonts w:ascii="Cambria" w:eastAsia="Verdana" w:hAnsi="Cambria" w:cs="Arial"/>
          <w:bCs/>
          <w:color w:val="000000" w:themeColor="text1"/>
          <w:sz w:val="24"/>
          <w:szCs w:val="24"/>
        </w:rPr>
        <w:t>Kp</w:t>
      </w:r>
      <w:proofErr w:type="spellEnd"/>
      <w:r w:rsidRPr="006B4566">
        <w:rPr>
          <w:rFonts w:ascii="Cambria" w:eastAsia="Verdana" w:hAnsi="Cambria" w:cs="Arial"/>
          <w:bCs/>
          <w:color w:val="000000" w:themeColor="text1"/>
          <w:sz w:val="24"/>
          <w:szCs w:val="24"/>
        </w:rPr>
        <w:t xml:space="preserve">), Zysk od </w:t>
      </w:r>
      <w:proofErr w:type="spellStart"/>
      <w:r w:rsidRPr="006B4566">
        <w:rPr>
          <w:rFonts w:ascii="Cambria" w:eastAsia="Verdana" w:hAnsi="Cambria" w:cs="Arial"/>
          <w:bCs/>
          <w:color w:val="000000" w:themeColor="text1"/>
          <w:sz w:val="24"/>
          <w:szCs w:val="24"/>
        </w:rPr>
        <w:t>R+S+Kp</w:t>
      </w:r>
      <w:proofErr w:type="spellEnd"/>
      <w:r w:rsidRPr="006B4566">
        <w:rPr>
          <w:rFonts w:ascii="Cambria" w:eastAsia="Verdana" w:hAnsi="Cambria" w:cs="Arial"/>
          <w:bCs/>
          <w:color w:val="000000" w:themeColor="text1"/>
          <w:sz w:val="24"/>
          <w:szCs w:val="24"/>
        </w:rPr>
        <w:t>), jak w kosztorysie o którym mowa w ust. 2</w:t>
      </w:r>
      <w:r w:rsidR="002243E7">
        <w:rPr>
          <w:rFonts w:ascii="Cambria" w:eastAsia="Verdana" w:hAnsi="Cambria" w:cs="Arial"/>
          <w:bCs/>
          <w:color w:val="000000" w:themeColor="text1"/>
          <w:sz w:val="24"/>
          <w:szCs w:val="24"/>
        </w:rPr>
        <w:t>0</w:t>
      </w:r>
    </w:p>
    <w:p w14:paraId="56181C0B" w14:textId="77777777" w:rsidR="0095025D" w:rsidRPr="006B4566" w:rsidRDefault="0095025D" w:rsidP="00DB4C89">
      <w:pPr>
        <w:pStyle w:val="Akapitzlist"/>
        <w:numPr>
          <w:ilvl w:val="2"/>
          <w:numId w:val="56"/>
        </w:numPr>
        <w:autoSpaceDE w:val="0"/>
        <w:autoSpaceDN w:val="0"/>
        <w:adjustRightInd w:val="0"/>
        <w:spacing w:after="0"/>
        <w:ind w:left="709" w:hanging="283"/>
        <w:jc w:val="both"/>
        <w:rPr>
          <w:rFonts w:ascii="Cambria" w:eastAsia="Verdana" w:hAnsi="Cambria" w:cs="Arial"/>
          <w:bCs/>
          <w:color w:val="000000" w:themeColor="text1"/>
          <w:sz w:val="24"/>
          <w:szCs w:val="24"/>
        </w:rPr>
      </w:pPr>
      <w:r w:rsidRPr="006B4566">
        <w:rPr>
          <w:rFonts w:ascii="Cambria" w:eastAsia="Verdana" w:hAnsi="Cambria" w:cs="Arial"/>
          <w:bCs/>
          <w:color w:val="000000" w:themeColor="text1"/>
          <w:sz w:val="24"/>
          <w:szCs w:val="24"/>
        </w:rPr>
        <w:t>ceny materiałów będą przyjmowane według kosztorysu Wykonawcy o którym mowa w ust. 21</w:t>
      </w:r>
      <w:r w:rsidR="006B4566">
        <w:rPr>
          <w:rFonts w:ascii="Cambria" w:eastAsia="Verdana" w:hAnsi="Cambria" w:cs="Arial"/>
          <w:bCs/>
          <w:color w:val="000000" w:themeColor="text1"/>
          <w:sz w:val="24"/>
          <w:szCs w:val="24"/>
        </w:rPr>
        <w:t>,</w:t>
      </w:r>
      <w:r w:rsidRPr="006B4566">
        <w:rPr>
          <w:rFonts w:ascii="Cambria" w:eastAsia="Verdana" w:hAnsi="Cambria" w:cs="Arial"/>
          <w:bCs/>
          <w:color w:val="000000" w:themeColor="text1"/>
          <w:sz w:val="24"/>
          <w:szCs w:val="24"/>
        </w:rPr>
        <w:t xml:space="preserve"> a w przypadku ich braku, według średnich cen bez kosztów zakupu z wydawnictwa </w:t>
      </w:r>
      <w:proofErr w:type="spellStart"/>
      <w:r w:rsidRPr="006B4566">
        <w:rPr>
          <w:rFonts w:ascii="Cambria" w:eastAsia="Verdana" w:hAnsi="Cambria" w:cs="Arial"/>
          <w:bCs/>
          <w:color w:val="000000" w:themeColor="text1"/>
          <w:sz w:val="24"/>
          <w:szCs w:val="24"/>
        </w:rPr>
        <w:t>Sekocenbud</w:t>
      </w:r>
      <w:proofErr w:type="spellEnd"/>
      <w:r w:rsidRPr="006B4566">
        <w:rPr>
          <w:rFonts w:ascii="Cambria" w:eastAsia="Verdana" w:hAnsi="Cambria" w:cs="Arial"/>
          <w:bCs/>
          <w:color w:val="000000" w:themeColor="text1"/>
          <w:sz w:val="24"/>
          <w:szCs w:val="24"/>
        </w:rPr>
        <w:t xml:space="preserve"> z okresu realizacji robót +% </w:t>
      </w:r>
      <w:proofErr w:type="spellStart"/>
      <w:r w:rsidRPr="006B4566">
        <w:rPr>
          <w:rFonts w:ascii="Cambria" w:eastAsia="Verdana" w:hAnsi="Cambria" w:cs="Arial"/>
          <w:bCs/>
          <w:color w:val="000000" w:themeColor="text1"/>
          <w:sz w:val="24"/>
          <w:szCs w:val="24"/>
        </w:rPr>
        <w:t>Kz</w:t>
      </w:r>
      <w:proofErr w:type="spellEnd"/>
      <w:r w:rsidRPr="006B4566">
        <w:rPr>
          <w:rFonts w:ascii="Cambria" w:eastAsia="Verdana" w:hAnsi="Cambria" w:cs="Arial"/>
          <w:bCs/>
          <w:color w:val="000000" w:themeColor="text1"/>
          <w:sz w:val="24"/>
          <w:szCs w:val="24"/>
        </w:rPr>
        <w:t xml:space="preserve"> </w:t>
      </w:r>
      <w:proofErr w:type="spellStart"/>
      <w:r w:rsidRPr="006B4566">
        <w:rPr>
          <w:rFonts w:ascii="Cambria" w:eastAsia="Verdana" w:hAnsi="Cambria" w:cs="Arial"/>
          <w:bCs/>
          <w:color w:val="000000" w:themeColor="text1"/>
          <w:sz w:val="24"/>
          <w:szCs w:val="24"/>
        </w:rPr>
        <w:t>j.w</w:t>
      </w:r>
      <w:proofErr w:type="spellEnd"/>
      <w:r w:rsidRPr="006B4566">
        <w:rPr>
          <w:rFonts w:ascii="Cambria" w:eastAsia="Verdana" w:hAnsi="Cambria" w:cs="Arial"/>
          <w:bCs/>
          <w:color w:val="000000" w:themeColor="text1"/>
          <w:sz w:val="24"/>
          <w:szCs w:val="24"/>
        </w:rPr>
        <w:t xml:space="preserve">., a w przypadku braku w/w cen w wydawnictwie </w:t>
      </w:r>
      <w:proofErr w:type="spellStart"/>
      <w:r w:rsidRPr="006B4566">
        <w:rPr>
          <w:rFonts w:ascii="Cambria" w:eastAsia="Verdana" w:hAnsi="Cambria" w:cs="Arial"/>
          <w:bCs/>
          <w:color w:val="000000" w:themeColor="text1"/>
          <w:sz w:val="24"/>
          <w:szCs w:val="24"/>
        </w:rPr>
        <w:t>Sekocenbud</w:t>
      </w:r>
      <w:proofErr w:type="spellEnd"/>
      <w:r w:rsidRPr="006B4566">
        <w:rPr>
          <w:rFonts w:ascii="Cambria" w:eastAsia="Verdana" w:hAnsi="Cambria" w:cs="Arial"/>
          <w:bCs/>
          <w:color w:val="000000" w:themeColor="text1"/>
          <w:sz w:val="24"/>
          <w:szCs w:val="24"/>
        </w:rPr>
        <w:t>, cena zostanie przyjęta z faktury zakupu (cena po upuście</w:t>
      </w:r>
      <w:r w:rsidR="006B4566">
        <w:rPr>
          <w:rFonts w:ascii="Cambria" w:eastAsia="Verdana" w:hAnsi="Cambria" w:cs="Arial"/>
          <w:bCs/>
          <w:color w:val="000000" w:themeColor="text1"/>
          <w:sz w:val="24"/>
          <w:szCs w:val="24"/>
        </w:rPr>
        <w:t>,</w:t>
      </w:r>
      <w:r w:rsidRPr="006B4566">
        <w:rPr>
          <w:rFonts w:ascii="Cambria" w:eastAsia="Verdana" w:hAnsi="Cambria" w:cs="Arial"/>
          <w:bCs/>
          <w:color w:val="000000" w:themeColor="text1"/>
          <w:sz w:val="24"/>
          <w:szCs w:val="24"/>
        </w:rPr>
        <w:t xml:space="preserve"> jeżeli taka na fakturze występuje) + </w:t>
      </w:r>
      <w:proofErr w:type="spellStart"/>
      <w:r w:rsidRPr="006B4566">
        <w:rPr>
          <w:rFonts w:ascii="Cambria" w:eastAsia="Verdana" w:hAnsi="Cambria" w:cs="Arial"/>
          <w:bCs/>
          <w:color w:val="000000" w:themeColor="text1"/>
          <w:sz w:val="24"/>
          <w:szCs w:val="24"/>
        </w:rPr>
        <w:t>Kz</w:t>
      </w:r>
      <w:proofErr w:type="spellEnd"/>
      <w:r w:rsidRPr="006B4566">
        <w:rPr>
          <w:rFonts w:ascii="Cambria" w:eastAsia="Verdana" w:hAnsi="Cambria" w:cs="Arial"/>
          <w:bCs/>
          <w:color w:val="000000" w:themeColor="text1"/>
          <w:sz w:val="24"/>
          <w:szCs w:val="24"/>
        </w:rPr>
        <w:t xml:space="preserve"> </w:t>
      </w:r>
      <w:proofErr w:type="spellStart"/>
      <w:r w:rsidRPr="006B4566">
        <w:rPr>
          <w:rFonts w:ascii="Cambria" w:eastAsia="Verdana" w:hAnsi="Cambria" w:cs="Arial"/>
          <w:bCs/>
          <w:color w:val="000000" w:themeColor="text1"/>
          <w:sz w:val="24"/>
          <w:szCs w:val="24"/>
        </w:rPr>
        <w:t>j.w</w:t>
      </w:r>
      <w:proofErr w:type="spellEnd"/>
      <w:r w:rsidRPr="006B4566">
        <w:rPr>
          <w:rFonts w:ascii="Cambria" w:eastAsia="Verdana" w:hAnsi="Cambria" w:cs="Arial"/>
          <w:bCs/>
          <w:color w:val="000000" w:themeColor="text1"/>
          <w:sz w:val="24"/>
          <w:szCs w:val="24"/>
        </w:rPr>
        <w:t xml:space="preserve">. </w:t>
      </w:r>
    </w:p>
    <w:p w14:paraId="75F8BDE4" w14:textId="20F81FB7" w:rsidR="0095025D" w:rsidRPr="006B4566" w:rsidRDefault="0095025D" w:rsidP="00DB4C89">
      <w:pPr>
        <w:pStyle w:val="Akapitzlist"/>
        <w:numPr>
          <w:ilvl w:val="2"/>
          <w:numId w:val="56"/>
        </w:numPr>
        <w:autoSpaceDE w:val="0"/>
        <w:autoSpaceDN w:val="0"/>
        <w:adjustRightInd w:val="0"/>
        <w:spacing w:after="0"/>
        <w:ind w:left="709" w:hanging="283"/>
        <w:jc w:val="both"/>
        <w:rPr>
          <w:rFonts w:ascii="Cambria" w:eastAsia="Verdana" w:hAnsi="Cambria" w:cs="Arial"/>
          <w:bCs/>
          <w:color w:val="000000" w:themeColor="text1"/>
          <w:sz w:val="24"/>
          <w:szCs w:val="24"/>
        </w:rPr>
      </w:pPr>
      <w:r w:rsidRPr="006B4566">
        <w:rPr>
          <w:rFonts w:ascii="Cambria" w:eastAsia="Verdana" w:hAnsi="Cambria" w:cs="Arial"/>
          <w:bCs/>
          <w:color w:val="000000" w:themeColor="text1"/>
          <w:sz w:val="24"/>
          <w:szCs w:val="24"/>
        </w:rPr>
        <w:t>Ceny sprzętu będą przyjmowane zgodnie z kosztorysem ofertowym Wykonawcy o którym mowa w ust. 2</w:t>
      </w:r>
      <w:r w:rsidR="002243E7">
        <w:rPr>
          <w:rFonts w:ascii="Cambria" w:eastAsia="Verdana" w:hAnsi="Cambria" w:cs="Arial"/>
          <w:bCs/>
          <w:color w:val="000000" w:themeColor="text1"/>
          <w:sz w:val="24"/>
          <w:szCs w:val="24"/>
        </w:rPr>
        <w:t>0</w:t>
      </w:r>
      <w:r w:rsidRPr="006B4566">
        <w:rPr>
          <w:rFonts w:ascii="Cambria" w:eastAsia="Verdana" w:hAnsi="Cambria" w:cs="Arial"/>
          <w:bCs/>
          <w:color w:val="000000" w:themeColor="text1"/>
          <w:sz w:val="24"/>
          <w:szCs w:val="24"/>
        </w:rPr>
        <w:t xml:space="preserve">, w przypadku ich braku według średnich cen pracy sprzętu z wydawnictwa </w:t>
      </w:r>
      <w:proofErr w:type="spellStart"/>
      <w:r w:rsidRPr="006B4566">
        <w:rPr>
          <w:rFonts w:ascii="Cambria" w:eastAsia="Verdana" w:hAnsi="Cambria" w:cs="Arial"/>
          <w:bCs/>
          <w:color w:val="000000" w:themeColor="text1"/>
          <w:sz w:val="24"/>
          <w:szCs w:val="24"/>
        </w:rPr>
        <w:t>Sekocenbud</w:t>
      </w:r>
      <w:proofErr w:type="spellEnd"/>
      <w:r w:rsidRPr="006B4566">
        <w:rPr>
          <w:rFonts w:ascii="Cambria" w:eastAsia="Verdana" w:hAnsi="Cambria" w:cs="Arial"/>
          <w:bCs/>
          <w:color w:val="000000" w:themeColor="text1"/>
          <w:sz w:val="24"/>
          <w:szCs w:val="24"/>
        </w:rPr>
        <w:t xml:space="preserve"> z okresu wykonywanych robót + % </w:t>
      </w:r>
      <w:proofErr w:type="spellStart"/>
      <w:r w:rsidRPr="006B4566">
        <w:rPr>
          <w:rFonts w:ascii="Cambria" w:eastAsia="Verdana" w:hAnsi="Cambria" w:cs="Arial"/>
          <w:bCs/>
          <w:color w:val="000000" w:themeColor="text1"/>
          <w:sz w:val="24"/>
          <w:szCs w:val="24"/>
        </w:rPr>
        <w:t>Kp</w:t>
      </w:r>
      <w:proofErr w:type="spellEnd"/>
      <w:r w:rsidRPr="006B4566">
        <w:rPr>
          <w:rFonts w:ascii="Cambria" w:eastAsia="Verdana" w:hAnsi="Cambria" w:cs="Arial"/>
          <w:bCs/>
          <w:color w:val="000000" w:themeColor="text1"/>
          <w:sz w:val="24"/>
          <w:szCs w:val="24"/>
        </w:rPr>
        <w:t xml:space="preserve"> i % Zysku j.</w:t>
      </w:r>
      <w:r w:rsidR="006B4566">
        <w:rPr>
          <w:rFonts w:ascii="Cambria" w:eastAsia="Verdana" w:hAnsi="Cambria" w:cs="Arial"/>
          <w:bCs/>
          <w:color w:val="000000" w:themeColor="text1"/>
          <w:sz w:val="24"/>
          <w:szCs w:val="24"/>
        </w:rPr>
        <w:t xml:space="preserve"> </w:t>
      </w:r>
      <w:r w:rsidRPr="006B4566">
        <w:rPr>
          <w:rFonts w:ascii="Cambria" w:eastAsia="Verdana" w:hAnsi="Cambria" w:cs="Arial"/>
          <w:bCs/>
          <w:color w:val="000000" w:themeColor="text1"/>
          <w:sz w:val="24"/>
          <w:szCs w:val="24"/>
        </w:rPr>
        <w:t xml:space="preserve">w., a w przypadku braku w/w cen w wydawnictwie </w:t>
      </w:r>
      <w:proofErr w:type="spellStart"/>
      <w:r w:rsidRPr="006B4566">
        <w:rPr>
          <w:rFonts w:ascii="Cambria" w:eastAsia="Verdana" w:hAnsi="Cambria" w:cs="Arial"/>
          <w:bCs/>
          <w:color w:val="000000" w:themeColor="text1"/>
          <w:sz w:val="24"/>
          <w:szCs w:val="24"/>
        </w:rPr>
        <w:t>Sekocenbud</w:t>
      </w:r>
      <w:proofErr w:type="spellEnd"/>
      <w:r w:rsidRPr="006B4566">
        <w:rPr>
          <w:rFonts w:ascii="Cambria" w:eastAsia="Verdana" w:hAnsi="Cambria" w:cs="Arial"/>
          <w:bCs/>
          <w:color w:val="000000" w:themeColor="text1"/>
          <w:sz w:val="24"/>
          <w:szCs w:val="24"/>
        </w:rPr>
        <w:t xml:space="preserve"> cena zostanie przyjęta z faktury najmu. Do cen sprzętu przyjętych z faktury najmu nie będą doliczane żadne narzuty (ani </w:t>
      </w:r>
      <w:proofErr w:type="spellStart"/>
      <w:r w:rsidRPr="006B4566">
        <w:rPr>
          <w:rFonts w:ascii="Cambria" w:eastAsia="Verdana" w:hAnsi="Cambria" w:cs="Arial"/>
          <w:bCs/>
          <w:color w:val="000000" w:themeColor="text1"/>
          <w:sz w:val="24"/>
          <w:szCs w:val="24"/>
        </w:rPr>
        <w:t>Kp</w:t>
      </w:r>
      <w:proofErr w:type="spellEnd"/>
      <w:r w:rsidRPr="006B4566">
        <w:rPr>
          <w:rFonts w:ascii="Cambria" w:eastAsia="Verdana" w:hAnsi="Cambria" w:cs="Arial"/>
          <w:bCs/>
          <w:color w:val="000000" w:themeColor="text1"/>
          <w:sz w:val="24"/>
          <w:szCs w:val="24"/>
        </w:rPr>
        <w:t xml:space="preserve"> ani Zysk). </w:t>
      </w:r>
    </w:p>
    <w:p w14:paraId="6299C33F" w14:textId="77777777" w:rsidR="0095025D" w:rsidRPr="006B4566" w:rsidRDefault="0095025D" w:rsidP="00DB4C89">
      <w:pPr>
        <w:pStyle w:val="Akapitzlist"/>
        <w:numPr>
          <w:ilvl w:val="2"/>
          <w:numId w:val="56"/>
        </w:numPr>
        <w:autoSpaceDE w:val="0"/>
        <w:autoSpaceDN w:val="0"/>
        <w:adjustRightInd w:val="0"/>
        <w:spacing w:after="0"/>
        <w:ind w:left="709" w:hanging="283"/>
        <w:jc w:val="both"/>
        <w:rPr>
          <w:rFonts w:ascii="Cambria" w:eastAsia="Verdana" w:hAnsi="Cambria" w:cs="Arial"/>
          <w:bCs/>
          <w:color w:val="000000" w:themeColor="text1"/>
          <w:sz w:val="24"/>
          <w:szCs w:val="24"/>
        </w:rPr>
      </w:pPr>
      <w:r w:rsidRPr="006B4566">
        <w:rPr>
          <w:rFonts w:ascii="Cambria" w:eastAsia="Verdana" w:hAnsi="Cambria" w:cs="Arial"/>
          <w:bCs/>
          <w:color w:val="000000" w:themeColor="text1"/>
          <w:sz w:val="24"/>
          <w:szCs w:val="24"/>
        </w:rPr>
        <w:t>Do wyceny robót metodą szczegółową należy stosować, zachowując kolejność jak w zapisie: KNR, KNNR i kalkulacje własne</w:t>
      </w:r>
    </w:p>
    <w:p w14:paraId="3FE4259F" w14:textId="77777777" w:rsidR="006B4566" w:rsidRPr="006B4566" w:rsidRDefault="0095025D" w:rsidP="00DB4C89">
      <w:pPr>
        <w:pStyle w:val="Akapitzlist"/>
        <w:numPr>
          <w:ilvl w:val="0"/>
          <w:numId w:val="45"/>
        </w:numPr>
        <w:autoSpaceDE w:val="0"/>
        <w:autoSpaceDN w:val="0"/>
        <w:adjustRightInd w:val="0"/>
        <w:spacing w:after="0"/>
        <w:ind w:left="426" w:hanging="426"/>
        <w:jc w:val="both"/>
        <w:rPr>
          <w:rFonts w:ascii="Cambria" w:hAnsi="Cambria" w:cs="ArialNarrow"/>
          <w:sz w:val="24"/>
          <w:szCs w:val="24"/>
        </w:rPr>
      </w:pPr>
      <w:r w:rsidRPr="006B4566">
        <w:rPr>
          <w:rFonts w:ascii="Cambria" w:hAnsi="Cambria" w:cs="ArialNarrow"/>
          <w:color w:val="000000" w:themeColor="text1"/>
          <w:sz w:val="24"/>
          <w:szCs w:val="24"/>
        </w:rPr>
        <w:t>Ewentualne roboty dodatkowe tj. nieobjęte w ogóle dokumentacją projektową realizowane będą w wyniku zmiany umowy, o których mowa  w art. 144 ust. 1 pkt. 2, 3 lub 6 ustawy Prawo Zamówień Publicznych. Powyższe nie dotyczy robót ujętych w którejkolwiek części projektu ogólnego lub wykonawczego, a nieujętych w przedmiarze oraz robót przewidzianych w projekcie, których wykonanie okaże się niezbędne w większym niż zaprojektowany obmiarze – które są objęte ryzykiem ryczałtowym.</w:t>
      </w:r>
    </w:p>
    <w:p w14:paraId="2E842785" w14:textId="77777777" w:rsidR="006B4566" w:rsidRDefault="0095025D" w:rsidP="00DB4C89">
      <w:pPr>
        <w:pStyle w:val="Akapitzlist"/>
        <w:numPr>
          <w:ilvl w:val="0"/>
          <w:numId w:val="45"/>
        </w:numPr>
        <w:autoSpaceDE w:val="0"/>
        <w:autoSpaceDN w:val="0"/>
        <w:adjustRightInd w:val="0"/>
        <w:spacing w:after="0"/>
        <w:ind w:left="426" w:hanging="426"/>
        <w:jc w:val="both"/>
        <w:rPr>
          <w:rFonts w:ascii="Cambria" w:hAnsi="Cambria" w:cs="ArialNarrow"/>
          <w:sz w:val="24"/>
          <w:szCs w:val="24"/>
        </w:rPr>
      </w:pPr>
      <w:r w:rsidRPr="006B4566">
        <w:rPr>
          <w:rFonts w:ascii="Cambria" w:hAnsi="Cambria" w:cs="ArialNarrow"/>
          <w:sz w:val="24"/>
          <w:szCs w:val="24"/>
        </w:rPr>
        <w:t>Rozpoczęcie wykonywania robót, o których mowa w ust. 2</w:t>
      </w:r>
      <w:r w:rsidR="006B4566">
        <w:rPr>
          <w:rFonts w:ascii="Cambria" w:hAnsi="Cambria" w:cs="ArialNarrow"/>
          <w:sz w:val="24"/>
          <w:szCs w:val="24"/>
        </w:rPr>
        <w:t>5</w:t>
      </w:r>
      <w:r w:rsidRPr="006B4566">
        <w:rPr>
          <w:rFonts w:ascii="Cambria" w:hAnsi="Cambria" w:cs="ArialNarrow"/>
          <w:sz w:val="24"/>
          <w:szCs w:val="24"/>
        </w:rPr>
        <w:t xml:space="preserve"> może nastąpić jedynie na podstawie protokołu konieczności, potwierdzonego przez Inspektora nadzoru, i samego Zamawiającego oraz zawarciu stosownej zmiany do umowy. Bez zatwierdzenia protokołu konieczności przez Zamawiającego oraz zawarciu stosownej zmiany do umowy Wykonawca nie może rozpocząć wykonywania robót dodatkowych. </w:t>
      </w:r>
    </w:p>
    <w:p w14:paraId="1EECDC3B" w14:textId="77777777" w:rsidR="006B4566" w:rsidRPr="006B4566" w:rsidRDefault="0095025D" w:rsidP="00DB4C89">
      <w:pPr>
        <w:pStyle w:val="Akapitzlist"/>
        <w:numPr>
          <w:ilvl w:val="0"/>
          <w:numId w:val="45"/>
        </w:numPr>
        <w:autoSpaceDE w:val="0"/>
        <w:autoSpaceDN w:val="0"/>
        <w:adjustRightInd w:val="0"/>
        <w:spacing w:after="0"/>
        <w:ind w:left="426" w:hanging="426"/>
        <w:jc w:val="both"/>
        <w:rPr>
          <w:rFonts w:ascii="Cambria" w:hAnsi="Cambria" w:cs="ArialNarrow"/>
          <w:sz w:val="24"/>
          <w:szCs w:val="24"/>
        </w:rPr>
      </w:pPr>
      <w:r w:rsidRPr="006B4566">
        <w:rPr>
          <w:rFonts w:ascii="Cambria" w:hAnsi="Cambria" w:cs="ArialNarrow"/>
          <w:color w:val="000000" w:themeColor="text1"/>
          <w:sz w:val="24"/>
          <w:szCs w:val="24"/>
        </w:rPr>
        <w:t xml:space="preserve">Bez uprzedniej zgody Zamawiającego mogą być wykonywane jedynie prace niezbędne ze względu na bezpieczeństwo lub konieczność zapobieżenia awarii. </w:t>
      </w:r>
    </w:p>
    <w:p w14:paraId="7FC97EC6" w14:textId="77777777" w:rsidR="006B4566" w:rsidRPr="006B4566" w:rsidRDefault="0095025D" w:rsidP="00DB4C89">
      <w:pPr>
        <w:pStyle w:val="Akapitzlist"/>
        <w:numPr>
          <w:ilvl w:val="0"/>
          <w:numId w:val="45"/>
        </w:numPr>
        <w:autoSpaceDE w:val="0"/>
        <w:autoSpaceDN w:val="0"/>
        <w:adjustRightInd w:val="0"/>
        <w:spacing w:after="0"/>
        <w:ind w:left="426" w:hanging="426"/>
        <w:jc w:val="both"/>
        <w:rPr>
          <w:rFonts w:ascii="Cambria" w:hAnsi="Cambria" w:cs="ArialNarrow"/>
          <w:sz w:val="24"/>
          <w:szCs w:val="24"/>
        </w:rPr>
      </w:pPr>
      <w:r w:rsidRPr="006B4566">
        <w:rPr>
          <w:rFonts w:ascii="Cambria" w:hAnsi="Cambria" w:cs="ArialNarrow"/>
          <w:color w:val="000000" w:themeColor="text1"/>
          <w:sz w:val="24"/>
          <w:szCs w:val="24"/>
        </w:rPr>
        <w:t xml:space="preserve">Spisany przez Strony protokół konieczności zawierający zakres robót, stanowić będzie podstawę do zawarcia aneksu do umowy. Roboty nie ujęte w protokole konieczności nie podlegają zapłacie. </w:t>
      </w:r>
    </w:p>
    <w:p w14:paraId="70116CBC" w14:textId="77777777" w:rsidR="0095025D" w:rsidRPr="006B4566" w:rsidRDefault="0095025D" w:rsidP="00DB4C89">
      <w:pPr>
        <w:pStyle w:val="Akapitzlist"/>
        <w:numPr>
          <w:ilvl w:val="0"/>
          <w:numId w:val="45"/>
        </w:numPr>
        <w:autoSpaceDE w:val="0"/>
        <w:autoSpaceDN w:val="0"/>
        <w:adjustRightInd w:val="0"/>
        <w:spacing w:after="0"/>
        <w:ind w:left="426" w:hanging="426"/>
        <w:jc w:val="both"/>
        <w:rPr>
          <w:rFonts w:ascii="Cambria" w:hAnsi="Cambria" w:cs="ArialNarrow"/>
          <w:sz w:val="24"/>
          <w:szCs w:val="24"/>
        </w:rPr>
      </w:pPr>
      <w:r w:rsidRPr="006B4566">
        <w:rPr>
          <w:rFonts w:ascii="Cambria" w:hAnsi="Cambria" w:cs="ArialNarrow"/>
          <w:color w:val="000000" w:themeColor="text1"/>
          <w:sz w:val="24"/>
          <w:szCs w:val="24"/>
        </w:rPr>
        <w:t xml:space="preserve">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 </w:t>
      </w:r>
    </w:p>
    <w:p w14:paraId="67855D68" w14:textId="77777777" w:rsidR="0095025D" w:rsidRPr="007F0B0F" w:rsidRDefault="0095025D" w:rsidP="0095025D">
      <w:pPr>
        <w:autoSpaceDE w:val="0"/>
        <w:autoSpaceDN w:val="0"/>
        <w:spacing w:after="0"/>
        <w:jc w:val="center"/>
        <w:rPr>
          <w:rFonts w:ascii="Cambria" w:hAnsi="Cambria" w:cs="Tahoma"/>
          <w:color w:val="000000" w:themeColor="text1"/>
          <w:sz w:val="24"/>
          <w:szCs w:val="24"/>
        </w:rPr>
      </w:pPr>
    </w:p>
    <w:p w14:paraId="025D5B64" w14:textId="77777777" w:rsidR="0095025D" w:rsidRPr="007F0B0F" w:rsidRDefault="0095025D" w:rsidP="0095025D">
      <w:pPr>
        <w:autoSpaceDE w:val="0"/>
        <w:autoSpaceDN w:val="0"/>
        <w:spacing w:after="0"/>
        <w:jc w:val="center"/>
        <w:rPr>
          <w:rFonts w:ascii="Cambria" w:hAnsi="Cambria" w:cs="ArialNarrow,Bold"/>
          <w:b/>
          <w:bCs/>
          <w:color w:val="000000" w:themeColor="text1"/>
          <w:sz w:val="24"/>
          <w:szCs w:val="24"/>
        </w:rPr>
      </w:pPr>
      <w:r w:rsidRPr="007F0B0F">
        <w:rPr>
          <w:rFonts w:ascii="Cambria" w:hAnsi="Cambria" w:cs="ArialNarrow,Bold"/>
          <w:b/>
          <w:bCs/>
          <w:color w:val="000000" w:themeColor="text1"/>
          <w:sz w:val="24"/>
          <w:szCs w:val="24"/>
        </w:rPr>
        <w:t>§ 6</w:t>
      </w:r>
    </w:p>
    <w:p w14:paraId="5287C16D" w14:textId="77777777" w:rsidR="0095025D" w:rsidRPr="007F0B0F" w:rsidRDefault="0095025D" w:rsidP="0095025D">
      <w:pPr>
        <w:autoSpaceDE w:val="0"/>
        <w:autoSpaceDN w:val="0"/>
        <w:spacing w:after="0"/>
        <w:jc w:val="center"/>
        <w:rPr>
          <w:rFonts w:ascii="Cambria" w:hAnsi="Cambria" w:cs="ArialNarrow,Bold"/>
          <w:b/>
          <w:bCs/>
          <w:color w:val="000000" w:themeColor="text1"/>
          <w:sz w:val="24"/>
          <w:szCs w:val="24"/>
        </w:rPr>
      </w:pPr>
      <w:r w:rsidRPr="007F0B0F">
        <w:rPr>
          <w:rFonts w:ascii="Cambria" w:hAnsi="Cambria" w:cs="ArialNarrow,Bold"/>
          <w:b/>
          <w:bCs/>
          <w:color w:val="000000" w:themeColor="text1"/>
          <w:sz w:val="24"/>
          <w:szCs w:val="24"/>
        </w:rPr>
        <w:t>Odbiory robót</w:t>
      </w:r>
    </w:p>
    <w:p w14:paraId="3D1451FC" w14:textId="77777777" w:rsidR="0095025D" w:rsidRPr="007F0B0F" w:rsidRDefault="0095025D" w:rsidP="00DB4C89">
      <w:pPr>
        <w:pStyle w:val="Akapitzlist"/>
        <w:numPr>
          <w:ilvl w:val="0"/>
          <w:numId w:val="49"/>
        </w:numPr>
        <w:autoSpaceDE w:val="0"/>
        <w:autoSpaceDN w:val="0"/>
        <w:adjustRightInd w:val="0"/>
        <w:spacing w:after="0"/>
        <w:ind w:left="426" w:hanging="426"/>
        <w:jc w:val="both"/>
        <w:rPr>
          <w:rFonts w:ascii="Cambria" w:hAnsi="Cambria"/>
          <w:color w:val="000000" w:themeColor="text1"/>
          <w:sz w:val="24"/>
          <w:szCs w:val="24"/>
        </w:rPr>
      </w:pPr>
      <w:r w:rsidRPr="007F0B0F">
        <w:rPr>
          <w:rFonts w:ascii="Cambria" w:hAnsi="Cambria"/>
          <w:color w:val="000000" w:themeColor="text1"/>
          <w:sz w:val="24"/>
          <w:szCs w:val="24"/>
        </w:rPr>
        <w:t xml:space="preserve">Strony zgodnie postanawiają, że będą stosowane następujące rodzaje odbiorów robót: </w:t>
      </w:r>
    </w:p>
    <w:p w14:paraId="4F9A03CB" w14:textId="1CA0043A" w:rsidR="0095025D" w:rsidRPr="007F0B0F" w:rsidRDefault="0095025D" w:rsidP="00DB4C89">
      <w:pPr>
        <w:pStyle w:val="Akapitzlist"/>
        <w:numPr>
          <w:ilvl w:val="0"/>
          <w:numId w:val="50"/>
        </w:numPr>
        <w:autoSpaceDE w:val="0"/>
        <w:autoSpaceDN w:val="0"/>
        <w:adjustRightInd w:val="0"/>
        <w:spacing w:after="0"/>
        <w:ind w:left="851" w:hanging="425"/>
        <w:jc w:val="both"/>
        <w:rPr>
          <w:rFonts w:ascii="Cambria" w:hAnsi="Cambria"/>
          <w:color w:val="000000" w:themeColor="text1"/>
          <w:sz w:val="24"/>
          <w:szCs w:val="24"/>
        </w:rPr>
      </w:pPr>
      <w:r w:rsidRPr="007F0B0F">
        <w:rPr>
          <w:rFonts w:ascii="Cambria" w:hAnsi="Cambria"/>
          <w:b/>
          <w:color w:val="000000" w:themeColor="text1"/>
          <w:sz w:val="24"/>
          <w:szCs w:val="24"/>
        </w:rPr>
        <w:t>odbiory robót zanikających i ulegających zakryciu</w:t>
      </w:r>
      <w:r w:rsidRPr="007F0B0F">
        <w:rPr>
          <w:rFonts w:ascii="Cambria" w:hAnsi="Cambria"/>
          <w:color w:val="000000" w:themeColor="text1"/>
          <w:sz w:val="24"/>
          <w:szCs w:val="24"/>
        </w:rPr>
        <w:t xml:space="preserve"> (roboty zanikające lub zakrywane muszą zostać wpisane do dziennika budowy przez kierownika budowy, po sprawdzeniu przez Inspektora nadzoru lub na tę okoliczność będzie sporządzany protokół robót zanikających) </w:t>
      </w:r>
      <w:r w:rsidRPr="005660D3">
        <w:rPr>
          <w:rFonts w:ascii="Cambria" w:hAnsi="Cambria"/>
          <w:i/>
          <w:color w:val="000000" w:themeColor="text1"/>
          <w:sz w:val="24"/>
          <w:szCs w:val="24"/>
        </w:rPr>
        <w:t>– nie stanowią podstawy do wystawienia faktury VAT</w:t>
      </w:r>
      <w:r w:rsidR="005660D3">
        <w:rPr>
          <w:rFonts w:ascii="Cambria" w:hAnsi="Cambria"/>
          <w:i/>
          <w:color w:val="000000" w:themeColor="text1"/>
          <w:sz w:val="24"/>
          <w:szCs w:val="24"/>
        </w:rPr>
        <w:t>,</w:t>
      </w:r>
    </w:p>
    <w:p w14:paraId="62905504" w14:textId="305BD5FB" w:rsidR="0095025D" w:rsidRPr="005660D3" w:rsidRDefault="0095025D" w:rsidP="005660D3">
      <w:pPr>
        <w:pStyle w:val="Akapitzlist"/>
        <w:numPr>
          <w:ilvl w:val="0"/>
          <w:numId w:val="50"/>
        </w:numPr>
        <w:autoSpaceDE w:val="0"/>
        <w:autoSpaceDN w:val="0"/>
        <w:adjustRightInd w:val="0"/>
        <w:spacing w:after="0"/>
        <w:ind w:left="851" w:hanging="425"/>
        <w:jc w:val="both"/>
        <w:rPr>
          <w:rFonts w:ascii="Cambria" w:hAnsi="Cambria"/>
          <w:color w:val="000000" w:themeColor="text1"/>
          <w:sz w:val="24"/>
          <w:szCs w:val="24"/>
        </w:rPr>
      </w:pPr>
      <w:r w:rsidRPr="005660D3">
        <w:rPr>
          <w:rFonts w:ascii="Cambria" w:hAnsi="Cambria"/>
          <w:b/>
          <w:color w:val="000000" w:themeColor="text1"/>
          <w:sz w:val="24"/>
          <w:szCs w:val="24"/>
        </w:rPr>
        <w:t>odbi</w:t>
      </w:r>
      <w:r w:rsidR="005660D3" w:rsidRPr="005660D3">
        <w:rPr>
          <w:rFonts w:ascii="Cambria" w:hAnsi="Cambria"/>
          <w:b/>
          <w:color w:val="000000" w:themeColor="text1"/>
          <w:sz w:val="24"/>
          <w:szCs w:val="24"/>
        </w:rPr>
        <w:t>ór</w:t>
      </w:r>
      <w:r w:rsidRPr="005660D3">
        <w:rPr>
          <w:rFonts w:ascii="Cambria" w:hAnsi="Cambria"/>
          <w:b/>
          <w:color w:val="000000" w:themeColor="text1"/>
          <w:sz w:val="24"/>
          <w:szCs w:val="24"/>
        </w:rPr>
        <w:t xml:space="preserve"> częściow</w:t>
      </w:r>
      <w:r w:rsidR="005660D3" w:rsidRPr="005660D3">
        <w:rPr>
          <w:rFonts w:ascii="Cambria" w:hAnsi="Cambria"/>
          <w:b/>
          <w:color w:val="000000" w:themeColor="text1"/>
          <w:sz w:val="24"/>
          <w:szCs w:val="24"/>
        </w:rPr>
        <w:t>y</w:t>
      </w:r>
      <w:r w:rsidRPr="005660D3">
        <w:rPr>
          <w:rFonts w:ascii="Cambria" w:hAnsi="Cambria"/>
          <w:color w:val="000000" w:themeColor="text1"/>
          <w:sz w:val="24"/>
          <w:szCs w:val="24"/>
        </w:rPr>
        <w:t xml:space="preserve"> dokonywan</w:t>
      </w:r>
      <w:r w:rsidR="005660D3" w:rsidRPr="005660D3">
        <w:rPr>
          <w:rFonts w:ascii="Cambria" w:hAnsi="Cambria"/>
          <w:color w:val="000000" w:themeColor="text1"/>
          <w:sz w:val="24"/>
          <w:szCs w:val="24"/>
        </w:rPr>
        <w:t>y</w:t>
      </w:r>
      <w:r w:rsidRPr="005660D3">
        <w:rPr>
          <w:rFonts w:ascii="Cambria" w:hAnsi="Cambria"/>
          <w:color w:val="000000" w:themeColor="text1"/>
          <w:sz w:val="24"/>
          <w:szCs w:val="24"/>
        </w:rPr>
        <w:t xml:space="preserve"> po zakończeniu </w:t>
      </w:r>
      <w:r w:rsidR="005660D3" w:rsidRPr="005660D3">
        <w:rPr>
          <w:rFonts w:ascii="Cambria" w:hAnsi="Cambria"/>
          <w:color w:val="000000" w:themeColor="text1"/>
          <w:sz w:val="24"/>
          <w:szCs w:val="24"/>
        </w:rPr>
        <w:t>zakresu robót wykonanych zgodnie z harmonogram rzeczowo – finansowy,</w:t>
      </w:r>
      <w:r w:rsidR="005660D3">
        <w:rPr>
          <w:rFonts w:ascii="Cambria" w:hAnsi="Cambria"/>
          <w:color w:val="000000" w:themeColor="text1"/>
          <w:sz w:val="24"/>
          <w:szCs w:val="24"/>
        </w:rPr>
        <w:t xml:space="preserve"> </w:t>
      </w:r>
      <w:r w:rsidRPr="005660D3">
        <w:rPr>
          <w:rFonts w:ascii="Cambria" w:hAnsi="Cambria"/>
          <w:color w:val="000000" w:themeColor="text1"/>
          <w:sz w:val="24"/>
          <w:szCs w:val="24"/>
        </w:rPr>
        <w:t>będąc</w:t>
      </w:r>
      <w:r w:rsidR="005660D3" w:rsidRPr="005660D3">
        <w:rPr>
          <w:rFonts w:ascii="Cambria" w:hAnsi="Cambria"/>
          <w:color w:val="000000" w:themeColor="text1"/>
          <w:sz w:val="24"/>
          <w:szCs w:val="24"/>
        </w:rPr>
        <w:t>y</w:t>
      </w:r>
      <w:r w:rsidRPr="005660D3">
        <w:rPr>
          <w:rFonts w:ascii="Cambria" w:hAnsi="Cambria"/>
          <w:color w:val="000000" w:themeColor="text1"/>
          <w:sz w:val="24"/>
          <w:szCs w:val="24"/>
        </w:rPr>
        <w:t xml:space="preserve"> podstawą wystawienia faktur</w:t>
      </w:r>
      <w:r w:rsidR="005660D3" w:rsidRPr="005660D3">
        <w:rPr>
          <w:rFonts w:ascii="Cambria" w:hAnsi="Cambria"/>
          <w:color w:val="000000" w:themeColor="text1"/>
          <w:sz w:val="24"/>
          <w:szCs w:val="24"/>
        </w:rPr>
        <w:t>y</w:t>
      </w:r>
      <w:r w:rsidRPr="005660D3">
        <w:rPr>
          <w:rFonts w:ascii="Cambria" w:hAnsi="Cambria"/>
          <w:color w:val="000000" w:themeColor="text1"/>
          <w:sz w:val="24"/>
          <w:szCs w:val="24"/>
        </w:rPr>
        <w:t xml:space="preserve"> </w:t>
      </w:r>
      <w:r w:rsidR="005660D3">
        <w:rPr>
          <w:rFonts w:ascii="Cambria" w:hAnsi="Cambria"/>
          <w:color w:val="000000" w:themeColor="text1"/>
          <w:sz w:val="24"/>
          <w:szCs w:val="24"/>
        </w:rPr>
        <w:t>na zasadach</w:t>
      </w:r>
      <w:r w:rsidRPr="005660D3">
        <w:rPr>
          <w:rFonts w:ascii="Cambria" w:hAnsi="Cambria"/>
          <w:color w:val="000000" w:themeColor="text1"/>
          <w:sz w:val="24"/>
          <w:szCs w:val="24"/>
        </w:rPr>
        <w:t xml:space="preserve">, o których mowa w § 5 ust. 1 </w:t>
      </w:r>
      <w:r w:rsidR="00B85E0B" w:rsidRPr="005660D3">
        <w:rPr>
          <w:rFonts w:ascii="Cambria" w:hAnsi="Cambria"/>
          <w:color w:val="000000" w:themeColor="text1"/>
          <w:sz w:val="24"/>
          <w:szCs w:val="24"/>
        </w:rPr>
        <w:t xml:space="preserve">pkt 1) </w:t>
      </w:r>
      <w:r w:rsidRPr="005660D3">
        <w:rPr>
          <w:rFonts w:ascii="Cambria" w:hAnsi="Cambria"/>
          <w:color w:val="000000" w:themeColor="text1"/>
          <w:sz w:val="24"/>
          <w:szCs w:val="24"/>
        </w:rPr>
        <w:t>umowy</w:t>
      </w:r>
      <w:r w:rsidR="00B85E0B" w:rsidRPr="005660D3">
        <w:rPr>
          <w:rFonts w:ascii="Cambria" w:hAnsi="Cambria"/>
          <w:color w:val="000000" w:themeColor="text1"/>
          <w:sz w:val="24"/>
          <w:szCs w:val="24"/>
        </w:rPr>
        <w:t>,</w:t>
      </w:r>
    </w:p>
    <w:p w14:paraId="561A653A" w14:textId="7ECD8BF0" w:rsidR="0095025D" w:rsidRPr="007F0B0F" w:rsidRDefault="0095025D" w:rsidP="00DB4C89">
      <w:pPr>
        <w:pStyle w:val="Akapitzlist"/>
        <w:numPr>
          <w:ilvl w:val="0"/>
          <w:numId w:val="50"/>
        </w:numPr>
        <w:autoSpaceDE w:val="0"/>
        <w:autoSpaceDN w:val="0"/>
        <w:adjustRightInd w:val="0"/>
        <w:spacing w:after="0"/>
        <w:ind w:left="851" w:hanging="425"/>
        <w:jc w:val="both"/>
        <w:rPr>
          <w:rFonts w:ascii="Cambria" w:hAnsi="Cambria"/>
          <w:color w:val="000000" w:themeColor="text1"/>
          <w:sz w:val="24"/>
          <w:szCs w:val="24"/>
        </w:rPr>
      </w:pPr>
      <w:r w:rsidRPr="007F0B0F">
        <w:rPr>
          <w:rFonts w:ascii="Cambria" w:hAnsi="Cambria"/>
          <w:b/>
          <w:color w:val="000000" w:themeColor="text1"/>
          <w:sz w:val="24"/>
          <w:szCs w:val="24"/>
        </w:rPr>
        <w:t>odbiór końcowy</w:t>
      </w:r>
      <w:r w:rsidRPr="007F0B0F">
        <w:rPr>
          <w:rFonts w:ascii="Cambria" w:hAnsi="Cambria"/>
          <w:color w:val="000000" w:themeColor="text1"/>
          <w:sz w:val="24"/>
          <w:szCs w:val="24"/>
        </w:rPr>
        <w:t xml:space="preserve"> będący podstawą wystawienia faktury końcowej, o której mowa w § 5 ust. 1 </w:t>
      </w:r>
      <w:r w:rsidR="00B85E0B">
        <w:rPr>
          <w:rFonts w:ascii="Cambria" w:hAnsi="Cambria"/>
          <w:color w:val="000000" w:themeColor="text1"/>
          <w:sz w:val="24"/>
          <w:szCs w:val="24"/>
        </w:rPr>
        <w:t>pkt 2)</w:t>
      </w:r>
      <w:r w:rsidRPr="007F0B0F">
        <w:rPr>
          <w:rFonts w:ascii="Cambria" w:hAnsi="Cambria"/>
          <w:color w:val="000000" w:themeColor="text1"/>
          <w:sz w:val="24"/>
          <w:szCs w:val="24"/>
        </w:rPr>
        <w:t xml:space="preserve"> umowy</w:t>
      </w:r>
      <w:r w:rsidR="00B85E0B">
        <w:rPr>
          <w:rFonts w:ascii="Cambria" w:hAnsi="Cambria"/>
          <w:color w:val="000000" w:themeColor="text1"/>
          <w:sz w:val="24"/>
          <w:szCs w:val="24"/>
        </w:rPr>
        <w:t>.</w:t>
      </w:r>
    </w:p>
    <w:p w14:paraId="4DAA35B1" w14:textId="4E49B0A8" w:rsidR="0095025D" w:rsidRPr="007F0B0F" w:rsidRDefault="0095025D" w:rsidP="00DB4C89">
      <w:pPr>
        <w:pStyle w:val="Akapitzlist"/>
        <w:numPr>
          <w:ilvl w:val="0"/>
          <w:numId w:val="49"/>
        </w:numPr>
        <w:autoSpaceDE w:val="0"/>
        <w:autoSpaceDN w:val="0"/>
        <w:adjustRightInd w:val="0"/>
        <w:spacing w:after="0"/>
        <w:ind w:left="426" w:hanging="426"/>
        <w:jc w:val="both"/>
        <w:rPr>
          <w:rFonts w:ascii="Cambria" w:hAnsi="Cambria"/>
          <w:color w:val="000000" w:themeColor="text1"/>
          <w:sz w:val="24"/>
          <w:szCs w:val="24"/>
        </w:rPr>
      </w:pPr>
      <w:r w:rsidRPr="007F0B0F">
        <w:rPr>
          <w:rFonts w:ascii="Cambria" w:hAnsi="Cambria"/>
          <w:color w:val="000000" w:themeColor="text1"/>
          <w:sz w:val="24"/>
          <w:szCs w:val="24"/>
        </w:rPr>
        <w:t xml:space="preserve">Podstawą zgłoszenia przez Wykonawcę gotowości do odbioru częściowego </w:t>
      </w:r>
      <w:r w:rsidR="00B85E0B">
        <w:rPr>
          <w:rFonts w:ascii="Cambria" w:hAnsi="Cambria"/>
          <w:color w:val="000000" w:themeColor="text1"/>
          <w:sz w:val="24"/>
          <w:szCs w:val="24"/>
        </w:rPr>
        <w:br/>
      </w:r>
      <w:r w:rsidRPr="007F0B0F">
        <w:rPr>
          <w:rFonts w:ascii="Cambria" w:hAnsi="Cambria"/>
          <w:color w:val="000000" w:themeColor="text1"/>
          <w:sz w:val="24"/>
          <w:szCs w:val="24"/>
        </w:rPr>
        <w:t xml:space="preserve">i końcowego będzie faktyczne wykonanie robót, potwierdzone w Dzienniku Budowy wpisem dokonanym przez kierownika budowy potwierdzonym przez Inspektora nadzoru inwestorskiego. </w:t>
      </w:r>
    </w:p>
    <w:p w14:paraId="15DA960E" w14:textId="77777777" w:rsidR="0095025D" w:rsidRPr="007F0B0F" w:rsidRDefault="0095025D" w:rsidP="00DB4C89">
      <w:pPr>
        <w:pStyle w:val="Akapitzlist"/>
        <w:numPr>
          <w:ilvl w:val="0"/>
          <w:numId w:val="49"/>
        </w:numPr>
        <w:autoSpaceDE w:val="0"/>
        <w:autoSpaceDN w:val="0"/>
        <w:adjustRightInd w:val="0"/>
        <w:spacing w:after="0"/>
        <w:ind w:left="426" w:hanging="426"/>
        <w:jc w:val="both"/>
        <w:rPr>
          <w:rFonts w:ascii="Cambria" w:hAnsi="Cambria"/>
          <w:color w:val="000000" w:themeColor="text1"/>
          <w:sz w:val="24"/>
          <w:szCs w:val="24"/>
        </w:rPr>
      </w:pPr>
      <w:r w:rsidRPr="00B62052">
        <w:rPr>
          <w:rFonts w:ascii="Cambria" w:hAnsi="Cambria"/>
          <w:color w:val="000000" w:themeColor="text1"/>
          <w:sz w:val="24"/>
          <w:szCs w:val="24"/>
          <w:u w:val="single"/>
        </w:rPr>
        <w:t>Wraz ze zgłoszeniem do końcowego odbioru</w:t>
      </w:r>
      <w:r w:rsidRPr="00B62052">
        <w:rPr>
          <w:rFonts w:ascii="Cambria" w:hAnsi="Cambria"/>
          <w:b/>
          <w:color w:val="000000" w:themeColor="text1"/>
          <w:sz w:val="24"/>
          <w:szCs w:val="24"/>
        </w:rPr>
        <w:t xml:space="preserve"> </w:t>
      </w:r>
      <w:r w:rsidRPr="007F0B0F">
        <w:rPr>
          <w:rFonts w:ascii="Cambria" w:hAnsi="Cambria"/>
          <w:color w:val="000000" w:themeColor="text1"/>
          <w:sz w:val="24"/>
          <w:szCs w:val="24"/>
        </w:rPr>
        <w:t xml:space="preserve">Wykonawca przekaże Zamawiającemu w 3 egzemplarzach (z zastrzeżeniem, że dziennik budowy złożony ma być w oryginale i kopii) następujące dokumenty: </w:t>
      </w:r>
    </w:p>
    <w:p w14:paraId="7DBB46E3" w14:textId="77777777" w:rsidR="0095025D" w:rsidRPr="007F0B0F" w:rsidRDefault="0095025D" w:rsidP="00DB4C89">
      <w:pPr>
        <w:numPr>
          <w:ilvl w:val="0"/>
          <w:numId w:val="44"/>
        </w:numPr>
        <w:autoSpaceDE w:val="0"/>
        <w:autoSpaceDN w:val="0"/>
        <w:adjustRightInd w:val="0"/>
        <w:spacing w:after="0"/>
        <w:ind w:left="851" w:hanging="425"/>
        <w:contextualSpacing/>
        <w:jc w:val="both"/>
        <w:rPr>
          <w:rFonts w:ascii="Cambria" w:hAnsi="Cambria"/>
          <w:color w:val="000000" w:themeColor="text1"/>
          <w:sz w:val="24"/>
          <w:szCs w:val="24"/>
        </w:rPr>
      </w:pPr>
      <w:r w:rsidRPr="007F0B0F">
        <w:rPr>
          <w:rFonts w:ascii="Cambria" w:hAnsi="Cambria"/>
          <w:color w:val="000000" w:themeColor="text1"/>
          <w:sz w:val="24"/>
          <w:szCs w:val="24"/>
        </w:rPr>
        <w:t xml:space="preserve">dziennik budowy, </w:t>
      </w:r>
    </w:p>
    <w:p w14:paraId="149B6E53" w14:textId="77777777" w:rsidR="0095025D" w:rsidRPr="007F0B0F" w:rsidRDefault="0095025D" w:rsidP="00DB4C89">
      <w:pPr>
        <w:numPr>
          <w:ilvl w:val="0"/>
          <w:numId w:val="44"/>
        </w:numPr>
        <w:autoSpaceDE w:val="0"/>
        <w:autoSpaceDN w:val="0"/>
        <w:adjustRightInd w:val="0"/>
        <w:spacing w:after="0"/>
        <w:ind w:left="851" w:hanging="425"/>
        <w:contextualSpacing/>
        <w:jc w:val="both"/>
        <w:rPr>
          <w:rFonts w:ascii="Cambria" w:hAnsi="Cambria"/>
          <w:color w:val="000000" w:themeColor="text1"/>
          <w:sz w:val="24"/>
          <w:szCs w:val="24"/>
        </w:rPr>
      </w:pPr>
      <w:r w:rsidRPr="007F0B0F">
        <w:rPr>
          <w:rFonts w:ascii="Cambria" w:hAnsi="Cambria"/>
          <w:color w:val="000000" w:themeColor="text1"/>
          <w:sz w:val="24"/>
          <w:szCs w:val="24"/>
        </w:rPr>
        <w:t xml:space="preserve">dokumentację powykonawczą (w tym geodezyjną), opisaną i skompletowaną, </w:t>
      </w:r>
    </w:p>
    <w:p w14:paraId="29E4235F" w14:textId="77777777" w:rsidR="0095025D" w:rsidRPr="007F0B0F" w:rsidRDefault="0095025D" w:rsidP="00DB4C89">
      <w:pPr>
        <w:numPr>
          <w:ilvl w:val="0"/>
          <w:numId w:val="44"/>
        </w:numPr>
        <w:autoSpaceDE w:val="0"/>
        <w:autoSpaceDN w:val="0"/>
        <w:adjustRightInd w:val="0"/>
        <w:spacing w:after="0"/>
        <w:ind w:left="851" w:hanging="425"/>
        <w:contextualSpacing/>
        <w:jc w:val="both"/>
        <w:rPr>
          <w:rFonts w:ascii="Cambria" w:hAnsi="Cambria"/>
          <w:color w:val="000000" w:themeColor="text1"/>
          <w:sz w:val="24"/>
          <w:szCs w:val="24"/>
        </w:rPr>
      </w:pPr>
      <w:r w:rsidRPr="007F0B0F">
        <w:rPr>
          <w:rFonts w:ascii="Cambria" w:hAnsi="Cambria"/>
          <w:color w:val="000000" w:themeColor="text1"/>
          <w:sz w:val="24"/>
          <w:szCs w:val="24"/>
        </w:rPr>
        <w:t xml:space="preserve">wymagane dokumenty, protokoły i zaświadczenia z przeprowadzonych prób i sprawdzeń, instrukcje użytkowania, dokumenty gwarancyjne i inne dokumenty wymagane stosownymi przepisami, </w:t>
      </w:r>
    </w:p>
    <w:p w14:paraId="302DB659" w14:textId="77777777" w:rsidR="0095025D" w:rsidRPr="007F0B0F" w:rsidRDefault="0095025D" w:rsidP="00DB4C89">
      <w:pPr>
        <w:numPr>
          <w:ilvl w:val="0"/>
          <w:numId w:val="44"/>
        </w:numPr>
        <w:autoSpaceDE w:val="0"/>
        <w:autoSpaceDN w:val="0"/>
        <w:adjustRightInd w:val="0"/>
        <w:spacing w:after="0"/>
        <w:ind w:left="851" w:hanging="425"/>
        <w:contextualSpacing/>
        <w:jc w:val="both"/>
        <w:rPr>
          <w:rFonts w:ascii="Cambria" w:hAnsi="Cambria"/>
          <w:color w:val="000000" w:themeColor="text1"/>
          <w:sz w:val="24"/>
          <w:szCs w:val="24"/>
        </w:rPr>
      </w:pPr>
      <w:r w:rsidRPr="007F0B0F">
        <w:rPr>
          <w:rFonts w:ascii="Cambria" w:hAnsi="Cambria"/>
          <w:color w:val="000000" w:themeColor="text1"/>
          <w:sz w:val="24"/>
          <w:szCs w:val="24"/>
        </w:rPr>
        <w:t xml:space="preserve">Oświadczenie Kierownika budowy/robót o zakończeniu robót budowlanych oraz wykonaniu robót zgodnie ze sztuką budowlaną, obowiązującymi przepisami i normami, </w:t>
      </w:r>
    </w:p>
    <w:p w14:paraId="64B94F11" w14:textId="77777777" w:rsidR="0095025D" w:rsidRPr="007F0B0F" w:rsidRDefault="0095025D" w:rsidP="00DB4C89">
      <w:pPr>
        <w:numPr>
          <w:ilvl w:val="0"/>
          <w:numId w:val="44"/>
        </w:numPr>
        <w:autoSpaceDE w:val="0"/>
        <w:autoSpaceDN w:val="0"/>
        <w:adjustRightInd w:val="0"/>
        <w:spacing w:after="0"/>
        <w:ind w:left="851" w:hanging="425"/>
        <w:contextualSpacing/>
        <w:jc w:val="both"/>
        <w:rPr>
          <w:rFonts w:ascii="Cambria" w:hAnsi="Cambria"/>
          <w:color w:val="000000" w:themeColor="text1"/>
          <w:sz w:val="24"/>
          <w:szCs w:val="24"/>
        </w:rPr>
      </w:pPr>
      <w:r w:rsidRPr="007F0B0F">
        <w:rPr>
          <w:rFonts w:ascii="Cambria" w:hAnsi="Cambria"/>
          <w:color w:val="000000" w:themeColor="text1"/>
          <w:sz w:val="24"/>
          <w:szCs w:val="24"/>
        </w:rPr>
        <w:t xml:space="preserve">dokumenty (np. atesty, certyfikaty, deklaracje zgodności) potwierdzające, że wbudowane wyroby budowlane są zgodne z art. 10 ustawy Prawo budowlane (opisane i ostemplowane przez Kierownika robót i inspektora nadzoru), </w:t>
      </w:r>
    </w:p>
    <w:p w14:paraId="341B3E1B" w14:textId="77777777" w:rsidR="0095025D" w:rsidRPr="004C42C6" w:rsidRDefault="0095025D" w:rsidP="00DB4C89">
      <w:pPr>
        <w:numPr>
          <w:ilvl w:val="0"/>
          <w:numId w:val="44"/>
        </w:numPr>
        <w:autoSpaceDE w:val="0"/>
        <w:autoSpaceDN w:val="0"/>
        <w:adjustRightInd w:val="0"/>
        <w:spacing w:after="0"/>
        <w:ind w:left="851" w:hanging="425"/>
        <w:contextualSpacing/>
        <w:jc w:val="both"/>
        <w:rPr>
          <w:rFonts w:ascii="Cambria" w:hAnsi="Cambria"/>
          <w:color w:val="000000" w:themeColor="text1"/>
          <w:sz w:val="24"/>
          <w:szCs w:val="24"/>
        </w:rPr>
      </w:pPr>
      <w:r w:rsidRPr="007F0B0F">
        <w:rPr>
          <w:rFonts w:ascii="Cambria" w:hAnsi="Cambria"/>
          <w:color w:val="000000" w:themeColor="text1"/>
          <w:sz w:val="24"/>
          <w:szCs w:val="24"/>
        </w:rPr>
        <w:t xml:space="preserve">pozostałe dokumenty potwierdzające </w:t>
      </w:r>
      <w:r w:rsidRPr="004C42C6">
        <w:rPr>
          <w:rFonts w:ascii="Cambria" w:hAnsi="Cambria"/>
          <w:color w:val="000000" w:themeColor="text1"/>
          <w:sz w:val="24"/>
          <w:szCs w:val="24"/>
        </w:rPr>
        <w:t>należyte wykonanie przedmiotu zamówienia,</w:t>
      </w:r>
    </w:p>
    <w:p w14:paraId="142A601D" w14:textId="77777777" w:rsidR="0095025D" w:rsidRPr="007C372C" w:rsidRDefault="0095025D" w:rsidP="00DB4C89">
      <w:pPr>
        <w:numPr>
          <w:ilvl w:val="0"/>
          <w:numId w:val="44"/>
        </w:numPr>
        <w:autoSpaceDE w:val="0"/>
        <w:autoSpaceDN w:val="0"/>
        <w:adjustRightInd w:val="0"/>
        <w:spacing w:after="0"/>
        <w:ind w:left="851" w:hanging="425"/>
        <w:contextualSpacing/>
        <w:jc w:val="both"/>
        <w:rPr>
          <w:rFonts w:ascii="Cambria" w:hAnsi="Cambria"/>
          <w:sz w:val="24"/>
          <w:szCs w:val="24"/>
        </w:rPr>
      </w:pPr>
      <w:r w:rsidRPr="00CD043B">
        <w:rPr>
          <w:rFonts w:ascii="Cambria" w:hAnsi="Cambria"/>
          <w:color w:val="000000" w:themeColor="text1"/>
          <w:sz w:val="24"/>
          <w:szCs w:val="24"/>
        </w:rPr>
        <w:t xml:space="preserve">kartę gwarancyjną </w:t>
      </w:r>
      <w:r w:rsidRPr="007C372C">
        <w:rPr>
          <w:rFonts w:ascii="Cambria" w:hAnsi="Cambria"/>
          <w:sz w:val="24"/>
          <w:szCs w:val="24"/>
        </w:rPr>
        <w:t xml:space="preserve">uwzględniającą zapisy znajdujące się we wzorze stanowiącym załącznik nr 3 do umowy, do której treści Zamawiający zastrzega sobie możliwość wnoszenia uwag, które Wykonawca będzie zobowiązany uwzględnić, </w:t>
      </w:r>
    </w:p>
    <w:p w14:paraId="555B4695" w14:textId="19C85444" w:rsidR="006A6329" w:rsidRDefault="0095025D" w:rsidP="00DB4C89">
      <w:pPr>
        <w:numPr>
          <w:ilvl w:val="0"/>
          <w:numId w:val="44"/>
        </w:numPr>
        <w:autoSpaceDE w:val="0"/>
        <w:autoSpaceDN w:val="0"/>
        <w:adjustRightInd w:val="0"/>
        <w:spacing w:after="0"/>
        <w:ind w:left="851" w:hanging="425"/>
        <w:contextualSpacing/>
        <w:jc w:val="both"/>
        <w:rPr>
          <w:rFonts w:ascii="Cambria" w:hAnsi="Cambria"/>
          <w:color w:val="000000" w:themeColor="text1"/>
          <w:sz w:val="24"/>
          <w:szCs w:val="24"/>
        </w:rPr>
      </w:pPr>
      <w:r w:rsidRPr="004C42C6">
        <w:rPr>
          <w:rFonts w:ascii="Cambria" w:hAnsi="Cambria"/>
          <w:color w:val="000000" w:themeColor="text1"/>
          <w:sz w:val="24"/>
          <w:szCs w:val="24"/>
        </w:rPr>
        <w:t>instrukcję p.poż, instruk</w:t>
      </w:r>
      <w:r w:rsidR="00506B08">
        <w:rPr>
          <w:rFonts w:ascii="Cambria" w:hAnsi="Cambria"/>
          <w:color w:val="000000" w:themeColor="text1"/>
          <w:sz w:val="24"/>
          <w:szCs w:val="24"/>
        </w:rPr>
        <w:t>cje użytkowania obiektów</w:t>
      </w:r>
      <w:r w:rsidRPr="007F0B0F">
        <w:rPr>
          <w:rFonts w:ascii="Cambria" w:hAnsi="Cambria"/>
          <w:color w:val="000000" w:themeColor="text1"/>
          <w:sz w:val="24"/>
          <w:szCs w:val="24"/>
        </w:rPr>
        <w:t xml:space="preserve"> w tym instrukcje obsługi urządzeń i dokumentacje techniczno-ruchowe </w:t>
      </w:r>
      <w:r w:rsidR="006A6329">
        <w:rPr>
          <w:rFonts w:ascii="Cambria" w:hAnsi="Cambria"/>
          <w:color w:val="000000" w:themeColor="text1"/>
          <w:sz w:val="24"/>
          <w:szCs w:val="24"/>
        </w:rPr>
        <w:t>itp.,</w:t>
      </w:r>
    </w:p>
    <w:p w14:paraId="351AED0C" w14:textId="77777777" w:rsidR="0095025D" w:rsidRPr="007F0B0F" w:rsidRDefault="0095025D" w:rsidP="00DB4C89">
      <w:pPr>
        <w:numPr>
          <w:ilvl w:val="0"/>
          <w:numId w:val="44"/>
        </w:numPr>
        <w:autoSpaceDE w:val="0"/>
        <w:autoSpaceDN w:val="0"/>
        <w:adjustRightInd w:val="0"/>
        <w:spacing w:after="0"/>
        <w:ind w:left="851" w:hanging="425"/>
        <w:contextualSpacing/>
        <w:jc w:val="both"/>
        <w:rPr>
          <w:rFonts w:ascii="Cambria" w:hAnsi="Cambria"/>
          <w:color w:val="000000" w:themeColor="text1"/>
          <w:sz w:val="24"/>
          <w:szCs w:val="24"/>
        </w:rPr>
      </w:pPr>
      <w:r w:rsidRPr="007F0B0F">
        <w:rPr>
          <w:rFonts w:ascii="Cambria" w:hAnsi="Cambria"/>
          <w:color w:val="000000" w:themeColor="text1"/>
          <w:sz w:val="24"/>
          <w:szCs w:val="24"/>
        </w:rPr>
        <w:lastRenderedPageBreak/>
        <w:t>inne dokumenty wymagane w Specyfikacji technicznej Wykonani i Odbioru Robót Budowlanych.</w:t>
      </w:r>
      <w:r w:rsidR="004C0ED5">
        <w:rPr>
          <w:rFonts w:ascii="Cambria" w:hAnsi="Cambria"/>
          <w:color w:val="000000" w:themeColor="text1"/>
          <w:sz w:val="24"/>
          <w:szCs w:val="24"/>
        </w:rPr>
        <w:t xml:space="preserve">   </w:t>
      </w:r>
    </w:p>
    <w:p w14:paraId="6504C69D" w14:textId="77777777" w:rsidR="0095025D" w:rsidRPr="007C372C" w:rsidRDefault="0095025D" w:rsidP="00DB4C89">
      <w:pPr>
        <w:pStyle w:val="Akapitzlist"/>
        <w:numPr>
          <w:ilvl w:val="0"/>
          <w:numId w:val="49"/>
        </w:numPr>
        <w:autoSpaceDE w:val="0"/>
        <w:autoSpaceDN w:val="0"/>
        <w:adjustRightInd w:val="0"/>
        <w:spacing w:after="0"/>
        <w:ind w:left="426" w:hanging="426"/>
        <w:jc w:val="both"/>
        <w:rPr>
          <w:rFonts w:ascii="Cambria" w:hAnsi="Cambria"/>
          <w:color w:val="000000" w:themeColor="text1"/>
          <w:sz w:val="24"/>
          <w:szCs w:val="24"/>
        </w:rPr>
      </w:pPr>
      <w:r w:rsidRPr="007C372C">
        <w:rPr>
          <w:rFonts w:ascii="Cambria" w:hAnsi="Cambria"/>
          <w:color w:val="000000" w:themeColor="text1"/>
          <w:sz w:val="24"/>
          <w:szCs w:val="24"/>
        </w:rPr>
        <w:t xml:space="preserve">Zgłoszenie gotowości do odbioru jest skuteczne jedynie w przypadku złożenia kompletu dokumentów wskazanych odpowiednio w ust. </w:t>
      </w:r>
      <w:r w:rsidR="007C372C">
        <w:rPr>
          <w:rFonts w:ascii="Cambria" w:hAnsi="Cambria"/>
          <w:color w:val="000000" w:themeColor="text1"/>
          <w:sz w:val="24"/>
          <w:szCs w:val="24"/>
        </w:rPr>
        <w:t>3</w:t>
      </w:r>
      <w:r w:rsidRPr="007C372C">
        <w:rPr>
          <w:rFonts w:ascii="Cambria" w:hAnsi="Cambria"/>
          <w:color w:val="000000" w:themeColor="text1"/>
          <w:sz w:val="24"/>
          <w:szCs w:val="24"/>
        </w:rPr>
        <w:t>.</w:t>
      </w:r>
    </w:p>
    <w:p w14:paraId="03446C66" w14:textId="77777777" w:rsidR="0095025D" w:rsidRPr="007F0B0F" w:rsidRDefault="0095025D" w:rsidP="00DB4C89">
      <w:pPr>
        <w:pStyle w:val="Akapitzlist"/>
        <w:numPr>
          <w:ilvl w:val="0"/>
          <w:numId w:val="49"/>
        </w:numPr>
        <w:autoSpaceDE w:val="0"/>
        <w:autoSpaceDN w:val="0"/>
        <w:adjustRightInd w:val="0"/>
        <w:spacing w:after="0"/>
        <w:ind w:left="426" w:hanging="426"/>
        <w:jc w:val="both"/>
        <w:rPr>
          <w:rFonts w:ascii="Cambria" w:hAnsi="Cambria"/>
          <w:color w:val="000000" w:themeColor="text1"/>
          <w:sz w:val="24"/>
          <w:szCs w:val="24"/>
        </w:rPr>
      </w:pPr>
      <w:r w:rsidRPr="007F0B0F">
        <w:rPr>
          <w:rFonts w:ascii="Cambria" w:hAnsi="Cambria"/>
          <w:color w:val="000000" w:themeColor="text1"/>
          <w:sz w:val="24"/>
          <w:szCs w:val="24"/>
        </w:rPr>
        <w:t xml:space="preserve">Zamawiający wyznaczy i rozpocznie czynności odbioru częściowego i końcowego odbioru technicznego oraz odbioru końcowego w terminie </w:t>
      </w:r>
      <w:r w:rsidRPr="007F0B0F">
        <w:rPr>
          <w:rFonts w:ascii="Cambria" w:hAnsi="Cambria"/>
          <w:b/>
          <w:color w:val="000000" w:themeColor="text1"/>
          <w:sz w:val="24"/>
          <w:szCs w:val="24"/>
        </w:rPr>
        <w:t>7 dni roboczych</w:t>
      </w:r>
      <w:r w:rsidRPr="007F0B0F">
        <w:rPr>
          <w:rFonts w:ascii="Cambria" w:hAnsi="Cambria"/>
          <w:color w:val="000000" w:themeColor="text1"/>
          <w:sz w:val="24"/>
          <w:szCs w:val="24"/>
        </w:rPr>
        <w:t xml:space="preserve"> od daty skutecznego zgłoszenia gotowości do odbioru.</w:t>
      </w:r>
    </w:p>
    <w:p w14:paraId="72FF4617" w14:textId="77777777" w:rsidR="0095025D" w:rsidRDefault="0095025D" w:rsidP="00DB4C89">
      <w:pPr>
        <w:pStyle w:val="Akapitzlist"/>
        <w:numPr>
          <w:ilvl w:val="0"/>
          <w:numId w:val="49"/>
        </w:numPr>
        <w:autoSpaceDE w:val="0"/>
        <w:autoSpaceDN w:val="0"/>
        <w:adjustRightInd w:val="0"/>
        <w:spacing w:after="0"/>
        <w:ind w:left="426" w:hanging="426"/>
        <w:jc w:val="both"/>
        <w:rPr>
          <w:rFonts w:ascii="Cambria" w:hAnsi="Cambria"/>
          <w:color w:val="000000" w:themeColor="text1"/>
          <w:sz w:val="24"/>
          <w:szCs w:val="24"/>
        </w:rPr>
      </w:pPr>
      <w:r w:rsidRPr="007F0B0F">
        <w:rPr>
          <w:rFonts w:ascii="Cambria" w:hAnsi="Cambria"/>
          <w:color w:val="000000" w:themeColor="text1"/>
          <w:sz w:val="24"/>
          <w:szCs w:val="24"/>
        </w:rPr>
        <w:t xml:space="preserve">Zamawiający zobowiązany jest do dokonania lub odmowy dokonania odbioru częściowego i końcowego odbioru technicznego oraz odbioru końcowego, w terminie </w:t>
      </w:r>
      <w:r w:rsidRPr="007F0B0F">
        <w:rPr>
          <w:rFonts w:ascii="Cambria" w:hAnsi="Cambria"/>
          <w:b/>
          <w:color w:val="000000" w:themeColor="text1"/>
          <w:sz w:val="24"/>
          <w:szCs w:val="24"/>
        </w:rPr>
        <w:t>7 dni roboczych</w:t>
      </w:r>
      <w:r w:rsidRPr="007F0B0F">
        <w:rPr>
          <w:rFonts w:ascii="Cambria" w:hAnsi="Cambria"/>
          <w:color w:val="000000" w:themeColor="text1"/>
          <w:sz w:val="24"/>
          <w:szCs w:val="24"/>
        </w:rPr>
        <w:t xml:space="preserve"> od dnia rozpoczęcia tego odbioru. </w:t>
      </w:r>
    </w:p>
    <w:p w14:paraId="507E0381" w14:textId="77777777" w:rsidR="00341A5F" w:rsidRDefault="00341A5F" w:rsidP="0095025D">
      <w:pPr>
        <w:autoSpaceDE w:val="0"/>
        <w:autoSpaceDN w:val="0"/>
        <w:spacing w:after="0"/>
        <w:jc w:val="center"/>
        <w:rPr>
          <w:rFonts w:ascii="Cambria" w:eastAsia="Calibri" w:hAnsi="Cambria" w:cs="ArialNarrow,Bold"/>
          <w:b/>
          <w:bCs/>
          <w:color w:val="000000" w:themeColor="text1"/>
          <w:sz w:val="24"/>
          <w:szCs w:val="24"/>
        </w:rPr>
      </w:pPr>
    </w:p>
    <w:p w14:paraId="5A354CDE"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 xml:space="preserve">§ 7 </w:t>
      </w:r>
    </w:p>
    <w:p w14:paraId="49D2C341"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Wady podczas odbioru</w:t>
      </w:r>
    </w:p>
    <w:p w14:paraId="35996FF4" w14:textId="77777777" w:rsidR="0095025D" w:rsidRPr="007F0B0F" w:rsidRDefault="0095025D" w:rsidP="00DB4C89">
      <w:pPr>
        <w:numPr>
          <w:ilvl w:val="0"/>
          <w:numId w:val="9"/>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Jeżeli w toku czynności odbioru zostaną stwierdzone wady, Zamawiającemu przysługują następujące uprawnienia:</w:t>
      </w:r>
    </w:p>
    <w:p w14:paraId="5E514608" w14:textId="24992ED6" w:rsidR="000F10B5" w:rsidRDefault="0095025D" w:rsidP="00DB4C89">
      <w:pPr>
        <w:numPr>
          <w:ilvl w:val="0"/>
          <w:numId w:val="10"/>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jeżeli wady </w:t>
      </w:r>
      <w:r w:rsidR="000F10B5">
        <w:rPr>
          <w:rFonts w:ascii="Cambria" w:eastAsia="Calibri" w:hAnsi="Cambria" w:cs="ArialNarrow"/>
          <w:color w:val="000000" w:themeColor="text1"/>
          <w:sz w:val="24"/>
          <w:szCs w:val="24"/>
        </w:rPr>
        <w:t>są istotne, w szczególności uniemożliwiają korzystanie z przedmiotu zamówienia zgodnie z przepisami powszechnie obwiązującymi lub stanowią zagrożenie bezpieczeństwa użytkowników obiektów</w:t>
      </w:r>
      <w:r w:rsidRPr="007F0B0F">
        <w:rPr>
          <w:rFonts w:ascii="Cambria" w:eastAsia="Calibri" w:hAnsi="Cambria" w:cs="ArialNarrow"/>
          <w:color w:val="000000" w:themeColor="text1"/>
          <w:sz w:val="24"/>
          <w:szCs w:val="24"/>
        </w:rPr>
        <w:t xml:space="preserve">, Zamawiający może </w:t>
      </w:r>
      <w:r w:rsidRPr="00B864A8">
        <w:rPr>
          <w:rFonts w:ascii="Cambria" w:eastAsia="Calibri" w:hAnsi="Cambria" w:cs="ArialNarrow"/>
          <w:b/>
          <w:color w:val="000000" w:themeColor="text1"/>
          <w:sz w:val="24"/>
          <w:szCs w:val="24"/>
        </w:rPr>
        <w:t>odmówić odbioru</w:t>
      </w:r>
      <w:r w:rsidRPr="007F0B0F">
        <w:rPr>
          <w:rFonts w:ascii="Cambria" w:eastAsia="Calibri" w:hAnsi="Cambria" w:cs="ArialNarrow"/>
          <w:color w:val="000000" w:themeColor="text1"/>
          <w:sz w:val="24"/>
          <w:szCs w:val="24"/>
        </w:rPr>
        <w:t xml:space="preserve"> do czasu usunięcia wad</w:t>
      </w:r>
      <w:r w:rsidR="000F10B5">
        <w:rPr>
          <w:rFonts w:ascii="Cambria" w:eastAsia="Calibri" w:hAnsi="Cambria" w:cs="ArialNarrow"/>
          <w:color w:val="000000" w:themeColor="text1"/>
          <w:sz w:val="24"/>
          <w:szCs w:val="24"/>
        </w:rPr>
        <w:t xml:space="preserve"> </w:t>
      </w:r>
      <w:r w:rsidR="000F10B5" w:rsidRPr="007F0B0F">
        <w:rPr>
          <w:rFonts w:ascii="Cambria" w:eastAsia="Calibri" w:hAnsi="Cambria" w:cs="ArialNarrow"/>
          <w:color w:val="000000" w:themeColor="text1"/>
          <w:sz w:val="24"/>
          <w:szCs w:val="24"/>
        </w:rPr>
        <w:t>wyznaczając termin ich usunięcia pod rygorem zapłaty kary umownej za każdy dzień opóźnienia w ich usunięciu  w wysokości 2000,00 zł</w:t>
      </w:r>
      <w:r w:rsidR="000F10B5">
        <w:rPr>
          <w:rFonts w:ascii="Cambria" w:eastAsia="Calibri" w:hAnsi="Cambria" w:cs="ArialNarrow"/>
          <w:color w:val="000000" w:themeColor="text1"/>
          <w:sz w:val="24"/>
          <w:szCs w:val="24"/>
        </w:rPr>
        <w:t>;</w:t>
      </w:r>
      <w:r w:rsidRPr="007F0B0F">
        <w:rPr>
          <w:rFonts w:ascii="Cambria" w:eastAsia="Calibri" w:hAnsi="Cambria" w:cs="ArialNarrow"/>
          <w:color w:val="000000" w:themeColor="text1"/>
          <w:sz w:val="24"/>
          <w:szCs w:val="24"/>
        </w:rPr>
        <w:t xml:space="preserve"> </w:t>
      </w:r>
    </w:p>
    <w:p w14:paraId="5A68A73A" w14:textId="23A6858F" w:rsidR="0095025D" w:rsidRPr="007F0B0F" w:rsidRDefault="000F10B5" w:rsidP="00DB4C89">
      <w:pPr>
        <w:numPr>
          <w:ilvl w:val="0"/>
          <w:numId w:val="10"/>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Pr>
          <w:rFonts w:ascii="Cambria" w:eastAsia="Calibri" w:hAnsi="Cambria" w:cs="ArialNarrow"/>
          <w:color w:val="000000" w:themeColor="text1"/>
          <w:sz w:val="24"/>
          <w:szCs w:val="24"/>
        </w:rPr>
        <w:t xml:space="preserve">jeżeli wady są nieistotne zamawiający może </w:t>
      </w:r>
      <w:r w:rsidR="0095025D" w:rsidRPr="007F0B0F">
        <w:rPr>
          <w:rFonts w:ascii="Cambria" w:eastAsia="Calibri" w:hAnsi="Cambria" w:cs="ArialNarrow"/>
          <w:color w:val="000000" w:themeColor="text1"/>
          <w:sz w:val="24"/>
          <w:szCs w:val="24"/>
        </w:rPr>
        <w:t>odebrać przedmiot zamówienia wyznaczając termin ich usunięcia pod rygorem zapłaty kary umownej za każdy dzień opóźnienia w ich usunięciu  w wysokości 2000,00 zł.</w:t>
      </w:r>
    </w:p>
    <w:p w14:paraId="7BE42FC3" w14:textId="77777777" w:rsidR="0095025D" w:rsidRPr="007F0B0F" w:rsidRDefault="0095025D" w:rsidP="00DB4C89">
      <w:pPr>
        <w:numPr>
          <w:ilvl w:val="0"/>
          <w:numId w:val="10"/>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jeżeli wady nie nadają się do usunięcia, Zamawiający może:</w:t>
      </w:r>
    </w:p>
    <w:p w14:paraId="7C0947EB" w14:textId="77777777" w:rsidR="0095025D" w:rsidRPr="007F0B0F" w:rsidRDefault="0095025D" w:rsidP="00DB4C89">
      <w:pPr>
        <w:numPr>
          <w:ilvl w:val="0"/>
          <w:numId w:val="11"/>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obniżyć wynagrodzenie, jeżeli wady nie uniemożliwiają użytkowania przedmiotu odbioru zgodnie z przeznaczeniem,</w:t>
      </w:r>
    </w:p>
    <w:p w14:paraId="0B18FAC9" w14:textId="77777777" w:rsidR="0095025D" w:rsidRPr="007F0B0F" w:rsidRDefault="0095025D" w:rsidP="00DB4C89">
      <w:pPr>
        <w:numPr>
          <w:ilvl w:val="0"/>
          <w:numId w:val="11"/>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odstąpić od umowy lub żądać ponownego wykonania przedmiotu zamówienia, jeżeli wady uniemożliwiają użytkowanie przedmiotu zamówienia zgodnie </w:t>
      </w:r>
      <w:r w:rsidRPr="007F0B0F">
        <w:rPr>
          <w:rFonts w:ascii="Cambria" w:eastAsia="Calibri" w:hAnsi="Cambria" w:cs="ArialNarrow"/>
          <w:color w:val="000000" w:themeColor="text1"/>
          <w:sz w:val="24"/>
          <w:szCs w:val="24"/>
        </w:rPr>
        <w:br/>
        <w:t>z przeznaczeniem.</w:t>
      </w:r>
    </w:p>
    <w:p w14:paraId="5859A099" w14:textId="79F7E0FF" w:rsidR="0095025D" w:rsidRDefault="0095025D" w:rsidP="00DB4C89">
      <w:pPr>
        <w:numPr>
          <w:ilvl w:val="0"/>
          <w:numId w:val="9"/>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 przypadku odmowy usunięcia wad przez Wykonawcę, wady zostaną usunięte   w ramach wykonawstwa zastępczego na jego koszt.</w:t>
      </w:r>
    </w:p>
    <w:p w14:paraId="357FA214" w14:textId="78C4BC54" w:rsidR="000F10B5" w:rsidRPr="007F0B0F" w:rsidRDefault="000F10B5" w:rsidP="00DB4C89">
      <w:pPr>
        <w:numPr>
          <w:ilvl w:val="0"/>
          <w:numId w:val="9"/>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Pr>
          <w:rFonts w:ascii="Cambria" w:eastAsia="Calibri" w:hAnsi="Cambria" w:cs="ArialNarrow"/>
          <w:color w:val="000000" w:themeColor="text1"/>
          <w:sz w:val="24"/>
          <w:szCs w:val="24"/>
        </w:rPr>
        <w:t xml:space="preserve">W przypadku odmowy odbioru o którym mowa w ust. 1 pkt 1, terminem wykonana zamówienia będzie data ponownego zgłoszenia przez wykonawcę gotowości do odbioru przedmiotu zamówienia z usuniętymi wadami istotnymi (nie będzie nim data pierwotnego zgłoszenia gotowości odbioru). W przypadku zgłoszenia gotowości do odbioru przedmiotu zamówienia po usunięciu wad istotnych postanowienia § 6 ust. 5 i 6 oraz § 7 umowy stosuje się odpowiednio. </w:t>
      </w:r>
    </w:p>
    <w:p w14:paraId="0172F48A" w14:textId="77777777" w:rsidR="0095025D" w:rsidRDefault="0095025D" w:rsidP="0095025D">
      <w:pPr>
        <w:autoSpaceDE w:val="0"/>
        <w:autoSpaceDN w:val="0"/>
        <w:spacing w:after="0"/>
        <w:jc w:val="center"/>
        <w:rPr>
          <w:rFonts w:ascii="Cambria" w:eastAsia="Calibri" w:hAnsi="Cambria" w:cs="ArialNarrow,Bold"/>
          <w:b/>
          <w:bCs/>
          <w:color w:val="000000" w:themeColor="text1"/>
          <w:sz w:val="24"/>
          <w:szCs w:val="24"/>
        </w:rPr>
      </w:pPr>
    </w:p>
    <w:p w14:paraId="321BF546"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 8</w:t>
      </w:r>
    </w:p>
    <w:p w14:paraId="759D5F89"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Podwykonawcy</w:t>
      </w:r>
    </w:p>
    <w:p w14:paraId="3166FFB2" w14:textId="77777777" w:rsidR="0095025D" w:rsidRPr="007F0B0F" w:rsidRDefault="0095025D" w:rsidP="00DB4C89">
      <w:pPr>
        <w:numPr>
          <w:ilvl w:val="0"/>
          <w:numId w:val="14"/>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C372C">
        <w:rPr>
          <w:rFonts w:ascii="Cambria" w:eastAsia="Calibri" w:hAnsi="Cambria" w:cs="ArialNarrow"/>
          <w:sz w:val="24"/>
          <w:szCs w:val="24"/>
        </w:rPr>
        <w:lastRenderedPageBreak/>
        <w:t>Wykonawca zobowiązuje się – zgodnie z oświadczeniem zawartym w ofercie, stanowiącej integralną część niniejszej umowy – do wykonania przedmiotu zamówienia si</w:t>
      </w:r>
      <w:r w:rsidRPr="007F0B0F">
        <w:rPr>
          <w:rFonts w:ascii="Cambria" w:eastAsia="Calibri" w:hAnsi="Cambria" w:cs="ArialNarrow"/>
          <w:color w:val="000000" w:themeColor="text1"/>
          <w:sz w:val="24"/>
          <w:szCs w:val="24"/>
        </w:rPr>
        <w:t>łami własnymi za wyjątkiem robót w zakresie:</w:t>
      </w:r>
    </w:p>
    <w:p w14:paraId="576C27B4" w14:textId="77777777" w:rsidR="0095025D" w:rsidRPr="007F0B0F" w:rsidRDefault="0095025D" w:rsidP="00DB4C89">
      <w:pPr>
        <w:numPr>
          <w:ilvl w:val="0"/>
          <w:numId w:val="1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w:t>
      </w:r>
    </w:p>
    <w:p w14:paraId="6B3C0EA3" w14:textId="77777777" w:rsidR="0095025D" w:rsidRPr="007F0B0F" w:rsidRDefault="0095025D" w:rsidP="00DB4C89">
      <w:pPr>
        <w:numPr>
          <w:ilvl w:val="0"/>
          <w:numId w:val="1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w:t>
      </w:r>
    </w:p>
    <w:p w14:paraId="7A0A72C8" w14:textId="77777777" w:rsidR="0095025D" w:rsidRPr="007F0B0F" w:rsidRDefault="0095025D" w:rsidP="00DB4C89">
      <w:pPr>
        <w:numPr>
          <w:ilvl w:val="0"/>
          <w:numId w:val="1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w:t>
      </w:r>
    </w:p>
    <w:p w14:paraId="7DE24E53" w14:textId="77777777" w:rsidR="0095025D" w:rsidRPr="007F0B0F" w:rsidRDefault="0095025D" w:rsidP="0095025D">
      <w:pPr>
        <w:tabs>
          <w:tab w:val="left" w:pos="426"/>
        </w:tabs>
        <w:autoSpaceDE w:val="0"/>
        <w:autoSpaceDN w:val="0"/>
        <w:spacing w:after="0"/>
        <w:ind w:firstLine="284"/>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ab/>
        <w:t>które zostaną wykonane przy udziale podwykonawcy (podwykonawców).</w:t>
      </w:r>
      <w:r w:rsidRPr="007F0B0F">
        <w:rPr>
          <w:rStyle w:val="Odwoanieprzypisudolnego"/>
          <w:rFonts w:ascii="Cambria" w:eastAsia="Calibri" w:hAnsi="Cambria" w:cs="ArialNarrow"/>
          <w:b/>
          <w:color w:val="000000" w:themeColor="text1"/>
          <w:sz w:val="24"/>
          <w:szCs w:val="24"/>
        </w:rPr>
        <w:footnoteReference w:id="4"/>
      </w:r>
    </w:p>
    <w:p w14:paraId="6DE3C71A" w14:textId="77777777" w:rsidR="0095025D" w:rsidRPr="007F0B0F"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podwykonawca lub dalszy podwykonawca zamówienia zamierzający zawrzeć umowę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565A2183" w14:textId="77777777" w:rsidR="0095025D" w:rsidRPr="007F0B0F"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Zamawiającemu przysługuje prawo do zgłoszenia w terminie 14 dni pisemnego zastrzeżenia do przedłożonego projektu umowy o podwykonawstwo, której przedmiotem są roboty budowlane, w przypadku zaistnienia chociażby jednego z opisanych poniżej przypadków:</w:t>
      </w:r>
    </w:p>
    <w:p w14:paraId="5AC47C2D" w14:textId="77777777" w:rsidR="0095025D" w:rsidRPr="007F0B0F" w:rsidRDefault="0095025D" w:rsidP="00DB4C89">
      <w:pPr>
        <w:numPr>
          <w:ilvl w:val="0"/>
          <w:numId w:val="1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3EDC9F2B" w14:textId="77777777" w:rsidR="0095025D" w:rsidRPr="007F0B0F" w:rsidRDefault="0095025D" w:rsidP="00DB4C89">
      <w:pPr>
        <w:numPr>
          <w:ilvl w:val="0"/>
          <w:numId w:val="1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termin wykonania umowy o podwykonawstwo wykracza poza termin wykonania zamówienia, wskazany w § 2 lub termin wynikający z harmonogramu, o którym mowa w § 2 umowy,</w:t>
      </w:r>
    </w:p>
    <w:p w14:paraId="30D2FFC7" w14:textId="77777777" w:rsidR="0095025D" w:rsidRPr="007F0B0F" w:rsidRDefault="0095025D" w:rsidP="00DB4C89">
      <w:pPr>
        <w:numPr>
          <w:ilvl w:val="0"/>
          <w:numId w:val="1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umowa o podwykonawstwo zawiera zapisy uzależniające dokonanie zapłaty na rzecz podwykonawcy od odbioru robót przez Zamawiającego lub od zapłaty należności Wykonawcy przez Zamawiającego,</w:t>
      </w:r>
    </w:p>
    <w:p w14:paraId="29AB2FE3" w14:textId="77777777" w:rsidR="0095025D" w:rsidRPr="007F0B0F" w:rsidRDefault="0095025D" w:rsidP="00DB4C89">
      <w:pPr>
        <w:numPr>
          <w:ilvl w:val="0"/>
          <w:numId w:val="1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umowa o podwykonawstwo nie zawiera uregulowań, dotyczących zawierania umów na roboty budowlane, dostawy lub usługi z dalszymi podwykonawcami, w szczególności zapisów warunkujących podpisanie tych umów od ich akceptacji i zgody Wykonawcy,</w:t>
      </w:r>
    </w:p>
    <w:p w14:paraId="2758F2F4" w14:textId="77777777" w:rsidR="0095025D" w:rsidRPr="007F0B0F" w:rsidRDefault="0095025D" w:rsidP="00DB4C89">
      <w:pPr>
        <w:numPr>
          <w:ilvl w:val="0"/>
          <w:numId w:val="1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umowa o podwykonawstwo nie zawiera wysokości wynagrodzenia podwykonawcy, </w:t>
      </w:r>
    </w:p>
    <w:p w14:paraId="1A6D4C2A" w14:textId="77777777" w:rsidR="0095025D" w:rsidRPr="007F0B0F" w:rsidRDefault="0095025D" w:rsidP="00DB4C89">
      <w:pPr>
        <w:numPr>
          <w:ilvl w:val="0"/>
          <w:numId w:val="1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załączony do umowy o podwykonawstwo harmonogram rzeczowo-finansowy jest niezgodny z harmonogramem rzeczowo-finansowym, o którym mowa § 2 </w:t>
      </w:r>
      <w:r w:rsidRPr="007F0B0F">
        <w:rPr>
          <w:rFonts w:ascii="Cambria" w:eastAsia="Calibri" w:hAnsi="Cambria" w:cs="ArialNarrow"/>
          <w:color w:val="000000" w:themeColor="text1"/>
          <w:sz w:val="24"/>
          <w:szCs w:val="24"/>
        </w:rPr>
        <w:br/>
        <w:t>ust. 2,</w:t>
      </w:r>
    </w:p>
    <w:p w14:paraId="6E0FB2B5" w14:textId="77777777" w:rsidR="0095025D" w:rsidRPr="007F0B0F" w:rsidRDefault="0095025D" w:rsidP="00DB4C89">
      <w:pPr>
        <w:numPr>
          <w:ilvl w:val="0"/>
          <w:numId w:val="1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umowa o podwykonawstwo nie zawiera klauzuli zatrudnienia spełniającej odpowiednio wymagania o których mowa w § 13 umowy</w:t>
      </w:r>
    </w:p>
    <w:p w14:paraId="6B47C695" w14:textId="77777777" w:rsidR="0095025D" w:rsidRPr="007F0B0F" w:rsidRDefault="0095025D" w:rsidP="00DB4C89">
      <w:pPr>
        <w:numPr>
          <w:ilvl w:val="0"/>
          <w:numId w:val="1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lastRenderedPageBreak/>
        <w:t>kwoty wynagrodzenia przewidzianego dla podwykonawców przewyższają kwotę wynagrodzenia wykonawcy wynikającą z niniejszej umowy.</w:t>
      </w:r>
    </w:p>
    <w:p w14:paraId="3B9A33A5" w14:textId="77777777" w:rsidR="0095025D" w:rsidRPr="007F0B0F"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Niezgłoszenie pisemnych zastrzeżeń do przedłożonego projektu umowy </w:t>
      </w:r>
      <w:r w:rsidRPr="007F0B0F">
        <w:rPr>
          <w:rFonts w:ascii="Cambria" w:eastAsia="Calibri" w:hAnsi="Cambria" w:cs="ArialNarrow"/>
          <w:color w:val="000000" w:themeColor="text1"/>
          <w:sz w:val="24"/>
          <w:szCs w:val="24"/>
        </w:rPr>
        <w:br/>
        <w:t>o podwykonawstwo, której przedmiotem są roboty budowlane, w terminie wskazanym w ust. 3, uważa się za akceptację projektu umowy przez Zamawiającego.</w:t>
      </w:r>
    </w:p>
    <w:p w14:paraId="25BC21FA" w14:textId="77777777" w:rsidR="0095025D" w:rsidRPr="007F0B0F"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3D702FEA" w14:textId="77777777" w:rsidR="0095025D" w:rsidRPr="007F0B0F"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Zamawiającemu przysługuje prawo do zgłoszenia w terminie 7 dni pisemnego sprzeciwu do przedłożonej umowy o podwykonawstwo, której przedmiotem są roboty budowlane, w przypadkach, o których mowa w ust. 3.</w:t>
      </w:r>
    </w:p>
    <w:p w14:paraId="13EAF169" w14:textId="77777777" w:rsidR="0095025D" w:rsidRPr="007F0B0F"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Niezgłoszenie pisemnego sprzeciwu do przedłożonej umowy o podwykonawstwo, której przedmiotem są roboty budowlane, w terminie określonym w ust. 6, uważa się za akceptację umowy przez Zamawiającego.</w:t>
      </w:r>
    </w:p>
    <w:p w14:paraId="373C14F9" w14:textId="77777777" w:rsidR="0095025D" w:rsidRPr="007F0B0F"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wynagrodzenia, o którym mowa w § 3 ust. 1 </w:t>
      </w:r>
    </w:p>
    <w:p w14:paraId="16FD6768" w14:textId="77777777" w:rsidR="0095025D" w:rsidRPr="007F0B0F"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Wyłączenia, o których mowa w ust. 8, nie dotyczą również umów o podwykonawstwo o wartości większej niż 50.000,00 złotych brutto.</w:t>
      </w:r>
    </w:p>
    <w:p w14:paraId="1274B72F" w14:textId="77777777" w:rsidR="0095025D" w:rsidRPr="007F0B0F" w:rsidRDefault="0095025D" w:rsidP="00DB4C89">
      <w:pPr>
        <w:numPr>
          <w:ilvl w:val="0"/>
          <w:numId w:val="13"/>
        </w:numPr>
        <w:autoSpaceDE w:val="0"/>
        <w:autoSpaceDN w:val="0"/>
        <w:adjustRightInd w:val="0"/>
        <w:spacing w:after="0"/>
        <w:ind w:left="426" w:hanging="426"/>
        <w:contextualSpacing/>
        <w:jc w:val="both"/>
        <w:rPr>
          <w:rFonts w:ascii="Cambria" w:hAnsi="Cambria"/>
          <w:b/>
          <w:color w:val="000000" w:themeColor="text1"/>
          <w:sz w:val="24"/>
          <w:szCs w:val="24"/>
        </w:rPr>
      </w:pPr>
      <w:r w:rsidRPr="007F0B0F">
        <w:rPr>
          <w:rFonts w:ascii="Cambria" w:eastAsia="Calibri" w:hAnsi="Cambria" w:cs="ArialNarrow"/>
          <w:color w:val="000000" w:themeColor="text1"/>
          <w:sz w:val="24"/>
          <w:szCs w:val="24"/>
        </w:rPr>
        <w:t xml:space="preserve">W przypadku, o którym mowa w ust. 8, jeżeli umowa i podwykonawstwa wymaga zmiany w związku z art. 143b ustawy </w:t>
      </w:r>
      <w:proofErr w:type="spellStart"/>
      <w:r w:rsidRPr="007F0B0F">
        <w:rPr>
          <w:rFonts w:ascii="Cambria" w:eastAsia="Calibri" w:hAnsi="Cambria" w:cs="ArialNarrow"/>
          <w:color w:val="000000" w:themeColor="text1"/>
          <w:sz w:val="24"/>
          <w:szCs w:val="24"/>
        </w:rPr>
        <w:t>P</w:t>
      </w:r>
      <w:r w:rsidR="00406F42">
        <w:rPr>
          <w:rFonts w:ascii="Cambria" w:eastAsia="Calibri" w:hAnsi="Cambria" w:cs="ArialNarrow"/>
          <w:color w:val="000000" w:themeColor="text1"/>
          <w:sz w:val="24"/>
          <w:szCs w:val="24"/>
        </w:rPr>
        <w:t>zp</w:t>
      </w:r>
      <w:proofErr w:type="spellEnd"/>
      <w:r w:rsidRPr="007F0B0F">
        <w:rPr>
          <w:rFonts w:ascii="Cambria" w:eastAsia="Calibri" w:hAnsi="Cambria" w:cs="ArialNarrow"/>
          <w:color w:val="000000" w:themeColor="text1"/>
          <w:sz w:val="24"/>
          <w:szCs w:val="24"/>
        </w:rPr>
        <w:t>, Zamawiający poinformuje o tym Wykonawcę i wezwie go do doprowadzenia do zmiany tej umowy w terminie nie dłuższym niż 3 dni od dnia otrzymania informacji</w:t>
      </w:r>
    </w:p>
    <w:p w14:paraId="22A4349B" w14:textId="77777777" w:rsidR="0095025D" w:rsidRPr="007F0B0F"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Wszystkie umowy o podwykonawstwo wymagają formy pisemnej.</w:t>
      </w:r>
    </w:p>
    <w:p w14:paraId="1082F06F" w14:textId="77777777" w:rsidR="0095025D" w:rsidRPr="007F0B0F"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Postanowienia, zawarte w ust. 2-11, stosuje się odpowiednio do zawierania umów o podwykonawstwo z dalszymi podwykonawcami.</w:t>
      </w:r>
    </w:p>
    <w:p w14:paraId="0A4E88CD" w14:textId="77777777" w:rsidR="0095025D" w:rsidRPr="007F0B0F"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Postanowienia, zawarte w ust. 2-11, stosuje się odpowiednio do zmian umów o podwykonawstwo.</w:t>
      </w:r>
    </w:p>
    <w:p w14:paraId="01E2D5FA" w14:textId="77777777" w:rsidR="0095025D" w:rsidRPr="007F0B0F"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ponosi wobec Zamawiającego pełną odpowiedzialność za roboty budowlane, które wykonuje przy pomocy podwykonawców.</w:t>
      </w:r>
    </w:p>
    <w:p w14:paraId="76377F74" w14:textId="77777777" w:rsidR="0095025D" w:rsidRPr="007F0B0F"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przyjmuje na siebie pełnienie funkcji koordynatora w stosunku do robót budowlanych, realizowanych przez podwykonawców.</w:t>
      </w:r>
    </w:p>
    <w:p w14:paraId="4A2188B7" w14:textId="77777777" w:rsidR="0095025D" w:rsidRPr="007F0B0F"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Powierzenie wykonania części robót budowlanych podwykonawcy nie zmienia zobowiązań Wykonawcy wobec Zamawiającego za wykonanie tej części zamówienia.</w:t>
      </w:r>
    </w:p>
    <w:p w14:paraId="0386C3E7" w14:textId="77777777" w:rsidR="0095025D" w:rsidRPr="007F0B0F"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jest odpowiedzialny za działanie, zaniechanie, uchybienia i zaniedbania podwykonawcy i jego pracowników w takim samym stopniu, jakby to były działania, uchybienia lub zaniedbania jego własnych pracowników.</w:t>
      </w:r>
    </w:p>
    <w:p w14:paraId="64162C37" w14:textId="77777777" w:rsidR="0095025D" w:rsidRPr="007F0B0F"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lastRenderedPageBreak/>
        <w:t>Jakakolwiek przerwa w realizacji robót budowlanych, wynikająca z braku podwykonawcy, jeżeli doprowadzi do opóźnienia wykonania przedmiotu umowy, będzie traktowana jako przerwa wynikła z przyczyn zależnych od Wykonawcy i będzie stanowić podstawę do naliczenia Wykonawcy kar umownych, o których mowa w §14 ust. 1 pkt 1) lit. a)</w:t>
      </w:r>
    </w:p>
    <w:p w14:paraId="41AB15C5" w14:textId="77777777" w:rsidR="0095025D" w:rsidRPr="007F0B0F"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Jeżeli zmiana albo rezygnacja z podwykonawcy dotyczy podmiotu, na którego zasoby Wykonawca powoływał się, na zasadach określonych w art. 22a ust. 1 ustawy – Prawo zamówień publicznych,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B6EED99" w14:textId="77777777" w:rsidR="0095025D" w:rsidRPr="007F0B0F"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499DE7EA"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 9</w:t>
      </w:r>
    </w:p>
    <w:p w14:paraId="49D6D3F9" w14:textId="77777777" w:rsidR="0095025D" w:rsidRPr="007F0B0F" w:rsidRDefault="0095025D" w:rsidP="0095025D">
      <w:pPr>
        <w:shd w:val="clear" w:color="auto" w:fill="FFFFFF"/>
        <w:spacing w:after="0"/>
        <w:jc w:val="center"/>
        <w:rPr>
          <w:rFonts w:ascii="Cambria" w:hAnsi="Cambria"/>
          <w:b/>
          <w:color w:val="000000" w:themeColor="text1"/>
          <w:spacing w:val="-11"/>
          <w:sz w:val="24"/>
          <w:szCs w:val="24"/>
        </w:rPr>
      </w:pPr>
      <w:r w:rsidRPr="007F0B0F">
        <w:rPr>
          <w:rFonts w:ascii="Cambria" w:hAnsi="Cambria"/>
          <w:b/>
          <w:color w:val="000000" w:themeColor="text1"/>
          <w:spacing w:val="-11"/>
          <w:sz w:val="24"/>
          <w:szCs w:val="24"/>
        </w:rPr>
        <w:t xml:space="preserve">Personel </w:t>
      </w:r>
    </w:p>
    <w:p w14:paraId="518EDABC" w14:textId="77777777" w:rsidR="0095025D" w:rsidRPr="007C372C" w:rsidRDefault="0095025D" w:rsidP="00DB4C89">
      <w:pPr>
        <w:numPr>
          <w:ilvl w:val="1"/>
          <w:numId w:val="15"/>
        </w:numPr>
        <w:autoSpaceDE w:val="0"/>
        <w:autoSpaceDN w:val="0"/>
        <w:adjustRightInd w:val="0"/>
        <w:spacing w:after="0"/>
        <w:ind w:left="426" w:hanging="426"/>
        <w:contextualSpacing/>
        <w:jc w:val="both"/>
        <w:rPr>
          <w:rFonts w:ascii="Cambria" w:eastAsia="Calibri" w:hAnsi="Cambria" w:cs="ArialNarrow"/>
          <w:sz w:val="24"/>
          <w:szCs w:val="24"/>
        </w:rPr>
      </w:pPr>
      <w:r w:rsidRPr="007F0B0F">
        <w:rPr>
          <w:rFonts w:ascii="Cambria" w:eastAsia="Calibri" w:hAnsi="Cambria" w:cs="ArialNarrow"/>
          <w:color w:val="000000" w:themeColor="text1"/>
          <w:sz w:val="24"/>
          <w:szCs w:val="24"/>
        </w:rPr>
        <w:t>Osob</w:t>
      </w:r>
      <w:r>
        <w:rPr>
          <w:rFonts w:ascii="Cambria" w:eastAsia="Calibri" w:hAnsi="Cambria" w:cs="ArialNarrow"/>
          <w:color w:val="000000" w:themeColor="text1"/>
          <w:sz w:val="24"/>
          <w:szCs w:val="24"/>
        </w:rPr>
        <w:t>ami</w:t>
      </w:r>
      <w:r w:rsidRPr="007F0B0F">
        <w:rPr>
          <w:rFonts w:ascii="Cambria" w:eastAsia="Calibri" w:hAnsi="Cambria" w:cs="ArialNarrow"/>
          <w:color w:val="000000" w:themeColor="text1"/>
          <w:sz w:val="24"/>
          <w:szCs w:val="24"/>
        </w:rPr>
        <w:t xml:space="preserve"> </w:t>
      </w:r>
      <w:r w:rsidRPr="007C372C">
        <w:rPr>
          <w:rFonts w:ascii="Cambria" w:eastAsia="Calibri" w:hAnsi="Cambria" w:cs="ArialNarrow"/>
          <w:sz w:val="24"/>
          <w:szCs w:val="24"/>
        </w:rPr>
        <w:t>upoważnionymi do bieżących kontaktów w ramach realizacji niniejszej umowy:</w:t>
      </w:r>
    </w:p>
    <w:p w14:paraId="706A51FC" w14:textId="77777777" w:rsidR="0095025D" w:rsidRPr="007C372C" w:rsidRDefault="0095025D" w:rsidP="00DB4C89">
      <w:pPr>
        <w:numPr>
          <w:ilvl w:val="0"/>
          <w:numId w:val="16"/>
        </w:numPr>
        <w:autoSpaceDE w:val="0"/>
        <w:autoSpaceDN w:val="0"/>
        <w:adjustRightInd w:val="0"/>
        <w:spacing w:after="0"/>
        <w:ind w:left="851" w:hanging="425"/>
        <w:contextualSpacing/>
        <w:rPr>
          <w:rFonts w:ascii="Cambria" w:eastAsia="Calibri" w:hAnsi="Cambria" w:cs="ArialNarrow"/>
          <w:sz w:val="24"/>
          <w:szCs w:val="24"/>
        </w:rPr>
      </w:pPr>
      <w:r w:rsidRPr="007C372C">
        <w:rPr>
          <w:rFonts w:ascii="Cambria" w:eastAsia="Calibri" w:hAnsi="Cambria" w:cs="ArialNarrow"/>
          <w:sz w:val="24"/>
          <w:szCs w:val="24"/>
        </w:rPr>
        <w:t>ze strony Zamawiającego jest: …………………..; nr tel.: ………………….;</w:t>
      </w:r>
    </w:p>
    <w:p w14:paraId="39D81BC5" w14:textId="77777777" w:rsidR="0095025D" w:rsidRPr="007C372C" w:rsidRDefault="0095025D" w:rsidP="00DB4C89">
      <w:pPr>
        <w:numPr>
          <w:ilvl w:val="0"/>
          <w:numId w:val="16"/>
        </w:numPr>
        <w:autoSpaceDE w:val="0"/>
        <w:autoSpaceDN w:val="0"/>
        <w:adjustRightInd w:val="0"/>
        <w:spacing w:after="0"/>
        <w:ind w:left="851" w:hanging="425"/>
        <w:contextualSpacing/>
        <w:rPr>
          <w:rFonts w:ascii="Cambria" w:eastAsia="Calibri" w:hAnsi="Cambria" w:cs="ArialNarrow"/>
          <w:sz w:val="24"/>
          <w:szCs w:val="24"/>
        </w:rPr>
      </w:pPr>
      <w:r w:rsidRPr="007C372C">
        <w:rPr>
          <w:rFonts w:ascii="Cambria" w:eastAsia="Calibri" w:hAnsi="Cambria" w:cs="ArialNarrow"/>
          <w:sz w:val="24"/>
          <w:szCs w:val="24"/>
        </w:rPr>
        <w:t>ze strony Wykonawcy jest: ……………………; nr tel.: …………………;</w:t>
      </w:r>
    </w:p>
    <w:p w14:paraId="32AE2BB6" w14:textId="77777777" w:rsidR="0095025D" w:rsidRPr="007C372C" w:rsidRDefault="0095025D" w:rsidP="00DB4C89">
      <w:pPr>
        <w:numPr>
          <w:ilvl w:val="0"/>
          <w:numId w:val="16"/>
        </w:numPr>
        <w:autoSpaceDE w:val="0"/>
        <w:autoSpaceDN w:val="0"/>
        <w:adjustRightInd w:val="0"/>
        <w:spacing w:after="0"/>
        <w:ind w:left="851" w:hanging="425"/>
        <w:contextualSpacing/>
        <w:rPr>
          <w:rFonts w:ascii="Cambria" w:eastAsia="Calibri" w:hAnsi="Cambria" w:cs="ArialNarrow"/>
          <w:sz w:val="24"/>
          <w:szCs w:val="24"/>
        </w:rPr>
      </w:pPr>
      <w:r w:rsidRPr="007C372C">
        <w:rPr>
          <w:rFonts w:ascii="Cambria" w:eastAsia="Calibri" w:hAnsi="Cambria" w:cs="ArialNarrow"/>
          <w:sz w:val="24"/>
          <w:szCs w:val="24"/>
        </w:rPr>
        <w:t>ze strony Inspektora nadzoru inwestorskiego jest: ……….. nr tel. ……………… .</w:t>
      </w:r>
    </w:p>
    <w:p w14:paraId="5ECFA21B" w14:textId="77777777" w:rsidR="0095025D" w:rsidRPr="007C372C" w:rsidRDefault="0095025D" w:rsidP="00DB4C89">
      <w:pPr>
        <w:numPr>
          <w:ilvl w:val="1"/>
          <w:numId w:val="15"/>
        </w:numPr>
        <w:autoSpaceDE w:val="0"/>
        <w:autoSpaceDN w:val="0"/>
        <w:adjustRightInd w:val="0"/>
        <w:spacing w:after="0"/>
        <w:ind w:left="426" w:hanging="426"/>
        <w:contextualSpacing/>
        <w:jc w:val="both"/>
        <w:rPr>
          <w:rFonts w:ascii="Cambria" w:eastAsia="Calibri" w:hAnsi="Cambria" w:cs="ArialNarrow"/>
          <w:b/>
          <w:sz w:val="24"/>
          <w:szCs w:val="24"/>
        </w:rPr>
      </w:pPr>
      <w:r w:rsidRPr="007C372C">
        <w:rPr>
          <w:rFonts w:ascii="Cambria" w:eastAsia="Calibri" w:hAnsi="Cambria" w:cs="ArialNarrow"/>
          <w:b/>
          <w:sz w:val="24"/>
          <w:szCs w:val="24"/>
        </w:rPr>
        <w:t>Zamawiający zobowiązuje się do zapewnienia nadzoru inwestorskiego.</w:t>
      </w:r>
    </w:p>
    <w:p w14:paraId="5E8AE077" w14:textId="77777777" w:rsidR="0095025D" w:rsidRPr="007F0B0F" w:rsidRDefault="0095025D" w:rsidP="00DB4C89">
      <w:pPr>
        <w:numPr>
          <w:ilvl w:val="1"/>
          <w:numId w:val="15"/>
        </w:numPr>
        <w:autoSpaceDE w:val="0"/>
        <w:autoSpaceDN w:val="0"/>
        <w:adjustRightInd w:val="0"/>
        <w:spacing w:after="0"/>
        <w:ind w:left="426" w:hanging="426"/>
        <w:contextualSpacing/>
        <w:jc w:val="both"/>
        <w:rPr>
          <w:rFonts w:ascii="Cambria" w:hAnsi="Cambria" w:cs="ArialNarrow"/>
          <w:b/>
          <w:color w:val="000000" w:themeColor="text1"/>
          <w:sz w:val="24"/>
          <w:szCs w:val="24"/>
          <w:u w:val="single"/>
        </w:rPr>
      </w:pPr>
      <w:r w:rsidRPr="007C372C">
        <w:rPr>
          <w:rFonts w:ascii="Cambria" w:hAnsi="Cambria" w:cs="ArialNarrow"/>
          <w:sz w:val="24"/>
          <w:szCs w:val="24"/>
        </w:rPr>
        <w:t>Wykonawca zobowiązany</w:t>
      </w:r>
      <w:r w:rsidRPr="007F0B0F">
        <w:rPr>
          <w:rFonts w:ascii="Cambria" w:hAnsi="Cambria" w:cs="ArialNarrow"/>
          <w:color w:val="000000" w:themeColor="text1"/>
          <w:sz w:val="24"/>
          <w:szCs w:val="24"/>
        </w:rPr>
        <w:t xml:space="preserve"> jest zapewnić wykonanie i kierowanie robotami objętymi Umową przez osoby posiadające stosowne kwalifikacje zawodowe i uprawnienia budowlane. </w:t>
      </w:r>
    </w:p>
    <w:p w14:paraId="10D21C56" w14:textId="77777777" w:rsidR="00103FF3" w:rsidRDefault="0095025D" w:rsidP="00DB4C89">
      <w:pPr>
        <w:numPr>
          <w:ilvl w:val="1"/>
          <w:numId w:val="15"/>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C372C">
        <w:rPr>
          <w:rFonts w:ascii="Cambria" w:eastAsia="Calibri" w:hAnsi="Cambria" w:cs="ArialNarrow"/>
          <w:color w:val="000000" w:themeColor="text1"/>
          <w:sz w:val="24"/>
          <w:szCs w:val="24"/>
        </w:rPr>
        <w:t>Wykonawca ustanawia</w:t>
      </w:r>
      <w:r w:rsidR="00103FF3">
        <w:rPr>
          <w:rFonts w:ascii="Cambria" w:eastAsia="Calibri" w:hAnsi="Cambria" w:cs="ArialNarrow"/>
          <w:color w:val="000000" w:themeColor="text1"/>
          <w:sz w:val="24"/>
          <w:szCs w:val="24"/>
        </w:rPr>
        <w:t>:</w:t>
      </w:r>
    </w:p>
    <w:p w14:paraId="6795C051" w14:textId="02A989EE" w:rsidR="0095025D" w:rsidRDefault="0095025D" w:rsidP="00DB4C89">
      <w:pPr>
        <w:pStyle w:val="Akapitzlist"/>
        <w:numPr>
          <w:ilvl w:val="3"/>
          <w:numId w:val="5"/>
        </w:numPr>
        <w:autoSpaceDE w:val="0"/>
        <w:autoSpaceDN w:val="0"/>
        <w:adjustRightInd w:val="0"/>
        <w:spacing w:after="0"/>
        <w:ind w:left="709" w:hanging="283"/>
        <w:jc w:val="both"/>
        <w:rPr>
          <w:rFonts w:ascii="Cambria" w:eastAsia="Calibri" w:hAnsi="Cambria" w:cs="ArialNarrow"/>
          <w:color w:val="000000" w:themeColor="text1"/>
          <w:sz w:val="24"/>
          <w:szCs w:val="24"/>
        </w:rPr>
      </w:pPr>
      <w:r w:rsidRPr="002243E7">
        <w:rPr>
          <w:rFonts w:ascii="Cambria" w:eastAsia="Calibri" w:hAnsi="Cambria" w:cs="ArialNarrow"/>
          <w:color w:val="000000" w:themeColor="text1"/>
          <w:sz w:val="24"/>
          <w:szCs w:val="24"/>
        </w:rPr>
        <w:t xml:space="preserve">kierownika </w:t>
      </w:r>
      <w:r w:rsidR="002243E7" w:rsidRPr="002243E7">
        <w:rPr>
          <w:rFonts w:ascii="Cambria" w:eastAsia="Calibri" w:hAnsi="Cambria" w:cs="ArialNarrow"/>
          <w:color w:val="000000" w:themeColor="text1"/>
          <w:sz w:val="24"/>
          <w:szCs w:val="24"/>
        </w:rPr>
        <w:t>robót</w:t>
      </w:r>
      <w:r w:rsidRPr="002243E7">
        <w:rPr>
          <w:rFonts w:ascii="Cambria" w:eastAsia="Calibri" w:hAnsi="Cambria" w:cs="ArialNarrow"/>
          <w:color w:val="000000" w:themeColor="text1"/>
          <w:sz w:val="24"/>
          <w:szCs w:val="24"/>
        </w:rPr>
        <w:t xml:space="preserve"> </w:t>
      </w:r>
      <w:r w:rsidR="002243E7" w:rsidRPr="002243E7">
        <w:rPr>
          <w:rFonts w:ascii="Cambria" w:eastAsia="Calibri" w:hAnsi="Cambria" w:cs="ArialNarrow"/>
          <w:color w:val="000000" w:themeColor="text1"/>
          <w:sz w:val="24"/>
          <w:szCs w:val="24"/>
        </w:rPr>
        <w:t xml:space="preserve">posiadającego uprawnienia budowlane do kierowania robotami budowlanymi w specjalności </w:t>
      </w:r>
      <w:proofErr w:type="spellStart"/>
      <w:r w:rsidR="002243E7" w:rsidRPr="002243E7">
        <w:rPr>
          <w:rFonts w:ascii="Cambria" w:eastAsia="Calibri" w:hAnsi="Cambria" w:cs="ArialNarrow"/>
          <w:color w:val="000000" w:themeColor="text1"/>
          <w:sz w:val="24"/>
          <w:szCs w:val="24"/>
        </w:rPr>
        <w:t>konstrukcyjno</w:t>
      </w:r>
      <w:proofErr w:type="spellEnd"/>
      <w:r w:rsidR="002243E7" w:rsidRPr="002243E7">
        <w:rPr>
          <w:rFonts w:ascii="Cambria" w:eastAsia="Calibri" w:hAnsi="Cambria" w:cs="ArialNarrow"/>
          <w:color w:val="000000" w:themeColor="text1"/>
          <w:sz w:val="24"/>
          <w:szCs w:val="24"/>
        </w:rPr>
        <w:t xml:space="preserve"> </w:t>
      </w:r>
      <w:r w:rsidR="002243E7">
        <w:rPr>
          <w:rFonts w:ascii="Cambria" w:eastAsia="Calibri" w:hAnsi="Cambria" w:cs="ArialNarrow"/>
          <w:color w:val="000000" w:themeColor="text1"/>
          <w:sz w:val="24"/>
          <w:szCs w:val="24"/>
        </w:rPr>
        <w:t>–</w:t>
      </w:r>
      <w:r w:rsidR="002243E7" w:rsidRPr="002243E7">
        <w:rPr>
          <w:rFonts w:ascii="Cambria" w:eastAsia="Calibri" w:hAnsi="Cambria" w:cs="ArialNarrow"/>
          <w:color w:val="000000" w:themeColor="text1"/>
          <w:sz w:val="24"/>
          <w:szCs w:val="24"/>
        </w:rPr>
        <w:t xml:space="preserve"> budowlanej</w:t>
      </w:r>
      <w:r w:rsidR="002243E7">
        <w:rPr>
          <w:rFonts w:ascii="Cambria" w:eastAsia="Calibri" w:hAnsi="Cambria" w:cs="ArialNarrow"/>
          <w:color w:val="000000" w:themeColor="text1"/>
          <w:sz w:val="24"/>
          <w:szCs w:val="24"/>
        </w:rPr>
        <w:t xml:space="preserve"> </w:t>
      </w:r>
      <w:r w:rsidR="00B62052" w:rsidRPr="002243E7">
        <w:rPr>
          <w:rFonts w:ascii="Cambria" w:eastAsia="Calibri" w:hAnsi="Cambria" w:cs="ArialNarrow"/>
          <w:color w:val="000000" w:themeColor="text1"/>
          <w:sz w:val="24"/>
          <w:szCs w:val="24"/>
        </w:rPr>
        <w:t xml:space="preserve">bez ograniczeń </w:t>
      </w:r>
      <w:r w:rsidR="002243E7" w:rsidRPr="002243E7">
        <w:rPr>
          <w:rFonts w:ascii="Cambria" w:eastAsia="Calibri" w:hAnsi="Cambria" w:cs="ArialNarrow"/>
          <w:color w:val="000000" w:themeColor="text1"/>
          <w:sz w:val="24"/>
          <w:szCs w:val="24"/>
        </w:rPr>
        <w:t xml:space="preserve">w zakresie odpowiadającym przedmiotowi zamówienia </w:t>
      </w:r>
      <w:r w:rsidRPr="002243E7">
        <w:rPr>
          <w:rFonts w:ascii="Cambria" w:eastAsia="Calibri" w:hAnsi="Cambria" w:cs="ArialNarrow"/>
          <w:color w:val="000000" w:themeColor="text1"/>
          <w:sz w:val="24"/>
          <w:szCs w:val="24"/>
        </w:rPr>
        <w:t>w osobie: ………………….; nr tel.:……………………</w:t>
      </w:r>
      <w:r w:rsidR="002243E7">
        <w:rPr>
          <w:rFonts w:ascii="Cambria" w:eastAsia="Calibri" w:hAnsi="Cambria" w:cs="ArialNarrow"/>
          <w:color w:val="000000" w:themeColor="text1"/>
          <w:sz w:val="24"/>
          <w:szCs w:val="24"/>
        </w:rPr>
        <w:t xml:space="preserve">.. ; </w:t>
      </w:r>
      <w:proofErr w:type="spellStart"/>
      <w:r w:rsidR="002243E7">
        <w:rPr>
          <w:rFonts w:ascii="Cambria" w:eastAsia="Calibri" w:hAnsi="Cambria" w:cs="ArialNarrow"/>
          <w:color w:val="000000" w:themeColor="text1"/>
          <w:sz w:val="24"/>
          <w:szCs w:val="24"/>
        </w:rPr>
        <w:t>upr</w:t>
      </w:r>
      <w:proofErr w:type="spellEnd"/>
      <w:r w:rsidR="002243E7">
        <w:rPr>
          <w:rFonts w:ascii="Cambria" w:eastAsia="Calibri" w:hAnsi="Cambria" w:cs="ArialNarrow"/>
          <w:color w:val="000000" w:themeColor="text1"/>
          <w:sz w:val="24"/>
          <w:szCs w:val="24"/>
        </w:rPr>
        <w:t>. bud. nr: …………………………….,</w:t>
      </w:r>
    </w:p>
    <w:p w14:paraId="7264B36D" w14:textId="3D1D33CC" w:rsidR="002243E7" w:rsidRDefault="002243E7" w:rsidP="00DB4C89">
      <w:pPr>
        <w:pStyle w:val="Akapitzlist"/>
        <w:numPr>
          <w:ilvl w:val="3"/>
          <w:numId w:val="5"/>
        </w:numPr>
        <w:autoSpaceDE w:val="0"/>
        <w:autoSpaceDN w:val="0"/>
        <w:adjustRightInd w:val="0"/>
        <w:spacing w:after="0"/>
        <w:ind w:left="709" w:hanging="283"/>
        <w:jc w:val="both"/>
        <w:rPr>
          <w:rFonts w:ascii="Cambria" w:eastAsia="Calibri" w:hAnsi="Cambria" w:cs="ArialNarrow"/>
          <w:color w:val="000000" w:themeColor="text1"/>
          <w:sz w:val="24"/>
          <w:szCs w:val="24"/>
        </w:rPr>
      </w:pPr>
      <w:r w:rsidRPr="002243E7">
        <w:rPr>
          <w:rFonts w:ascii="Cambria" w:eastAsia="Calibri" w:hAnsi="Cambria" w:cs="ArialNarrow"/>
          <w:color w:val="000000" w:themeColor="text1"/>
          <w:sz w:val="24"/>
          <w:szCs w:val="24"/>
        </w:rPr>
        <w:t xml:space="preserve">kierownika robót posiadającego uprawnienia budowlane do kierowania robotami budowlanymi bez ograniczeń </w:t>
      </w:r>
      <w:r w:rsidR="00B62052" w:rsidRPr="00B62052">
        <w:rPr>
          <w:rFonts w:ascii="Cambria" w:eastAsia="Calibri" w:hAnsi="Cambria" w:cs="ArialNarrow"/>
          <w:color w:val="000000" w:themeColor="text1"/>
          <w:sz w:val="24"/>
          <w:szCs w:val="24"/>
        </w:rPr>
        <w:t xml:space="preserve">w specjalności instalacyjnej w zakresie instalacji i urządzeń cieplnych, wentylacyjnych, gazowych, bez ograniczeń </w:t>
      </w:r>
      <w:r w:rsidRPr="002243E7">
        <w:rPr>
          <w:rFonts w:ascii="Cambria" w:eastAsia="Calibri" w:hAnsi="Cambria" w:cs="ArialNarrow"/>
          <w:color w:val="000000" w:themeColor="text1"/>
          <w:sz w:val="24"/>
          <w:szCs w:val="24"/>
        </w:rPr>
        <w:t xml:space="preserve">w zakresie odpowiadającym przedmiotowi zamówienia w osobie: ………………….; nr tel.:…………………….. ; </w:t>
      </w:r>
      <w:proofErr w:type="spellStart"/>
      <w:r w:rsidRPr="002243E7">
        <w:rPr>
          <w:rFonts w:ascii="Cambria" w:eastAsia="Calibri" w:hAnsi="Cambria" w:cs="ArialNarrow"/>
          <w:color w:val="000000" w:themeColor="text1"/>
          <w:sz w:val="24"/>
          <w:szCs w:val="24"/>
        </w:rPr>
        <w:t>upr</w:t>
      </w:r>
      <w:proofErr w:type="spellEnd"/>
      <w:r w:rsidRPr="002243E7">
        <w:rPr>
          <w:rFonts w:ascii="Cambria" w:eastAsia="Calibri" w:hAnsi="Cambria" w:cs="ArialNarrow"/>
          <w:color w:val="000000" w:themeColor="text1"/>
          <w:sz w:val="24"/>
          <w:szCs w:val="24"/>
        </w:rPr>
        <w:t>. bud. nr: …………………………….,</w:t>
      </w:r>
    </w:p>
    <w:p w14:paraId="76C5946F" w14:textId="1EB664F8" w:rsidR="002243E7" w:rsidRDefault="002243E7" w:rsidP="00DB4C89">
      <w:pPr>
        <w:pStyle w:val="Akapitzlist"/>
        <w:numPr>
          <w:ilvl w:val="3"/>
          <w:numId w:val="5"/>
        </w:numPr>
        <w:autoSpaceDE w:val="0"/>
        <w:autoSpaceDN w:val="0"/>
        <w:adjustRightInd w:val="0"/>
        <w:spacing w:after="0"/>
        <w:ind w:left="709" w:hanging="283"/>
        <w:jc w:val="both"/>
        <w:rPr>
          <w:rFonts w:ascii="Cambria" w:eastAsia="Calibri" w:hAnsi="Cambria" w:cs="ArialNarrow"/>
          <w:color w:val="000000" w:themeColor="text1"/>
          <w:sz w:val="24"/>
          <w:szCs w:val="24"/>
        </w:rPr>
      </w:pPr>
      <w:r w:rsidRPr="002243E7">
        <w:rPr>
          <w:rFonts w:ascii="Cambria" w:eastAsia="Calibri" w:hAnsi="Cambria" w:cs="ArialNarrow"/>
          <w:color w:val="000000" w:themeColor="text1"/>
          <w:sz w:val="24"/>
          <w:szCs w:val="24"/>
        </w:rPr>
        <w:lastRenderedPageBreak/>
        <w:t xml:space="preserve">kierownika robót posiadającego uprawnienia budowlane do kierowania robotami budowlanymi w specjalności instalacyjnej w zakresie instalacji </w:t>
      </w:r>
      <w:r w:rsidR="00B62052">
        <w:rPr>
          <w:rFonts w:ascii="Cambria" w:eastAsia="Calibri" w:hAnsi="Cambria" w:cs="ArialNarrow"/>
          <w:color w:val="000000" w:themeColor="text1"/>
          <w:sz w:val="24"/>
          <w:szCs w:val="24"/>
        </w:rPr>
        <w:br/>
      </w:r>
      <w:r w:rsidRPr="002243E7">
        <w:rPr>
          <w:rFonts w:ascii="Cambria" w:eastAsia="Calibri" w:hAnsi="Cambria" w:cs="ArialNarrow"/>
          <w:color w:val="000000" w:themeColor="text1"/>
          <w:sz w:val="24"/>
          <w:szCs w:val="24"/>
        </w:rPr>
        <w:t>i urządzeń elektrycznych i elektroenergetycznych</w:t>
      </w:r>
      <w:r>
        <w:rPr>
          <w:rFonts w:ascii="Cambria" w:eastAsia="Calibri" w:hAnsi="Cambria" w:cs="ArialNarrow"/>
          <w:color w:val="000000" w:themeColor="text1"/>
          <w:sz w:val="24"/>
          <w:szCs w:val="24"/>
        </w:rPr>
        <w:t xml:space="preserve"> </w:t>
      </w:r>
      <w:r w:rsidR="00B62052" w:rsidRPr="002243E7">
        <w:rPr>
          <w:rFonts w:ascii="Cambria" w:eastAsia="Calibri" w:hAnsi="Cambria" w:cs="ArialNarrow"/>
          <w:color w:val="000000" w:themeColor="text1"/>
          <w:sz w:val="24"/>
          <w:szCs w:val="24"/>
        </w:rPr>
        <w:t xml:space="preserve">bez ograniczeń </w:t>
      </w:r>
      <w:r w:rsidRPr="002243E7">
        <w:rPr>
          <w:rFonts w:ascii="Cambria" w:eastAsia="Calibri" w:hAnsi="Cambria" w:cs="ArialNarrow"/>
          <w:color w:val="000000" w:themeColor="text1"/>
          <w:sz w:val="24"/>
          <w:szCs w:val="24"/>
        </w:rPr>
        <w:t xml:space="preserve">w zakresie odpowiadającym przedmiotowi zamówienia w osobie: ………………….; nr tel.:…………………….. ; </w:t>
      </w:r>
      <w:proofErr w:type="spellStart"/>
      <w:r w:rsidRPr="002243E7">
        <w:rPr>
          <w:rFonts w:ascii="Cambria" w:eastAsia="Calibri" w:hAnsi="Cambria" w:cs="ArialNarrow"/>
          <w:color w:val="000000" w:themeColor="text1"/>
          <w:sz w:val="24"/>
          <w:szCs w:val="24"/>
        </w:rPr>
        <w:t>upr</w:t>
      </w:r>
      <w:proofErr w:type="spellEnd"/>
      <w:r w:rsidRPr="002243E7">
        <w:rPr>
          <w:rFonts w:ascii="Cambria" w:eastAsia="Calibri" w:hAnsi="Cambria" w:cs="ArialNarrow"/>
          <w:color w:val="000000" w:themeColor="text1"/>
          <w:sz w:val="24"/>
          <w:szCs w:val="24"/>
        </w:rPr>
        <w:t>. bud. nr: …………………………….,</w:t>
      </w:r>
    </w:p>
    <w:p w14:paraId="1057C2C9" w14:textId="77777777" w:rsidR="0095025D" w:rsidRPr="007F0B0F" w:rsidRDefault="0095025D" w:rsidP="00DB4C89">
      <w:pPr>
        <w:numPr>
          <w:ilvl w:val="1"/>
          <w:numId w:val="15"/>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hAnsi="Cambria" w:cs="Arial"/>
          <w:color w:val="000000" w:themeColor="text1"/>
          <w:sz w:val="24"/>
          <w:szCs w:val="24"/>
        </w:rPr>
        <w:t>Wykonawca powinien skierować do realizacji zamówienia personel wskazany w  wykazie osób złożonym w postępowaniu. Zmiana którejkolwiek z osób, w trakcie realizacji umowy, musi być uzasadniona przez Wykonawcę na piśmie i zaakceptowana przez Zamawiającego.</w:t>
      </w:r>
    </w:p>
    <w:p w14:paraId="11D842FC" w14:textId="77777777" w:rsidR="0095025D" w:rsidRPr="007F0B0F" w:rsidRDefault="0095025D" w:rsidP="00DB4C89">
      <w:pPr>
        <w:numPr>
          <w:ilvl w:val="1"/>
          <w:numId w:val="15"/>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hAnsi="Cambria" w:cs="Arial"/>
          <w:color w:val="000000" w:themeColor="text1"/>
          <w:sz w:val="24"/>
          <w:szCs w:val="24"/>
        </w:rPr>
        <w:t>Wykonawca jest obowiązany z własnej inicjatywy zaproponować nowy skład personelu w następujących przypadkach: urlopu, śmierci, choroby lub innych przyczyn i zdarzeń losowych.</w:t>
      </w:r>
    </w:p>
    <w:p w14:paraId="308E663C" w14:textId="77777777" w:rsidR="0095025D" w:rsidRPr="007F0B0F" w:rsidRDefault="0095025D" w:rsidP="00DB4C89">
      <w:pPr>
        <w:numPr>
          <w:ilvl w:val="1"/>
          <w:numId w:val="15"/>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hAnsi="Cambria" w:cs="Arial"/>
          <w:color w:val="000000" w:themeColor="text1"/>
          <w:sz w:val="24"/>
          <w:szCs w:val="24"/>
        </w:rPr>
        <w:t xml:space="preserve">Zamawiający zaakceptuje taką zmianę w terminie 14 dni od daty przedłożenia propozycji, wyłącznie wtedy, gdy odpowiednio do funkcji kwalifikacje i doświadczenie wskazanych osób będą spełniały wymagania określone w SIWZ, a dokonana zmiana nie spowoduje wydłużenia terminu wykonania umowy, przy czym stanowi to uprawnienie nie zaś obowiązek Zamawiającego do akceptacji takiej zmiany. </w:t>
      </w:r>
    </w:p>
    <w:p w14:paraId="61F4D779" w14:textId="77777777" w:rsidR="0095025D" w:rsidRPr="007F0B0F" w:rsidRDefault="0095025D" w:rsidP="00DB4C89">
      <w:pPr>
        <w:numPr>
          <w:ilvl w:val="1"/>
          <w:numId w:val="15"/>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hAnsi="Cambria" w:cs="Arial"/>
          <w:color w:val="000000" w:themeColor="text1"/>
          <w:sz w:val="24"/>
          <w:szCs w:val="24"/>
        </w:rPr>
        <w:t>Zamawiający lub osoba upoważniona przez Zamawiającego może wystąpić z wnioskiem uzasadnionym na piśmie o zmianę którejkolwiek z osób personelu, jeżeli w jego opinii osoba ta jest nieefektywna lub nie wywiązuje się ze swoich obowiązków wynikających z umowy. Obowiązkiem wykonawcy jest wówczas zastąpienie tej osoby w ciągu 14 dni inną osobą spełniająca wymagania zawarte w SIWZ i niniejszej umowie.</w:t>
      </w:r>
    </w:p>
    <w:p w14:paraId="08FB2855" w14:textId="77777777" w:rsidR="0095025D" w:rsidRPr="007F0B0F" w:rsidRDefault="0095025D" w:rsidP="00DB4C89">
      <w:pPr>
        <w:numPr>
          <w:ilvl w:val="1"/>
          <w:numId w:val="15"/>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hAnsi="Cambria"/>
          <w:color w:val="000000" w:themeColor="text1"/>
          <w:sz w:val="24"/>
          <w:szCs w:val="24"/>
        </w:rPr>
        <w:t>Kierownik budowy działać będzie w granicach umocowania określonego w ustawie Prawo budowlane.</w:t>
      </w:r>
    </w:p>
    <w:p w14:paraId="26470385" w14:textId="77777777" w:rsidR="0095025D" w:rsidRPr="007F0B0F" w:rsidRDefault="0095025D" w:rsidP="00DB4C89">
      <w:pPr>
        <w:numPr>
          <w:ilvl w:val="1"/>
          <w:numId w:val="15"/>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hAnsi="Cambria"/>
          <w:color w:val="000000" w:themeColor="text1"/>
          <w:sz w:val="24"/>
          <w:szCs w:val="24"/>
        </w:rPr>
        <w:t>Kierownik budowy zobowiązany jest do:</w:t>
      </w:r>
    </w:p>
    <w:p w14:paraId="0D5ED977" w14:textId="77777777" w:rsidR="0095025D" w:rsidRPr="007F0B0F" w:rsidRDefault="0095025D" w:rsidP="00DB4C89">
      <w:pPr>
        <w:numPr>
          <w:ilvl w:val="0"/>
          <w:numId w:val="34"/>
        </w:numPr>
        <w:overflowPunct w:val="0"/>
        <w:autoSpaceDE w:val="0"/>
        <w:autoSpaceDN w:val="0"/>
        <w:adjustRightInd w:val="0"/>
        <w:spacing w:after="0"/>
        <w:ind w:left="851" w:hanging="425"/>
        <w:jc w:val="both"/>
        <w:textAlignment w:val="baseline"/>
        <w:rPr>
          <w:rFonts w:ascii="Cambria" w:hAnsi="Cambria"/>
          <w:color w:val="000000" w:themeColor="text1"/>
          <w:sz w:val="24"/>
          <w:szCs w:val="24"/>
        </w:rPr>
      </w:pPr>
      <w:r w:rsidRPr="007F0B0F">
        <w:rPr>
          <w:rFonts w:ascii="Cambria" w:hAnsi="Cambria"/>
          <w:color w:val="000000" w:themeColor="text1"/>
          <w:sz w:val="24"/>
          <w:szCs w:val="24"/>
        </w:rPr>
        <w:t xml:space="preserve">prowadzenia dziennika budowy, </w:t>
      </w:r>
    </w:p>
    <w:p w14:paraId="0AC95D09" w14:textId="77777777" w:rsidR="0095025D" w:rsidRPr="007F0B0F" w:rsidRDefault="0095025D" w:rsidP="00DB4C89">
      <w:pPr>
        <w:numPr>
          <w:ilvl w:val="0"/>
          <w:numId w:val="34"/>
        </w:numPr>
        <w:overflowPunct w:val="0"/>
        <w:autoSpaceDE w:val="0"/>
        <w:autoSpaceDN w:val="0"/>
        <w:adjustRightInd w:val="0"/>
        <w:spacing w:after="0"/>
        <w:ind w:left="851" w:hanging="425"/>
        <w:jc w:val="both"/>
        <w:textAlignment w:val="baseline"/>
        <w:rPr>
          <w:rFonts w:ascii="Cambria" w:hAnsi="Cambria"/>
          <w:color w:val="000000" w:themeColor="text1"/>
          <w:sz w:val="24"/>
          <w:szCs w:val="24"/>
        </w:rPr>
      </w:pPr>
      <w:r w:rsidRPr="007F0B0F">
        <w:rPr>
          <w:rFonts w:ascii="Cambria" w:hAnsi="Cambria"/>
          <w:color w:val="000000" w:themeColor="text1"/>
          <w:sz w:val="24"/>
          <w:szCs w:val="24"/>
        </w:rPr>
        <w:t>przedkładanie Inspektorowi wniosków o zatwierdzanie do wbudowania materiałów,</w:t>
      </w:r>
    </w:p>
    <w:p w14:paraId="6A02DB96" w14:textId="77777777" w:rsidR="0095025D" w:rsidRPr="007F0B0F" w:rsidRDefault="0095025D" w:rsidP="00DB4C89">
      <w:pPr>
        <w:numPr>
          <w:ilvl w:val="0"/>
          <w:numId w:val="34"/>
        </w:numPr>
        <w:overflowPunct w:val="0"/>
        <w:autoSpaceDE w:val="0"/>
        <w:autoSpaceDN w:val="0"/>
        <w:adjustRightInd w:val="0"/>
        <w:spacing w:after="0"/>
        <w:ind w:left="851" w:hanging="425"/>
        <w:jc w:val="both"/>
        <w:textAlignment w:val="baseline"/>
        <w:rPr>
          <w:rFonts w:ascii="Cambria" w:hAnsi="Cambria"/>
          <w:color w:val="000000" w:themeColor="text1"/>
          <w:sz w:val="24"/>
          <w:szCs w:val="24"/>
        </w:rPr>
      </w:pPr>
      <w:r w:rsidRPr="007F0B0F">
        <w:rPr>
          <w:rFonts w:ascii="Cambria" w:hAnsi="Cambria"/>
          <w:color w:val="000000" w:themeColor="text1"/>
          <w:sz w:val="24"/>
          <w:szCs w:val="24"/>
        </w:rPr>
        <w:t>zgłaszanie Inspektorowi Nadzoru (z przekazaniem zgłoszenia do wiadomości Zarządzającemu Projektem) do sprawdzenia lub odbioru wykonane roboty ulegające zakryciu bądź zanikające oraz zapewnienie dokonania wymaganych przepisami lub ustalonych w dokumentacji projektowej prób i badań przed zgłoszeniem ich do odbioru,</w:t>
      </w:r>
    </w:p>
    <w:p w14:paraId="0AAF07FA" w14:textId="77777777" w:rsidR="0095025D" w:rsidRPr="007F0B0F" w:rsidRDefault="0095025D" w:rsidP="00DB4C89">
      <w:pPr>
        <w:numPr>
          <w:ilvl w:val="0"/>
          <w:numId w:val="34"/>
        </w:numPr>
        <w:overflowPunct w:val="0"/>
        <w:autoSpaceDE w:val="0"/>
        <w:autoSpaceDN w:val="0"/>
        <w:adjustRightInd w:val="0"/>
        <w:spacing w:after="0"/>
        <w:ind w:left="851" w:hanging="425"/>
        <w:jc w:val="both"/>
        <w:textAlignment w:val="baseline"/>
        <w:rPr>
          <w:rFonts w:ascii="Cambria" w:hAnsi="Cambria"/>
          <w:color w:val="000000" w:themeColor="text1"/>
          <w:sz w:val="24"/>
          <w:szCs w:val="24"/>
        </w:rPr>
      </w:pPr>
      <w:r w:rsidRPr="007F0B0F">
        <w:rPr>
          <w:rFonts w:ascii="Cambria" w:hAnsi="Cambria"/>
          <w:color w:val="000000" w:themeColor="text1"/>
          <w:sz w:val="24"/>
          <w:szCs w:val="24"/>
        </w:rPr>
        <w:t xml:space="preserve">pisemnego (wpis do dziennika budowy) oraz drogą telefoniczną i elektroniczną informowania Inspektora Nadzoru (z przekazaniem informacji do wiadomości Zarządzającemu Projektem) o terminie zakrycia robót ulegających zakryciu oraz terminie odbioru robót zanikających (jeżeli Wykonawca nie poinformował o tych faktach Inspektora Nadzoru zobowiązany jest odkryć roboty lub wykonać otwory </w:t>
      </w:r>
      <w:r w:rsidRPr="007F0B0F">
        <w:rPr>
          <w:rFonts w:ascii="Cambria" w:hAnsi="Cambria"/>
          <w:color w:val="000000" w:themeColor="text1"/>
          <w:sz w:val="24"/>
          <w:szCs w:val="24"/>
        </w:rPr>
        <w:lastRenderedPageBreak/>
        <w:t xml:space="preserve">niezbędne do zbadania robót, a następnie przywrócić roboty do stanu poprzedniego); </w:t>
      </w:r>
    </w:p>
    <w:p w14:paraId="77D1A64F" w14:textId="77777777" w:rsidR="0095025D" w:rsidRPr="007F0B0F" w:rsidRDefault="0095025D" w:rsidP="00DB4C89">
      <w:pPr>
        <w:numPr>
          <w:ilvl w:val="0"/>
          <w:numId w:val="34"/>
        </w:numPr>
        <w:overflowPunct w:val="0"/>
        <w:autoSpaceDE w:val="0"/>
        <w:autoSpaceDN w:val="0"/>
        <w:adjustRightInd w:val="0"/>
        <w:spacing w:after="0"/>
        <w:ind w:left="851" w:hanging="425"/>
        <w:jc w:val="both"/>
        <w:textAlignment w:val="baseline"/>
        <w:rPr>
          <w:rFonts w:ascii="Cambria" w:hAnsi="Cambria"/>
          <w:color w:val="000000" w:themeColor="text1"/>
          <w:sz w:val="24"/>
          <w:szCs w:val="24"/>
        </w:rPr>
      </w:pPr>
      <w:r w:rsidRPr="007F0B0F">
        <w:rPr>
          <w:rFonts w:ascii="Cambria" w:hAnsi="Cambria"/>
          <w:color w:val="000000" w:themeColor="text1"/>
          <w:sz w:val="24"/>
          <w:szCs w:val="24"/>
        </w:rPr>
        <w:t>koordynuje wszystkie prace na budowie pomiędzy podwykonawcami,</w:t>
      </w:r>
    </w:p>
    <w:p w14:paraId="40E61026" w14:textId="77777777" w:rsidR="0095025D" w:rsidRPr="007F0B0F" w:rsidRDefault="0095025D" w:rsidP="00DB4C89">
      <w:pPr>
        <w:numPr>
          <w:ilvl w:val="0"/>
          <w:numId w:val="34"/>
        </w:numPr>
        <w:overflowPunct w:val="0"/>
        <w:autoSpaceDE w:val="0"/>
        <w:autoSpaceDN w:val="0"/>
        <w:adjustRightInd w:val="0"/>
        <w:spacing w:after="0"/>
        <w:ind w:left="851" w:hanging="425"/>
        <w:jc w:val="both"/>
        <w:textAlignment w:val="baseline"/>
        <w:rPr>
          <w:rFonts w:ascii="Cambria" w:hAnsi="Cambria"/>
          <w:color w:val="000000" w:themeColor="text1"/>
          <w:sz w:val="24"/>
          <w:szCs w:val="24"/>
        </w:rPr>
      </w:pPr>
      <w:r w:rsidRPr="007F0B0F">
        <w:rPr>
          <w:rFonts w:ascii="Cambria" w:hAnsi="Cambria"/>
          <w:color w:val="000000" w:themeColor="text1"/>
          <w:sz w:val="24"/>
          <w:szCs w:val="24"/>
        </w:rPr>
        <w:t>uczestniczy w naradach koordynacyjnych, odbiorach,</w:t>
      </w:r>
    </w:p>
    <w:p w14:paraId="55064790" w14:textId="77777777" w:rsidR="0095025D" w:rsidRPr="007F0B0F" w:rsidRDefault="0095025D" w:rsidP="00DB4C89">
      <w:pPr>
        <w:numPr>
          <w:ilvl w:val="0"/>
          <w:numId w:val="34"/>
        </w:numPr>
        <w:overflowPunct w:val="0"/>
        <w:autoSpaceDE w:val="0"/>
        <w:autoSpaceDN w:val="0"/>
        <w:adjustRightInd w:val="0"/>
        <w:spacing w:after="0"/>
        <w:ind w:left="851" w:hanging="425"/>
        <w:jc w:val="both"/>
        <w:textAlignment w:val="baseline"/>
        <w:rPr>
          <w:rFonts w:ascii="Cambria" w:hAnsi="Cambria"/>
          <w:color w:val="000000" w:themeColor="text1"/>
          <w:sz w:val="24"/>
          <w:szCs w:val="24"/>
        </w:rPr>
      </w:pPr>
      <w:r w:rsidRPr="007F0B0F">
        <w:rPr>
          <w:rFonts w:ascii="Cambria" w:hAnsi="Cambria"/>
          <w:color w:val="000000" w:themeColor="text1"/>
          <w:sz w:val="24"/>
          <w:szCs w:val="24"/>
        </w:rPr>
        <w:t>pisemnie (wpis do dziennika budowy) oraz drogą telefoniczną i elektroniczną informuje Inspektora Nadzoru i Zarządzającego Projektem o terminach odbiorów częściowych;</w:t>
      </w:r>
    </w:p>
    <w:p w14:paraId="6CF43D45" w14:textId="77777777" w:rsidR="0095025D" w:rsidRPr="007F0B0F" w:rsidRDefault="0095025D" w:rsidP="00DB4C89">
      <w:pPr>
        <w:numPr>
          <w:ilvl w:val="0"/>
          <w:numId w:val="34"/>
        </w:numPr>
        <w:overflowPunct w:val="0"/>
        <w:autoSpaceDE w:val="0"/>
        <w:autoSpaceDN w:val="0"/>
        <w:adjustRightInd w:val="0"/>
        <w:spacing w:after="0"/>
        <w:ind w:left="851" w:hanging="425"/>
        <w:jc w:val="both"/>
        <w:textAlignment w:val="baseline"/>
        <w:rPr>
          <w:rFonts w:ascii="Cambria" w:eastAsia="Calibri" w:hAnsi="Cambria" w:cs="ArialNarrow"/>
          <w:color w:val="000000" w:themeColor="text1"/>
          <w:sz w:val="24"/>
          <w:szCs w:val="24"/>
        </w:rPr>
      </w:pPr>
      <w:r w:rsidRPr="007F0B0F">
        <w:rPr>
          <w:rFonts w:ascii="Cambria" w:hAnsi="Cambria"/>
          <w:color w:val="000000" w:themeColor="text1"/>
          <w:sz w:val="24"/>
          <w:szCs w:val="24"/>
        </w:rPr>
        <w:t>uczestniczy w odbiorach częściowych i końcowym zadania, w tym kontroli organów uprawnionych, niezwłocznie informuje pisemnie i drogą elektroniczną Inspektora Nadzoru, Zarządzającego Projektem i Zamawiającego o problemach lub okolicznościach, które mogą wpłynąć na jakość robót lub opóźnienie terminu zakończenia zadania.</w:t>
      </w:r>
    </w:p>
    <w:p w14:paraId="70DF77B9" w14:textId="3638E8E7" w:rsidR="0095025D" w:rsidRPr="007C372C" w:rsidRDefault="00341A5F" w:rsidP="00DB4C89">
      <w:pPr>
        <w:pStyle w:val="Akapitzlist"/>
        <w:numPr>
          <w:ilvl w:val="1"/>
          <w:numId w:val="15"/>
        </w:numPr>
        <w:autoSpaceDE w:val="0"/>
        <w:autoSpaceDN w:val="0"/>
        <w:adjustRightInd w:val="0"/>
        <w:spacing w:after="0"/>
        <w:ind w:left="567" w:hanging="567"/>
        <w:jc w:val="both"/>
        <w:rPr>
          <w:rFonts w:ascii="Cambria" w:eastAsia="Calibri" w:hAnsi="Cambria" w:cs="ArialNarrow"/>
          <w:sz w:val="24"/>
          <w:szCs w:val="24"/>
        </w:rPr>
      </w:pPr>
      <w:bookmarkStart w:id="4" w:name="_Hlk536706446"/>
      <w:bookmarkStart w:id="5" w:name="_Hlk536706036"/>
      <w:r w:rsidRPr="00341A5F">
        <w:rPr>
          <w:rFonts w:ascii="Cambria" w:eastAsia="Calibri" w:hAnsi="Cambria" w:cs="ArialNarrow"/>
          <w:color w:val="000000" w:themeColor="text1"/>
          <w:sz w:val="24"/>
          <w:szCs w:val="24"/>
        </w:rPr>
        <w:t>Kierownik Budowy zobowiązany jest do obecności na budowie podczas prowadzenia robót budowlanych ar</w:t>
      </w:r>
      <w:r>
        <w:rPr>
          <w:rFonts w:ascii="Cambria" w:eastAsia="Calibri" w:hAnsi="Cambria" w:cs="ArialNarrow"/>
          <w:color w:val="000000" w:themeColor="text1"/>
          <w:sz w:val="24"/>
          <w:szCs w:val="24"/>
        </w:rPr>
        <w:t xml:space="preserve">t. 22 (prawo budowlane ) </w:t>
      </w:r>
      <w:r w:rsidR="0095025D" w:rsidRPr="007C372C">
        <w:rPr>
          <w:rFonts w:ascii="Cambria" w:eastAsia="Calibri" w:hAnsi="Cambria" w:cs="ArialNarrow"/>
          <w:sz w:val="24"/>
          <w:szCs w:val="24"/>
        </w:rPr>
        <w:t>pod rygorem kary umownej określonej w par. 14 ust. 1 pkt 1 lit o).</w:t>
      </w:r>
      <w:bookmarkEnd w:id="4"/>
    </w:p>
    <w:bookmarkEnd w:id="5"/>
    <w:p w14:paraId="4800F78E"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p>
    <w:p w14:paraId="6825EC75"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 10</w:t>
      </w:r>
    </w:p>
    <w:p w14:paraId="11ED3799"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Dodatkowe obowiązki Wykonawcy</w:t>
      </w:r>
    </w:p>
    <w:p w14:paraId="547A9C0F" w14:textId="77777777" w:rsidR="0095025D" w:rsidRPr="007F0B0F" w:rsidRDefault="0095025D" w:rsidP="00DB4C89">
      <w:pPr>
        <w:numPr>
          <w:ilvl w:val="0"/>
          <w:numId w:val="1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jest zobowiązany zabezpieczyć i oznakować plac budowy, w szczególności poprzez wygrodzenie i oznakowanie strefy prowadzonych robót, oraz dbać o stan techniczny i prawidłowość oznakowania przez cały czas trwania realizacji zadania.</w:t>
      </w:r>
    </w:p>
    <w:p w14:paraId="7EC1BD1E" w14:textId="77777777" w:rsidR="0095025D" w:rsidRDefault="0095025D" w:rsidP="00DB4C89">
      <w:pPr>
        <w:numPr>
          <w:ilvl w:val="0"/>
          <w:numId w:val="1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ponosi pełną odpowiedzialność za plac budowy i wykonywanych robót od momentu przejęcia placu budowy.</w:t>
      </w:r>
    </w:p>
    <w:p w14:paraId="38DA5AE8" w14:textId="2BDE4F73" w:rsidR="00341A5F" w:rsidRPr="00341A5F" w:rsidRDefault="00341A5F" w:rsidP="00DB4C89">
      <w:pPr>
        <w:numPr>
          <w:ilvl w:val="0"/>
          <w:numId w:val="1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C495A">
        <w:rPr>
          <w:rFonts w:ascii="Cambria" w:hAnsi="Cambria"/>
          <w:sz w:val="24"/>
          <w:szCs w:val="24"/>
        </w:rPr>
        <w:t>Wykonawca stosować się będzie do ograniczeń obciążenia przy transporcie materiałów i wyposażenia na i z terenu robót. Wykonawca będzie odpowiadał za naprawę wszystkich uszkodzeń dróg w wyniku przewozu  ładunków ponadgabarytowych.</w:t>
      </w:r>
    </w:p>
    <w:p w14:paraId="698127A6" w14:textId="77777777" w:rsidR="0095025D" w:rsidRPr="007F0B0F" w:rsidRDefault="0095025D" w:rsidP="00DB4C89">
      <w:pPr>
        <w:numPr>
          <w:ilvl w:val="0"/>
          <w:numId w:val="1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ponosi pełną odpowiedzialność za szkody wyrządzone osobom trzecim na zdrowiu i mieniu, powstałe w związku z prowadzonymi robotami.</w:t>
      </w:r>
    </w:p>
    <w:p w14:paraId="1ADAFFF8" w14:textId="77777777" w:rsidR="0095025D" w:rsidRPr="007F0B0F" w:rsidRDefault="0095025D" w:rsidP="00DB4C89">
      <w:pPr>
        <w:numPr>
          <w:ilvl w:val="0"/>
          <w:numId w:val="1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Przed rozpoczęciem robót Wykonawca powinien przedstawić opracowany plan bezpieczeństwa i ochrony zdrowia zgodnie z postanowieniami rozporządzenia Ministra Infrastruktury z dnia 23 czerwca 2003 r. w sprawie informacji dotyczącej bezpieczeństwa i ochrony zdrowia oraz planu bezpieczeństwa i ochrony zdrowia.</w:t>
      </w:r>
    </w:p>
    <w:p w14:paraId="0D594E8C" w14:textId="77777777" w:rsidR="00341A5F" w:rsidRDefault="00341A5F" w:rsidP="0095025D">
      <w:pPr>
        <w:autoSpaceDE w:val="0"/>
        <w:autoSpaceDN w:val="0"/>
        <w:spacing w:after="0"/>
        <w:jc w:val="center"/>
        <w:rPr>
          <w:rFonts w:ascii="Cambria" w:eastAsia="Calibri" w:hAnsi="Cambria" w:cs="ArialNarrow,Bold"/>
          <w:b/>
          <w:bCs/>
          <w:color w:val="000000" w:themeColor="text1"/>
          <w:sz w:val="24"/>
          <w:szCs w:val="24"/>
        </w:rPr>
      </w:pPr>
    </w:p>
    <w:p w14:paraId="5E9A9FD0"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 xml:space="preserve">§ 11 </w:t>
      </w:r>
    </w:p>
    <w:p w14:paraId="6CF1DCC8"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Ubezpieczenie</w:t>
      </w:r>
    </w:p>
    <w:p w14:paraId="15AFC5EB" w14:textId="2594591C" w:rsidR="0095025D" w:rsidRPr="007F0B0F" w:rsidRDefault="0095025D" w:rsidP="00DB4C89">
      <w:pPr>
        <w:numPr>
          <w:ilvl w:val="0"/>
          <w:numId w:val="41"/>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zobowiązuje się do ubezpieczenia</w:t>
      </w:r>
      <w:r w:rsidR="00341A5F">
        <w:rPr>
          <w:rFonts w:ascii="Cambria" w:eastAsia="Calibri" w:hAnsi="Cambria" w:cs="ArialNarrow"/>
          <w:color w:val="000000" w:themeColor="text1"/>
          <w:sz w:val="24"/>
          <w:szCs w:val="24"/>
        </w:rPr>
        <w:t xml:space="preserve"> </w:t>
      </w:r>
      <w:r w:rsidR="00341A5F" w:rsidRPr="00341A5F">
        <w:rPr>
          <w:rFonts w:ascii="Cambria" w:eastAsia="Calibri" w:hAnsi="Cambria" w:cs="ArialNarrow"/>
          <w:color w:val="000000" w:themeColor="text1"/>
          <w:sz w:val="24"/>
          <w:szCs w:val="24"/>
        </w:rPr>
        <w:t>w imieniu własnym i Zamawiającego</w:t>
      </w:r>
      <w:r w:rsidRPr="007F0B0F">
        <w:rPr>
          <w:rFonts w:ascii="Cambria" w:eastAsia="Calibri" w:hAnsi="Cambria" w:cs="ArialNarrow"/>
          <w:color w:val="000000" w:themeColor="text1"/>
          <w:sz w:val="24"/>
          <w:szCs w:val="24"/>
        </w:rPr>
        <w:t xml:space="preserve"> </w:t>
      </w:r>
      <w:r w:rsidRPr="00B864A8">
        <w:rPr>
          <w:rFonts w:ascii="Cambria" w:hAnsi="Cambria" w:cs="Helvetica"/>
          <w:b/>
          <w:bCs/>
          <w:color w:val="000000" w:themeColor="text1"/>
          <w:sz w:val="24"/>
          <w:szCs w:val="24"/>
          <w:u w:val="single"/>
        </w:rPr>
        <w:t>indywidualnego kontraktu budowlanego</w:t>
      </w:r>
      <w:r w:rsidRPr="00A2717B">
        <w:rPr>
          <w:rFonts w:ascii="Cambria" w:hAnsi="Cambria" w:cs="Helvetica"/>
          <w:bCs/>
          <w:color w:val="000000" w:themeColor="text1"/>
          <w:sz w:val="24"/>
          <w:szCs w:val="24"/>
        </w:rPr>
        <w:t xml:space="preserve"> </w:t>
      </w:r>
      <w:r w:rsidRPr="00B864A8">
        <w:rPr>
          <w:rFonts w:ascii="Cambria" w:hAnsi="Cambria" w:cs="Helvetica"/>
          <w:bCs/>
          <w:color w:val="000000" w:themeColor="text1"/>
          <w:sz w:val="24"/>
          <w:szCs w:val="24"/>
        </w:rPr>
        <w:t>na sumę gwarancyjną nie mniejszą niż wynagrodzenie wynikające z niniejszej umowy</w:t>
      </w:r>
      <w:r w:rsidRPr="007F0B0F">
        <w:rPr>
          <w:rFonts w:ascii="Cambria" w:hAnsi="Cambria" w:cs="Helvetica"/>
          <w:b/>
          <w:bCs/>
          <w:color w:val="000000" w:themeColor="text1"/>
          <w:sz w:val="24"/>
          <w:szCs w:val="24"/>
          <w:u w:val="single"/>
        </w:rPr>
        <w:t xml:space="preserve">, </w:t>
      </w:r>
      <w:r w:rsidRPr="007F0B0F">
        <w:rPr>
          <w:rFonts w:ascii="Cambria" w:hAnsi="Cambria" w:cs="Helvetica"/>
          <w:bCs/>
          <w:color w:val="000000" w:themeColor="text1"/>
          <w:sz w:val="24"/>
          <w:szCs w:val="24"/>
        </w:rPr>
        <w:t>z maksymalną franszyzą redukcyjną w wysokości 2.000 zł.</w:t>
      </w:r>
    </w:p>
    <w:p w14:paraId="13487329" w14:textId="77777777" w:rsidR="0095025D" w:rsidRPr="007F0B0F" w:rsidRDefault="0095025D" w:rsidP="00DB4C89">
      <w:pPr>
        <w:numPr>
          <w:ilvl w:val="0"/>
          <w:numId w:val="41"/>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lastRenderedPageBreak/>
        <w:t xml:space="preserve">Ubezpieczenie musi obowiązywać przez cały okres realizacji umowy oraz przez okres 30 dni po planowanym terminie zakończenia (klauzula rozruchu próbnego). </w:t>
      </w:r>
    </w:p>
    <w:p w14:paraId="5D769481" w14:textId="77777777" w:rsidR="0095025D" w:rsidRPr="007F0B0F" w:rsidRDefault="0095025D" w:rsidP="00DB4C89">
      <w:pPr>
        <w:numPr>
          <w:ilvl w:val="0"/>
          <w:numId w:val="41"/>
        </w:numPr>
        <w:autoSpaceDE w:val="0"/>
        <w:autoSpaceDN w:val="0"/>
        <w:adjustRightInd w:val="0"/>
        <w:spacing w:after="0"/>
        <w:ind w:left="426" w:hanging="426"/>
        <w:contextualSpacing/>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Ubezpieczeniu podlegają w szczególności:</w:t>
      </w:r>
    </w:p>
    <w:p w14:paraId="292C03F0" w14:textId="77777777" w:rsidR="0095025D" w:rsidRPr="007F0B0F" w:rsidRDefault="0095025D" w:rsidP="00DB4C89">
      <w:pPr>
        <w:numPr>
          <w:ilvl w:val="0"/>
          <w:numId w:val="4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plac budowy, roboty budowlane, rzeczy, materiały, urządzenia, montaż oraz wszelkie mienie ruchome związane bezpośrednio z wykonywaniem robót w zakresie szkód </w:t>
      </w:r>
      <w:r w:rsidRPr="007F0B0F">
        <w:rPr>
          <w:rFonts w:ascii="Cambria" w:hAnsi="Cambria" w:cs="Arial"/>
          <w:color w:val="000000" w:themeColor="text1"/>
          <w:sz w:val="24"/>
          <w:szCs w:val="24"/>
        </w:rPr>
        <w:t>powstałych wskutek zniszczenia, uszkodzenia lub utraty przedmiotu ubezpieczenia (w szczególności na skutek wadliwego wykonania lub wykonywanie przez wykonawcę obowiązków umownych lub czynów niedozwolonych)</w:t>
      </w:r>
    </w:p>
    <w:p w14:paraId="189FD752" w14:textId="77777777" w:rsidR="0095025D" w:rsidRPr="007F0B0F" w:rsidRDefault="0095025D" w:rsidP="00DB4C89">
      <w:pPr>
        <w:numPr>
          <w:ilvl w:val="0"/>
          <w:numId w:val="4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odpowiedzialność cywilna za szkody (OC) powstałe w związku z prowadzonymi robotami budowlanymi.</w:t>
      </w:r>
    </w:p>
    <w:p w14:paraId="4714230E" w14:textId="77777777" w:rsidR="0095025D" w:rsidRPr="007F0B0F" w:rsidRDefault="0095025D" w:rsidP="00DB4C89">
      <w:pPr>
        <w:numPr>
          <w:ilvl w:val="0"/>
          <w:numId w:val="41"/>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Przed przekazaniem placu budowy Wykonawca jest zobowiązany do przedłożenia Zamawiającemu poświadczonych za zgodność z oryginałem kopii polis ubezpieczeniowych, o których mowa w ust. 1, na okres, o którym mowa w ust. 2.</w:t>
      </w:r>
    </w:p>
    <w:p w14:paraId="6A91A7C0" w14:textId="77777777" w:rsidR="0095025D" w:rsidRPr="007F0B0F" w:rsidRDefault="0095025D" w:rsidP="00DB4C89">
      <w:pPr>
        <w:numPr>
          <w:ilvl w:val="0"/>
          <w:numId w:val="41"/>
        </w:numPr>
        <w:autoSpaceDE w:val="0"/>
        <w:autoSpaceDN w:val="0"/>
        <w:adjustRightInd w:val="0"/>
        <w:spacing w:after="0"/>
        <w:ind w:left="426" w:hanging="426"/>
        <w:contextualSpacing/>
        <w:jc w:val="both"/>
        <w:rPr>
          <w:rFonts w:ascii="Cambria" w:hAnsi="Cambria"/>
          <w:b/>
          <w:color w:val="000000" w:themeColor="text1"/>
          <w:sz w:val="24"/>
          <w:szCs w:val="24"/>
        </w:rPr>
      </w:pPr>
      <w:r w:rsidRPr="007F0B0F">
        <w:rPr>
          <w:rFonts w:ascii="Cambria" w:eastAsia="Calibri" w:hAnsi="Cambria" w:cs="ArialNarrow"/>
          <w:color w:val="000000" w:themeColor="text1"/>
          <w:sz w:val="24"/>
          <w:szCs w:val="24"/>
        </w:rPr>
        <w:t xml:space="preserve">W przypadku niedopełnienia przez Wykonawcę obowiązków, o których mowa w ust. 4, Zamawiający </w:t>
      </w:r>
      <w:r w:rsidRPr="007F0B0F">
        <w:rPr>
          <w:rFonts w:ascii="Cambria" w:hAnsi="Cambria" w:cs="ArialNarrow"/>
          <w:color w:val="000000" w:themeColor="text1"/>
          <w:sz w:val="24"/>
          <w:szCs w:val="24"/>
        </w:rPr>
        <w:t>nie przekaże Wykonawcy placu budowy.</w:t>
      </w:r>
    </w:p>
    <w:p w14:paraId="70DD5E84" w14:textId="77777777" w:rsidR="0095025D" w:rsidRPr="0083590A" w:rsidRDefault="0095025D" w:rsidP="00DB4C89">
      <w:pPr>
        <w:numPr>
          <w:ilvl w:val="0"/>
          <w:numId w:val="41"/>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90A">
        <w:rPr>
          <w:rFonts w:ascii="Cambria" w:eastAsia="Calibri" w:hAnsi="Cambria" w:cs="ArialNarrow"/>
          <w:color w:val="000000" w:themeColor="text1"/>
          <w:sz w:val="24"/>
          <w:szCs w:val="24"/>
        </w:rPr>
        <w:t>Ewentualna zwłoka w prowadzeniu robót z powodu, o którym mowa w ust. 5, będzie obciążać w całości Wykonawcę.</w:t>
      </w:r>
    </w:p>
    <w:p w14:paraId="777FF220" w14:textId="77777777" w:rsidR="0095025D" w:rsidRPr="007F0B0F" w:rsidRDefault="0095025D" w:rsidP="00DB4C89">
      <w:pPr>
        <w:numPr>
          <w:ilvl w:val="0"/>
          <w:numId w:val="41"/>
        </w:numPr>
        <w:autoSpaceDE w:val="0"/>
        <w:autoSpaceDN w:val="0"/>
        <w:adjustRightInd w:val="0"/>
        <w:spacing w:after="0"/>
        <w:ind w:left="426" w:hanging="426"/>
        <w:contextualSpacing/>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Zakres oraz warunki ubezpieczenia podlegają akceptacji Zamawiającego.</w:t>
      </w:r>
    </w:p>
    <w:p w14:paraId="02789F5A" w14:textId="77777777" w:rsidR="0095025D" w:rsidRPr="007F0B0F" w:rsidRDefault="0095025D" w:rsidP="00DB4C89">
      <w:pPr>
        <w:numPr>
          <w:ilvl w:val="0"/>
          <w:numId w:val="41"/>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Nieprzedłożenie Zamawiającemu kopii polisy ubezpieczeniowej, o których mowa w ust. 1, na okres, o którym mowa w ust. 2, pomimo wezwania przez Zamawiającego, może stanowić podstawę do odstąpienia przez Zamawiającego w terminie 30 dni od dnia przekazania wezwania przez Zamawiającego.</w:t>
      </w:r>
    </w:p>
    <w:p w14:paraId="6885FE8F"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p>
    <w:p w14:paraId="77839CFF"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 xml:space="preserve">§ 12 </w:t>
      </w:r>
    </w:p>
    <w:p w14:paraId="0F2AECCF"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Gwarancja, rękojmia</w:t>
      </w:r>
    </w:p>
    <w:p w14:paraId="7CCB7293" w14:textId="0D4F6123" w:rsidR="0095025D" w:rsidRDefault="0095025D" w:rsidP="00DB4C89">
      <w:pPr>
        <w:numPr>
          <w:ilvl w:val="0"/>
          <w:numId w:val="18"/>
        </w:numPr>
        <w:autoSpaceDE w:val="0"/>
        <w:autoSpaceDN w:val="0"/>
        <w:adjustRightInd w:val="0"/>
        <w:spacing w:after="0"/>
        <w:ind w:left="567" w:hanging="567"/>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Wykonawca udziela Zamawiającemu gwarancji jakości </w:t>
      </w:r>
      <w:r w:rsidRPr="00B62052">
        <w:rPr>
          <w:rFonts w:ascii="Cambria" w:eastAsia="Calibri" w:hAnsi="Cambria" w:cs="ArialNarrow"/>
          <w:b/>
          <w:color w:val="000000" w:themeColor="text1"/>
          <w:sz w:val="24"/>
          <w:szCs w:val="24"/>
        </w:rPr>
        <w:t>na wykonane roboty budowlane</w:t>
      </w:r>
      <w:r w:rsidR="007C372C" w:rsidRPr="00B62052">
        <w:rPr>
          <w:rFonts w:ascii="Cambria" w:eastAsia="Calibri" w:hAnsi="Cambria" w:cs="ArialNarrow"/>
          <w:b/>
          <w:color w:val="000000" w:themeColor="text1"/>
          <w:sz w:val="24"/>
          <w:szCs w:val="24"/>
        </w:rPr>
        <w:t xml:space="preserve"> </w:t>
      </w:r>
      <w:r w:rsidR="00B62052" w:rsidRPr="00B62052">
        <w:rPr>
          <w:rFonts w:ascii="Cambria" w:eastAsia="Calibri" w:hAnsi="Cambria" w:cs="ArialNarrow"/>
          <w:b/>
          <w:color w:val="000000" w:themeColor="text1"/>
          <w:sz w:val="24"/>
          <w:szCs w:val="24"/>
        </w:rPr>
        <w:t>oraz zamontowane materiały i urządzenia</w:t>
      </w:r>
      <w:r w:rsidR="007C372C" w:rsidRPr="00B62052">
        <w:rPr>
          <w:rFonts w:ascii="Cambria" w:eastAsia="Calibri" w:hAnsi="Cambria" w:cs="ArialNarrow"/>
          <w:b/>
          <w:color w:val="000000" w:themeColor="text1"/>
          <w:sz w:val="24"/>
          <w:szCs w:val="24"/>
        </w:rPr>
        <w:t xml:space="preserve"> </w:t>
      </w:r>
      <w:r w:rsidRPr="00B62052">
        <w:rPr>
          <w:rFonts w:ascii="Cambria" w:eastAsia="Calibri" w:hAnsi="Cambria" w:cs="ArialNarrow"/>
          <w:b/>
          <w:color w:val="000000" w:themeColor="text1"/>
          <w:sz w:val="24"/>
          <w:szCs w:val="24"/>
        </w:rPr>
        <w:t>na okres</w:t>
      </w:r>
      <w:r w:rsidRPr="007F0B0F">
        <w:rPr>
          <w:rFonts w:ascii="Cambria" w:eastAsia="Calibri" w:hAnsi="Cambria" w:cs="ArialNarrow"/>
          <w:color w:val="000000" w:themeColor="text1"/>
          <w:sz w:val="24"/>
          <w:szCs w:val="24"/>
        </w:rPr>
        <w:t xml:space="preserve"> </w:t>
      </w:r>
      <w:r w:rsidRPr="007F0B0F">
        <w:rPr>
          <w:rFonts w:ascii="Cambria" w:eastAsia="Calibri" w:hAnsi="Cambria" w:cs="ArialNarrow,Bold"/>
          <w:b/>
          <w:bCs/>
          <w:color w:val="000000" w:themeColor="text1"/>
          <w:sz w:val="24"/>
          <w:szCs w:val="24"/>
        </w:rPr>
        <w:t>………..</w:t>
      </w:r>
      <w:r w:rsidRPr="007F0B0F">
        <w:rPr>
          <w:rStyle w:val="Odwoanieprzypisudolnego"/>
          <w:rFonts w:ascii="Cambria" w:eastAsia="Calibri" w:hAnsi="Cambria" w:cs="ArialNarrow,Bold"/>
          <w:b/>
          <w:bCs/>
          <w:color w:val="000000" w:themeColor="text1"/>
          <w:sz w:val="24"/>
          <w:szCs w:val="24"/>
        </w:rPr>
        <w:footnoteReference w:id="5"/>
      </w:r>
      <w:r w:rsidRPr="007F0B0F">
        <w:rPr>
          <w:rFonts w:ascii="Cambria" w:eastAsia="Calibri" w:hAnsi="Cambria" w:cs="ArialNarrow,Bold"/>
          <w:b/>
          <w:bCs/>
          <w:color w:val="000000" w:themeColor="text1"/>
          <w:sz w:val="24"/>
          <w:szCs w:val="24"/>
        </w:rPr>
        <w:t xml:space="preserve"> miesięcy, </w:t>
      </w:r>
      <w:r w:rsidRPr="007F0B0F">
        <w:rPr>
          <w:rFonts w:ascii="Cambria" w:eastAsia="Calibri" w:hAnsi="Cambria" w:cs="ArialNarrow"/>
          <w:color w:val="000000" w:themeColor="text1"/>
          <w:sz w:val="24"/>
          <w:szCs w:val="24"/>
        </w:rPr>
        <w:t xml:space="preserve">licząc od dnia podpisania protokołu technicznego odbioru końcowego, </w:t>
      </w:r>
      <w:r w:rsidR="00C90E34">
        <w:rPr>
          <w:rFonts w:ascii="Cambria" w:eastAsia="Calibri" w:hAnsi="Cambria" w:cs="ArialNarrow"/>
          <w:color w:val="000000" w:themeColor="text1"/>
          <w:sz w:val="24"/>
          <w:szCs w:val="24"/>
        </w:rPr>
        <w:br/>
      </w:r>
      <w:r w:rsidRPr="007F0B0F">
        <w:rPr>
          <w:rFonts w:ascii="Cambria" w:eastAsia="Calibri" w:hAnsi="Cambria" w:cs="ArialNarrow"/>
          <w:color w:val="000000" w:themeColor="text1"/>
          <w:sz w:val="24"/>
          <w:szCs w:val="24"/>
        </w:rPr>
        <w:t>o którym mowa w § 6 ust. 1 pkt 3 umowy</w:t>
      </w:r>
      <w:r w:rsidR="007C372C">
        <w:rPr>
          <w:rFonts w:ascii="Cambria" w:eastAsia="Calibri" w:hAnsi="Cambria" w:cs="ArialNarrow"/>
          <w:color w:val="000000" w:themeColor="text1"/>
          <w:sz w:val="24"/>
          <w:szCs w:val="24"/>
        </w:rPr>
        <w:t>.</w:t>
      </w:r>
    </w:p>
    <w:p w14:paraId="23F76625" w14:textId="77777777" w:rsidR="0095025D" w:rsidRPr="007F0B0F" w:rsidRDefault="0095025D" w:rsidP="00DB4C89">
      <w:pPr>
        <w:numPr>
          <w:ilvl w:val="0"/>
          <w:numId w:val="18"/>
        </w:numPr>
        <w:autoSpaceDE w:val="0"/>
        <w:autoSpaceDN w:val="0"/>
        <w:adjustRightInd w:val="0"/>
        <w:spacing w:after="0"/>
        <w:ind w:left="567" w:hanging="567"/>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zobowiązuje się w dniu końcowego odbioru zapewnić Zamawiającego, w formie pisemnej, że wykonane roboty budowlane są wolne od wad.</w:t>
      </w:r>
    </w:p>
    <w:p w14:paraId="65164CEA" w14:textId="77777777" w:rsidR="0095025D" w:rsidRPr="007F0B0F" w:rsidRDefault="0095025D" w:rsidP="00DB4C89">
      <w:pPr>
        <w:numPr>
          <w:ilvl w:val="0"/>
          <w:numId w:val="18"/>
        </w:numPr>
        <w:autoSpaceDE w:val="0"/>
        <w:autoSpaceDN w:val="0"/>
        <w:adjustRightInd w:val="0"/>
        <w:spacing w:after="0"/>
        <w:ind w:left="567" w:hanging="567"/>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Niezależnie od uprawnień z tytułu rękojmi Wykonawca udziela gwarancji na wykonane prace budowlane, instalacyjne i zobowiązuje się do usunięcia wad fizycznych, jeżeli wady te ujawnią się w ciągu terminu określonego gwarancją.</w:t>
      </w:r>
    </w:p>
    <w:p w14:paraId="2391A50C" w14:textId="77777777" w:rsidR="0095025D" w:rsidRPr="007F0B0F" w:rsidRDefault="0095025D" w:rsidP="00DB4C89">
      <w:pPr>
        <w:numPr>
          <w:ilvl w:val="0"/>
          <w:numId w:val="18"/>
        </w:numPr>
        <w:autoSpaceDE w:val="0"/>
        <w:autoSpaceDN w:val="0"/>
        <w:adjustRightInd w:val="0"/>
        <w:spacing w:after="0"/>
        <w:ind w:left="567" w:hanging="567"/>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Zamawiający może wykonywać uprawnienia z tytułu rękojmi za wady fizyczne, niezależnie od uprawnień </w:t>
      </w:r>
      <w:r w:rsidRPr="00DE4B31">
        <w:rPr>
          <w:rFonts w:ascii="Cambria" w:eastAsia="Calibri" w:hAnsi="Cambria" w:cs="ArialNarrow"/>
          <w:color w:val="000000" w:themeColor="text1"/>
          <w:sz w:val="24"/>
          <w:szCs w:val="24"/>
        </w:rPr>
        <w:t xml:space="preserve">wynikających z gwarancji. </w:t>
      </w:r>
      <w:r w:rsidRPr="00DE4B31">
        <w:rPr>
          <w:rFonts w:ascii="Cambria" w:eastAsia="Calibri" w:hAnsi="Cambria" w:cs="ArialNarrow"/>
          <w:bCs/>
          <w:color w:val="000000" w:themeColor="text1"/>
          <w:sz w:val="24"/>
          <w:szCs w:val="24"/>
        </w:rPr>
        <w:t>Okres rękojmi za wady</w:t>
      </w:r>
      <w:r w:rsidR="007C372C" w:rsidRPr="00DE4B31">
        <w:rPr>
          <w:rFonts w:ascii="Cambria" w:eastAsia="Calibri" w:hAnsi="Cambria" w:cs="ArialNarrow"/>
          <w:bCs/>
          <w:color w:val="000000" w:themeColor="text1"/>
          <w:sz w:val="24"/>
          <w:szCs w:val="24"/>
        </w:rPr>
        <w:t xml:space="preserve"> wynika </w:t>
      </w:r>
      <w:r w:rsidR="00DE4B31" w:rsidRPr="00DE4B31">
        <w:rPr>
          <w:rFonts w:ascii="Cambria" w:eastAsia="Calibri" w:hAnsi="Cambria" w:cs="ArialNarrow"/>
          <w:bCs/>
          <w:color w:val="000000" w:themeColor="text1"/>
          <w:sz w:val="24"/>
          <w:szCs w:val="24"/>
        </w:rPr>
        <w:t>z przepisów Kodeksu cywilnego</w:t>
      </w:r>
      <w:r w:rsidRPr="00DE4B31">
        <w:rPr>
          <w:rFonts w:ascii="Cambria" w:eastAsia="Calibri" w:hAnsi="Cambria" w:cs="ArialNarrow"/>
          <w:bCs/>
          <w:color w:val="000000" w:themeColor="text1"/>
          <w:sz w:val="24"/>
          <w:szCs w:val="24"/>
        </w:rPr>
        <w:t>.</w:t>
      </w:r>
    </w:p>
    <w:p w14:paraId="25757063" w14:textId="77777777" w:rsidR="0095025D" w:rsidRPr="007F0B0F" w:rsidRDefault="0095025D" w:rsidP="00DB4C89">
      <w:pPr>
        <w:numPr>
          <w:ilvl w:val="0"/>
          <w:numId w:val="18"/>
        </w:numPr>
        <w:autoSpaceDE w:val="0"/>
        <w:autoSpaceDN w:val="0"/>
        <w:adjustRightInd w:val="0"/>
        <w:spacing w:after="0"/>
        <w:ind w:left="567" w:hanging="567"/>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lastRenderedPageBreak/>
        <w:t>W przypadku wystąpienia wad Wykonawca zobowiązany jest do ich usunięcia w terminie 14 dni, licząc od dnia powiadomienia go o wadzie, w ramach wynagrodzenia, o którym mowa w § 3.</w:t>
      </w:r>
    </w:p>
    <w:p w14:paraId="25655431" w14:textId="77777777" w:rsidR="0095025D" w:rsidRPr="007F0B0F" w:rsidRDefault="0095025D" w:rsidP="00DB4C89">
      <w:pPr>
        <w:numPr>
          <w:ilvl w:val="0"/>
          <w:numId w:val="18"/>
        </w:numPr>
        <w:autoSpaceDE w:val="0"/>
        <w:autoSpaceDN w:val="0"/>
        <w:adjustRightInd w:val="0"/>
        <w:spacing w:after="0"/>
        <w:ind w:left="567"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 szczególnych przypadkach, gdy wada stanowi zagrożenie dla życia lub zdrowia ludzi lub szkodą bardzo dużych rozmiarach, Wykonawca zobowiązany jest do niezwłocznego zabezpieczenia miejsca awarii w celu usunięcia zagrożeń lub niedopuszczenia do powiększenia się szkody.</w:t>
      </w:r>
    </w:p>
    <w:p w14:paraId="3B5BA78E" w14:textId="77777777" w:rsidR="0095025D" w:rsidRPr="007F0B0F" w:rsidRDefault="0095025D" w:rsidP="00DB4C89">
      <w:pPr>
        <w:numPr>
          <w:ilvl w:val="0"/>
          <w:numId w:val="18"/>
        </w:numPr>
        <w:autoSpaceDE w:val="0"/>
        <w:autoSpaceDN w:val="0"/>
        <w:adjustRightInd w:val="0"/>
        <w:spacing w:after="0"/>
        <w:ind w:left="567"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Powiadomienie o wystąpieniu wady Zamawiający zgłasza Wykonawcy telefonicznie, mailowo, a następnie pisemnie w drodze listu poleconego potwierdza wystąpienie wady.</w:t>
      </w:r>
    </w:p>
    <w:p w14:paraId="4637BE90" w14:textId="77777777" w:rsidR="0095025D" w:rsidRPr="007F0B0F" w:rsidRDefault="0095025D" w:rsidP="00DB4C89">
      <w:pPr>
        <w:numPr>
          <w:ilvl w:val="0"/>
          <w:numId w:val="18"/>
        </w:numPr>
        <w:autoSpaceDE w:val="0"/>
        <w:autoSpaceDN w:val="0"/>
        <w:adjustRightInd w:val="0"/>
        <w:spacing w:after="0"/>
        <w:ind w:left="567"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 przypadku nieusunięcia wad we wskazanym terminie, Zamawiający może usunąć wady na koszt i ryzyko Wykonawcy.</w:t>
      </w:r>
    </w:p>
    <w:p w14:paraId="63967B31" w14:textId="77777777" w:rsidR="0095025D" w:rsidRPr="007F0B0F" w:rsidRDefault="0095025D" w:rsidP="00DB4C89">
      <w:pPr>
        <w:numPr>
          <w:ilvl w:val="0"/>
          <w:numId w:val="18"/>
        </w:numPr>
        <w:autoSpaceDE w:val="0"/>
        <w:autoSpaceDN w:val="0"/>
        <w:adjustRightInd w:val="0"/>
        <w:spacing w:after="0"/>
        <w:ind w:left="567"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Zamawiający ma prawo do dochodzenia odszkodowania uzupełniającego do wysokości rzeczywiście poniesionej szkody.</w:t>
      </w:r>
    </w:p>
    <w:p w14:paraId="1F0101AF" w14:textId="77777777" w:rsidR="0095025D" w:rsidRPr="007F0B0F" w:rsidRDefault="0095025D" w:rsidP="00DB4C89">
      <w:pPr>
        <w:numPr>
          <w:ilvl w:val="0"/>
          <w:numId w:val="18"/>
        </w:numPr>
        <w:autoSpaceDE w:val="0"/>
        <w:autoSpaceDN w:val="0"/>
        <w:adjustRightInd w:val="0"/>
        <w:spacing w:after="0"/>
        <w:ind w:left="567"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 przypadku, gdy usunięcie wady będzie trwało dłużej niż 14 dni lub ze względów technologicznych prace powinny być wykonane w innym terminie, należy termin ten uzgodnić z Zamawiającym.</w:t>
      </w:r>
    </w:p>
    <w:p w14:paraId="04AA6C39" w14:textId="77777777" w:rsidR="0095025D" w:rsidRPr="007F0B0F" w:rsidRDefault="0095025D" w:rsidP="00DB4C89">
      <w:pPr>
        <w:numPr>
          <w:ilvl w:val="0"/>
          <w:numId w:val="18"/>
        </w:numPr>
        <w:autoSpaceDE w:val="0"/>
        <w:autoSpaceDN w:val="0"/>
        <w:adjustRightInd w:val="0"/>
        <w:spacing w:after="0"/>
        <w:ind w:left="567"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Termin gwarancji ulega przedłużeniu o czas usunięcia wady, jeżeli powiadomienie o wystąpieniu wady nastąpiło jeszcze w czasie trwania gwarancji.</w:t>
      </w:r>
    </w:p>
    <w:p w14:paraId="19066B6D" w14:textId="77777777" w:rsidR="0095025D" w:rsidRPr="007F0B0F" w:rsidRDefault="0095025D" w:rsidP="00DB4C89">
      <w:pPr>
        <w:numPr>
          <w:ilvl w:val="0"/>
          <w:numId w:val="18"/>
        </w:numPr>
        <w:autoSpaceDE w:val="0"/>
        <w:autoSpaceDN w:val="0"/>
        <w:adjustRightInd w:val="0"/>
        <w:spacing w:after="0"/>
        <w:ind w:left="567" w:right="20" w:hanging="426"/>
        <w:contextualSpacing/>
        <w:jc w:val="both"/>
        <w:rPr>
          <w:rFonts w:ascii="Cambria" w:eastAsia="Calibri" w:hAnsi="Cambria" w:cs="ArialNarrow"/>
          <w:color w:val="000000" w:themeColor="text1"/>
          <w:sz w:val="24"/>
          <w:szCs w:val="24"/>
        </w:rPr>
      </w:pPr>
      <w:r w:rsidRPr="007F0B0F">
        <w:rPr>
          <w:rFonts w:ascii="Cambria" w:hAnsi="Cambria"/>
          <w:color w:val="000000" w:themeColor="text1"/>
          <w:sz w:val="24"/>
          <w:szCs w:val="24"/>
        </w:rPr>
        <w:t>W okresie gwarancji Wykonawca jest odpowiedzialny wobec Zamawiającego za naprawienie wszelkich wad i usterek w wykonanych robotach oraz zamontowanych urządzeniach i materiałach, które powstały w wyniku użytkowania uszkodzonych urządzeń lub materiałów oraz wadliwie wykonanych robót.</w:t>
      </w:r>
    </w:p>
    <w:p w14:paraId="2653E83A" w14:textId="77777777" w:rsidR="0095025D" w:rsidRPr="007F0B0F" w:rsidRDefault="0095025D" w:rsidP="00DB4C89">
      <w:pPr>
        <w:numPr>
          <w:ilvl w:val="0"/>
          <w:numId w:val="18"/>
        </w:numPr>
        <w:autoSpaceDE w:val="0"/>
        <w:autoSpaceDN w:val="0"/>
        <w:adjustRightInd w:val="0"/>
        <w:spacing w:after="0"/>
        <w:ind w:left="567" w:right="20" w:hanging="426"/>
        <w:contextualSpacing/>
        <w:jc w:val="both"/>
        <w:rPr>
          <w:rFonts w:ascii="Cambria" w:eastAsia="Calibri" w:hAnsi="Cambria" w:cs="ArialNarrow"/>
          <w:color w:val="000000" w:themeColor="text1"/>
          <w:sz w:val="24"/>
          <w:szCs w:val="24"/>
        </w:rPr>
      </w:pPr>
      <w:r w:rsidRPr="007F0B0F">
        <w:rPr>
          <w:rFonts w:ascii="Cambria" w:hAnsi="Cambria"/>
          <w:color w:val="000000" w:themeColor="text1"/>
          <w:sz w:val="24"/>
          <w:szCs w:val="24"/>
        </w:rPr>
        <w:t>W okresie gwarancji jakości Wykonawca zobowiązany jest do pisemnego zawiadomienia Zamawiającego w terminie 7 dni o:</w:t>
      </w:r>
    </w:p>
    <w:p w14:paraId="7C00B250" w14:textId="77777777" w:rsidR="0095025D" w:rsidRPr="007F0B0F" w:rsidRDefault="0095025D" w:rsidP="00DB4C89">
      <w:pPr>
        <w:pStyle w:val="Standard"/>
        <w:numPr>
          <w:ilvl w:val="0"/>
          <w:numId w:val="33"/>
        </w:numPr>
        <w:tabs>
          <w:tab w:val="left" w:pos="851"/>
        </w:tabs>
        <w:spacing w:line="276" w:lineRule="auto"/>
        <w:ind w:left="1134" w:hanging="425"/>
        <w:jc w:val="both"/>
        <w:rPr>
          <w:rFonts w:ascii="Cambria" w:hAnsi="Cambria"/>
          <w:color w:val="000000" w:themeColor="text1"/>
        </w:rPr>
      </w:pPr>
      <w:r w:rsidRPr="007F0B0F">
        <w:rPr>
          <w:rFonts w:ascii="Cambria" w:hAnsi="Cambria"/>
          <w:color w:val="000000" w:themeColor="text1"/>
        </w:rPr>
        <w:t>zmianie siedziby lub nazwy Wykonawcy,</w:t>
      </w:r>
    </w:p>
    <w:p w14:paraId="41C59E93" w14:textId="77777777" w:rsidR="0095025D" w:rsidRPr="007F0B0F" w:rsidRDefault="0095025D" w:rsidP="00DB4C89">
      <w:pPr>
        <w:pStyle w:val="Standard"/>
        <w:numPr>
          <w:ilvl w:val="0"/>
          <w:numId w:val="33"/>
        </w:numPr>
        <w:tabs>
          <w:tab w:val="left" w:pos="851"/>
        </w:tabs>
        <w:spacing w:line="276" w:lineRule="auto"/>
        <w:ind w:left="1134" w:hanging="425"/>
        <w:jc w:val="both"/>
        <w:rPr>
          <w:rFonts w:ascii="Cambria" w:hAnsi="Cambria"/>
          <w:color w:val="000000" w:themeColor="text1"/>
        </w:rPr>
      </w:pPr>
      <w:r w:rsidRPr="007F0B0F">
        <w:rPr>
          <w:rFonts w:ascii="Cambria" w:hAnsi="Cambria"/>
          <w:color w:val="000000" w:themeColor="text1"/>
        </w:rPr>
        <w:t>zmianie osób reprezentujących Wykonawcę,</w:t>
      </w:r>
    </w:p>
    <w:p w14:paraId="55613C73" w14:textId="77777777" w:rsidR="0095025D" w:rsidRPr="007F0B0F" w:rsidRDefault="0095025D" w:rsidP="00DB4C89">
      <w:pPr>
        <w:pStyle w:val="Standard"/>
        <w:numPr>
          <w:ilvl w:val="0"/>
          <w:numId w:val="33"/>
        </w:numPr>
        <w:tabs>
          <w:tab w:val="left" w:pos="851"/>
        </w:tabs>
        <w:spacing w:line="276" w:lineRule="auto"/>
        <w:ind w:left="1134" w:hanging="425"/>
        <w:jc w:val="both"/>
        <w:rPr>
          <w:rFonts w:ascii="Cambria" w:hAnsi="Cambria"/>
          <w:color w:val="000000" w:themeColor="text1"/>
        </w:rPr>
      </w:pPr>
      <w:r w:rsidRPr="007F0B0F">
        <w:rPr>
          <w:rFonts w:ascii="Cambria" w:hAnsi="Cambria"/>
          <w:color w:val="000000" w:themeColor="text1"/>
        </w:rPr>
        <w:t>złożeniu wniosku o ogłoszeniu upadłości,</w:t>
      </w:r>
    </w:p>
    <w:p w14:paraId="0E58F9D2" w14:textId="77777777" w:rsidR="0095025D" w:rsidRPr="007F0B0F" w:rsidRDefault="0095025D" w:rsidP="00DB4C89">
      <w:pPr>
        <w:pStyle w:val="Standard"/>
        <w:numPr>
          <w:ilvl w:val="0"/>
          <w:numId w:val="33"/>
        </w:numPr>
        <w:tabs>
          <w:tab w:val="left" w:pos="851"/>
        </w:tabs>
        <w:spacing w:line="276" w:lineRule="auto"/>
        <w:ind w:left="1134" w:hanging="425"/>
        <w:jc w:val="both"/>
        <w:rPr>
          <w:rFonts w:ascii="Cambria" w:hAnsi="Cambria"/>
          <w:color w:val="000000" w:themeColor="text1"/>
        </w:rPr>
      </w:pPr>
      <w:r w:rsidRPr="007F0B0F">
        <w:rPr>
          <w:rFonts w:ascii="Cambria" w:hAnsi="Cambria"/>
          <w:color w:val="000000" w:themeColor="text1"/>
        </w:rPr>
        <w:t>wszczęciu postępowania upadłościowego,</w:t>
      </w:r>
    </w:p>
    <w:p w14:paraId="0674B24D" w14:textId="77777777" w:rsidR="0095025D" w:rsidRPr="007F0B0F" w:rsidRDefault="0095025D" w:rsidP="00DB4C89">
      <w:pPr>
        <w:pStyle w:val="Standard"/>
        <w:numPr>
          <w:ilvl w:val="0"/>
          <w:numId w:val="33"/>
        </w:numPr>
        <w:tabs>
          <w:tab w:val="left" w:pos="851"/>
        </w:tabs>
        <w:spacing w:line="276" w:lineRule="auto"/>
        <w:ind w:left="1134" w:hanging="425"/>
        <w:jc w:val="both"/>
        <w:rPr>
          <w:rFonts w:ascii="Cambria" w:hAnsi="Cambria"/>
          <w:color w:val="000000" w:themeColor="text1"/>
        </w:rPr>
      </w:pPr>
      <w:r w:rsidRPr="007F0B0F">
        <w:rPr>
          <w:rFonts w:ascii="Cambria" w:hAnsi="Cambria"/>
          <w:color w:val="000000" w:themeColor="text1"/>
        </w:rPr>
        <w:t>ogłoszeniu swojej likwidacji,</w:t>
      </w:r>
    </w:p>
    <w:p w14:paraId="45E8F29D" w14:textId="77777777" w:rsidR="0095025D" w:rsidRPr="007F0B0F" w:rsidRDefault="0095025D" w:rsidP="00DB4C89">
      <w:pPr>
        <w:pStyle w:val="Standard"/>
        <w:numPr>
          <w:ilvl w:val="0"/>
          <w:numId w:val="33"/>
        </w:numPr>
        <w:tabs>
          <w:tab w:val="left" w:pos="851"/>
        </w:tabs>
        <w:spacing w:line="276" w:lineRule="auto"/>
        <w:ind w:left="1134" w:hanging="425"/>
        <w:jc w:val="both"/>
        <w:rPr>
          <w:rFonts w:ascii="Cambria" w:hAnsi="Cambria"/>
          <w:color w:val="000000" w:themeColor="text1"/>
        </w:rPr>
      </w:pPr>
      <w:r w:rsidRPr="007F0B0F">
        <w:rPr>
          <w:rFonts w:ascii="Cambria" w:hAnsi="Cambria"/>
          <w:color w:val="000000" w:themeColor="text1"/>
        </w:rPr>
        <w:t>zawieszeniu działalności</w:t>
      </w:r>
    </w:p>
    <w:p w14:paraId="14B0452F" w14:textId="77777777" w:rsidR="0095025D" w:rsidRPr="007F0B0F" w:rsidRDefault="0095025D" w:rsidP="00DB4C89">
      <w:pPr>
        <w:numPr>
          <w:ilvl w:val="0"/>
          <w:numId w:val="18"/>
        </w:numPr>
        <w:autoSpaceDE w:val="0"/>
        <w:autoSpaceDN w:val="0"/>
        <w:adjustRightInd w:val="0"/>
        <w:spacing w:after="0"/>
        <w:ind w:left="567" w:right="20" w:hanging="426"/>
        <w:contextualSpacing/>
        <w:jc w:val="both"/>
        <w:rPr>
          <w:rFonts w:ascii="Cambria" w:eastAsia="Calibri" w:hAnsi="Cambria" w:cs="ArialNarrow"/>
          <w:color w:val="000000" w:themeColor="text1"/>
          <w:sz w:val="24"/>
          <w:szCs w:val="24"/>
        </w:rPr>
      </w:pPr>
      <w:r w:rsidRPr="007F0B0F">
        <w:rPr>
          <w:rFonts w:ascii="Cambria" w:hAnsi="Cambria"/>
          <w:color w:val="000000" w:themeColor="text1"/>
          <w:sz w:val="24"/>
          <w:szCs w:val="24"/>
        </w:rPr>
        <w:t xml:space="preserve">Przeglądy gwarancyjne przeprowadzane będą do końca każdego roku kalendarzowego rozpoczynając od roku następującego po dacie odbioru robót, przy czym ostatni przegląd gwarancyjny nie później niż na 30 dni przez upływem okresu gwarancji. Przeglądy przeprowadzane będą komisyjnie przy udziale upoważnionych przedstawicieli Zamawiającego (w tym Inspektora Nadzoru, Zarządzającego Projektem) oraz Wykonawcy. Nieobecność Wykonawcy nie wstrzymuje przeprowadzenia przeglądu, a Zamawiający jest wówczas zobowiązany przesłać Wykonawcy protokół z przeglądu gwarancyjnego wraz z wezwaniem do </w:t>
      </w:r>
      <w:r w:rsidRPr="007F0B0F">
        <w:rPr>
          <w:rFonts w:ascii="Cambria" w:hAnsi="Cambria"/>
          <w:color w:val="000000" w:themeColor="text1"/>
          <w:sz w:val="24"/>
          <w:szCs w:val="24"/>
        </w:rPr>
        <w:lastRenderedPageBreak/>
        <w:t xml:space="preserve">usunięcia stwierdzonych wad i usterek w określonym przez Zamawiającego terminie. </w:t>
      </w:r>
      <w:r w:rsidRPr="007F0B0F">
        <w:rPr>
          <w:rFonts w:ascii="Cambria" w:hAnsi="Cambria"/>
          <w:b/>
          <w:color w:val="000000" w:themeColor="text1"/>
          <w:sz w:val="24"/>
          <w:szCs w:val="24"/>
        </w:rPr>
        <w:tab/>
        <w:t xml:space="preserve"> </w:t>
      </w:r>
    </w:p>
    <w:p w14:paraId="495ACEE0" w14:textId="77777777" w:rsidR="0095025D" w:rsidRPr="007F0B0F" w:rsidRDefault="0095025D" w:rsidP="00DB4C89">
      <w:pPr>
        <w:numPr>
          <w:ilvl w:val="0"/>
          <w:numId w:val="18"/>
        </w:numPr>
        <w:autoSpaceDE w:val="0"/>
        <w:autoSpaceDN w:val="0"/>
        <w:adjustRightInd w:val="0"/>
        <w:spacing w:after="0"/>
        <w:ind w:left="567" w:right="20" w:hanging="426"/>
        <w:contextualSpacing/>
        <w:jc w:val="both"/>
        <w:rPr>
          <w:rFonts w:ascii="Cambria" w:eastAsia="Calibri" w:hAnsi="Cambria" w:cs="ArialNarrow"/>
          <w:color w:val="000000" w:themeColor="text1"/>
          <w:sz w:val="24"/>
          <w:szCs w:val="24"/>
        </w:rPr>
      </w:pPr>
      <w:r w:rsidRPr="007F0B0F">
        <w:rPr>
          <w:rFonts w:ascii="Cambria" w:hAnsi="Cambria"/>
          <w:color w:val="000000" w:themeColor="text1"/>
          <w:sz w:val="24"/>
          <w:szCs w:val="24"/>
        </w:rPr>
        <w:t>Stwierdzone podczas okresowego przeglądu gwarancyjnego wady i usterki objęte rękojmią lub gwarancją wykonawca powinien na własny koszt usunąć nie później, niż w ciągu 7 dni od daty podpisania protokołu z okresowego przeglądu gwarancyjnego, chyba, że wykaże, że usunięcie wad w tym terminie jest niemożliwe.</w:t>
      </w:r>
    </w:p>
    <w:p w14:paraId="3BBF470F" w14:textId="77777777" w:rsidR="0095025D" w:rsidRPr="007F0B0F" w:rsidRDefault="0095025D" w:rsidP="00DB4C89">
      <w:pPr>
        <w:numPr>
          <w:ilvl w:val="0"/>
          <w:numId w:val="18"/>
        </w:numPr>
        <w:autoSpaceDE w:val="0"/>
        <w:autoSpaceDN w:val="0"/>
        <w:adjustRightInd w:val="0"/>
        <w:spacing w:after="0"/>
        <w:ind w:left="567" w:right="20" w:hanging="426"/>
        <w:contextualSpacing/>
        <w:jc w:val="both"/>
        <w:rPr>
          <w:rFonts w:ascii="Cambria" w:eastAsia="Calibri" w:hAnsi="Cambria" w:cs="ArialNarrow"/>
          <w:color w:val="000000" w:themeColor="text1"/>
          <w:sz w:val="24"/>
          <w:szCs w:val="24"/>
        </w:rPr>
      </w:pPr>
      <w:r w:rsidRPr="007F0B0F">
        <w:rPr>
          <w:rFonts w:ascii="Cambria" w:hAnsi="Cambria"/>
          <w:color w:val="000000" w:themeColor="text1"/>
          <w:sz w:val="24"/>
          <w:szCs w:val="24"/>
        </w:rPr>
        <w:t xml:space="preserve">Jeżeli Wykonawca nie usunie wad w terminie określonym w ust. 17, Zamawiający może zlecić usunięcie ich stronie trzeciej na koszt i ryzyko Wykonawcy. W tym przypadku koszty usuwania wad będą pokrywane w pierwszej kolejności z kwoty zatrzymanej tytułem zabezpieczenia należytego wykonania Umowy. </w:t>
      </w:r>
    </w:p>
    <w:p w14:paraId="3415E291" w14:textId="77777777" w:rsidR="0095025D" w:rsidRPr="007F0B0F" w:rsidRDefault="0095025D" w:rsidP="00DB4C89">
      <w:pPr>
        <w:numPr>
          <w:ilvl w:val="0"/>
          <w:numId w:val="18"/>
        </w:numPr>
        <w:autoSpaceDE w:val="0"/>
        <w:autoSpaceDN w:val="0"/>
        <w:adjustRightInd w:val="0"/>
        <w:spacing w:after="0"/>
        <w:ind w:left="567" w:right="20" w:hanging="426"/>
        <w:contextualSpacing/>
        <w:jc w:val="both"/>
        <w:rPr>
          <w:rFonts w:ascii="Cambria" w:eastAsia="Calibri" w:hAnsi="Cambria" w:cs="ArialNarrow"/>
          <w:color w:val="000000" w:themeColor="text1"/>
          <w:sz w:val="24"/>
          <w:szCs w:val="24"/>
        </w:rPr>
      </w:pPr>
      <w:r w:rsidRPr="007F0B0F">
        <w:rPr>
          <w:rFonts w:ascii="Cambria" w:hAnsi="Cambria"/>
          <w:color w:val="000000" w:themeColor="text1"/>
          <w:sz w:val="24"/>
          <w:szCs w:val="24"/>
        </w:rPr>
        <w:t xml:space="preserve">Zamawiający obciąży wykonawcę kosztami wykonania zastępczego, o którym mowa w ust. 18 Wykonawca jest zobowiązany zwrócić zamawiającego kwotę wykonania zastępczego w ciągu 14 dni od dnia otrzymania wezwania do zapłaty pod rygorem naliczenia odsetek ustawowych.  </w:t>
      </w:r>
    </w:p>
    <w:p w14:paraId="46A19F87" w14:textId="77777777" w:rsidR="0095025D" w:rsidRDefault="0095025D" w:rsidP="0095025D">
      <w:pPr>
        <w:autoSpaceDE w:val="0"/>
        <w:autoSpaceDN w:val="0"/>
        <w:spacing w:after="0"/>
        <w:jc w:val="center"/>
        <w:rPr>
          <w:rFonts w:ascii="Cambria" w:eastAsia="Calibri" w:hAnsi="Cambria" w:cs="ArialNarrow,Bold"/>
          <w:b/>
          <w:bCs/>
          <w:color w:val="000000" w:themeColor="text1"/>
          <w:sz w:val="24"/>
          <w:szCs w:val="24"/>
        </w:rPr>
      </w:pPr>
    </w:p>
    <w:p w14:paraId="4171E97E"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 13</w:t>
      </w:r>
    </w:p>
    <w:p w14:paraId="4A174C62"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Klauzula zatrudnienia</w:t>
      </w:r>
    </w:p>
    <w:p w14:paraId="7ADA1B9F" w14:textId="77777777" w:rsidR="0095025D" w:rsidRPr="007F0B0F" w:rsidRDefault="0095025D" w:rsidP="00DB4C89">
      <w:pPr>
        <w:pStyle w:val="Akapitzlist"/>
        <w:numPr>
          <w:ilvl w:val="0"/>
          <w:numId w:val="35"/>
        </w:numPr>
        <w:spacing w:after="0"/>
        <w:ind w:left="426" w:hanging="426"/>
        <w:jc w:val="both"/>
        <w:rPr>
          <w:rFonts w:ascii="Cambria" w:hAnsi="Cambria" w:cs="Arial"/>
          <w:color w:val="000000" w:themeColor="text1"/>
          <w:sz w:val="24"/>
          <w:szCs w:val="24"/>
        </w:rPr>
      </w:pPr>
      <w:r w:rsidRPr="007F0B0F">
        <w:rPr>
          <w:rFonts w:ascii="Cambria" w:hAnsi="Cambria" w:cs="Arial"/>
          <w:color w:val="000000" w:themeColor="text1"/>
          <w:sz w:val="24"/>
          <w:szCs w:val="24"/>
        </w:rPr>
        <w:t xml:space="preserve">Zamawiający wymaga zatrudnienia na podstawie umowy o pracę przez wykonawcę lub podwykonawcę osób wykonujących wskazane poniżej czynności w trakcie realizacji zamówienia: </w:t>
      </w:r>
      <w:r w:rsidRPr="007F0B0F">
        <w:rPr>
          <w:rFonts w:ascii="Cambria" w:hAnsi="Cambria" w:cs="Arial"/>
          <w:b/>
          <w:color w:val="000000" w:themeColor="text1"/>
          <w:sz w:val="24"/>
          <w:szCs w:val="24"/>
        </w:rPr>
        <w:t>wykonywanie prac fizycznych przy realizacji robót budowlanych, prace operatorów sprzętu, prace wykonywane przez kierowców i prace fizyczne instalacyjno-montażowe objęte zakresem zamówienia.</w:t>
      </w:r>
    </w:p>
    <w:p w14:paraId="1C62A2AB" w14:textId="77777777" w:rsidR="0095025D" w:rsidRPr="007F0B0F" w:rsidRDefault="0095025D" w:rsidP="00DB4C89">
      <w:pPr>
        <w:pStyle w:val="Akapitzlist"/>
        <w:numPr>
          <w:ilvl w:val="0"/>
          <w:numId w:val="35"/>
        </w:numPr>
        <w:spacing w:after="0"/>
        <w:ind w:left="426" w:hanging="426"/>
        <w:jc w:val="both"/>
        <w:rPr>
          <w:rFonts w:ascii="Cambria" w:hAnsi="Cambria" w:cs="Arial"/>
          <w:color w:val="000000" w:themeColor="text1"/>
          <w:sz w:val="24"/>
          <w:szCs w:val="24"/>
        </w:rPr>
      </w:pPr>
      <w:r w:rsidRPr="007F0B0F">
        <w:rPr>
          <w:rFonts w:ascii="Cambria" w:hAnsi="Cambria" w:cs="Arial"/>
          <w:color w:val="000000" w:themeColor="text1"/>
          <w:sz w:val="24"/>
          <w:szCs w:val="24"/>
        </w:rPr>
        <w:t xml:space="preserve">W trakcie realizacji zamówienia Zamawiający lub jego upoważniony przedstawiciel (Inspektor Nadzoru i/lub Zarządzający Projektem)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0F072FFF" w14:textId="77777777" w:rsidR="0095025D" w:rsidRPr="007F0B0F" w:rsidRDefault="0095025D" w:rsidP="00DB4C89">
      <w:pPr>
        <w:pStyle w:val="Akapitzlist"/>
        <w:numPr>
          <w:ilvl w:val="0"/>
          <w:numId w:val="36"/>
        </w:numPr>
        <w:spacing w:after="0"/>
        <w:ind w:left="851" w:hanging="425"/>
        <w:jc w:val="both"/>
        <w:rPr>
          <w:rFonts w:ascii="Cambria" w:hAnsi="Cambria" w:cs="Arial"/>
          <w:color w:val="000000" w:themeColor="text1"/>
          <w:sz w:val="24"/>
          <w:szCs w:val="24"/>
        </w:rPr>
      </w:pPr>
      <w:r w:rsidRPr="007F0B0F">
        <w:rPr>
          <w:rFonts w:ascii="Cambria" w:hAnsi="Cambria" w:cs="Arial"/>
          <w:color w:val="000000" w:themeColor="text1"/>
          <w:sz w:val="24"/>
          <w:szCs w:val="24"/>
        </w:rPr>
        <w:t>żądania oświadczeń i dokumentów w zakresie potwierdzenia spełniania ww. wymogów i dokonywania ich oceny,</w:t>
      </w:r>
    </w:p>
    <w:p w14:paraId="21C9141E" w14:textId="77777777" w:rsidR="0095025D" w:rsidRPr="007F0B0F" w:rsidRDefault="0095025D" w:rsidP="00DB4C89">
      <w:pPr>
        <w:pStyle w:val="Akapitzlist"/>
        <w:numPr>
          <w:ilvl w:val="0"/>
          <w:numId w:val="36"/>
        </w:numPr>
        <w:spacing w:after="0"/>
        <w:ind w:left="851" w:hanging="425"/>
        <w:jc w:val="both"/>
        <w:rPr>
          <w:rFonts w:ascii="Cambria" w:hAnsi="Cambria" w:cs="Arial"/>
          <w:color w:val="000000" w:themeColor="text1"/>
          <w:sz w:val="24"/>
          <w:szCs w:val="24"/>
        </w:rPr>
      </w:pPr>
      <w:r w:rsidRPr="007F0B0F">
        <w:rPr>
          <w:rFonts w:ascii="Cambria" w:hAnsi="Cambria" w:cs="Arial"/>
          <w:color w:val="000000" w:themeColor="text1"/>
          <w:sz w:val="24"/>
          <w:szCs w:val="24"/>
        </w:rPr>
        <w:t>żądania wyjaśnień w przypadku wątpliwości w zakresie potwierdzenia spełniania ww. wymogów,</w:t>
      </w:r>
    </w:p>
    <w:p w14:paraId="3A158B81" w14:textId="77777777" w:rsidR="0095025D" w:rsidRPr="007F0B0F" w:rsidRDefault="0095025D" w:rsidP="00DB4C89">
      <w:pPr>
        <w:pStyle w:val="Akapitzlist"/>
        <w:numPr>
          <w:ilvl w:val="0"/>
          <w:numId w:val="36"/>
        </w:numPr>
        <w:spacing w:after="0"/>
        <w:ind w:left="851" w:hanging="425"/>
        <w:jc w:val="both"/>
        <w:rPr>
          <w:rFonts w:ascii="Cambria" w:hAnsi="Cambria" w:cs="Arial"/>
          <w:color w:val="000000" w:themeColor="text1"/>
          <w:sz w:val="24"/>
          <w:szCs w:val="24"/>
        </w:rPr>
      </w:pPr>
      <w:r w:rsidRPr="007F0B0F">
        <w:rPr>
          <w:rFonts w:ascii="Cambria" w:hAnsi="Cambria" w:cs="Arial"/>
          <w:color w:val="000000" w:themeColor="text1"/>
          <w:sz w:val="24"/>
          <w:szCs w:val="24"/>
        </w:rPr>
        <w:t>przeprowadzania kontroli na miejscu wykonywania świadczenia.</w:t>
      </w:r>
    </w:p>
    <w:p w14:paraId="6795AE13" w14:textId="77777777" w:rsidR="0095025D" w:rsidRPr="007F0B0F" w:rsidRDefault="0095025D" w:rsidP="00DB4C89">
      <w:pPr>
        <w:pStyle w:val="Akapitzlist"/>
        <w:numPr>
          <w:ilvl w:val="0"/>
          <w:numId w:val="35"/>
        </w:numPr>
        <w:spacing w:after="0"/>
        <w:ind w:left="426" w:hanging="426"/>
        <w:jc w:val="both"/>
        <w:rPr>
          <w:rFonts w:ascii="Cambria" w:hAnsi="Cambria" w:cs="Arial"/>
          <w:color w:val="000000" w:themeColor="text1"/>
          <w:sz w:val="24"/>
          <w:szCs w:val="24"/>
        </w:rPr>
      </w:pPr>
      <w:r w:rsidRPr="007F0B0F">
        <w:rPr>
          <w:rFonts w:ascii="Cambria" w:hAnsi="Cambria" w:cs="Arial"/>
          <w:color w:val="000000" w:themeColor="text1"/>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7444036A" w14:textId="77777777" w:rsidR="0095025D" w:rsidRPr="007F0B0F" w:rsidRDefault="0095025D" w:rsidP="00DB4C89">
      <w:pPr>
        <w:pStyle w:val="Akapitzlist"/>
        <w:numPr>
          <w:ilvl w:val="0"/>
          <w:numId w:val="37"/>
        </w:numPr>
        <w:spacing w:after="0"/>
        <w:ind w:left="851" w:hanging="425"/>
        <w:jc w:val="both"/>
        <w:rPr>
          <w:rFonts w:ascii="Cambria" w:hAnsi="Cambria" w:cs="Arial"/>
          <w:i/>
          <w:color w:val="000000" w:themeColor="text1"/>
          <w:sz w:val="24"/>
          <w:szCs w:val="24"/>
        </w:rPr>
      </w:pPr>
      <w:r w:rsidRPr="007F0B0F">
        <w:rPr>
          <w:rFonts w:ascii="Cambria" w:hAnsi="Cambria" w:cs="Arial"/>
          <w:b/>
          <w:i/>
          <w:color w:val="000000" w:themeColor="text1"/>
          <w:sz w:val="24"/>
          <w:szCs w:val="24"/>
        </w:rPr>
        <w:t xml:space="preserve">oświadczenie wykonawcy lub podwykonawcy </w:t>
      </w:r>
      <w:r w:rsidRPr="007F0B0F">
        <w:rPr>
          <w:rFonts w:ascii="Cambria" w:hAnsi="Cambria" w:cs="Arial"/>
          <w:i/>
          <w:color w:val="000000" w:themeColor="text1"/>
          <w:sz w:val="24"/>
          <w:szCs w:val="24"/>
        </w:rPr>
        <w:t>o zatrudnieniu na podstawie umowy o pracę osób wykonujących czynności, których dotyczy wezwanie zamawiającego.</w:t>
      </w:r>
      <w:r w:rsidRPr="007F0B0F">
        <w:rPr>
          <w:rFonts w:ascii="Cambria" w:hAnsi="Cambria" w:cs="Arial"/>
          <w:b/>
          <w:i/>
          <w:color w:val="000000" w:themeColor="text1"/>
          <w:sz w:val="24"/>
          <w:szCs w:val="24"/>
        </w:rPr>
        <w:t xml:space="preserve"> </w:t>
      </w:r>
      <w:r w:rsidRPr="007F0B0F">
        <w:rPr>
          <w:rFonts w:ascii="Cambria" w:hAnsi="Cambria" w:cs="Arial"/>
          <w:i/>
          <w:color w:val="000000" w:themeColor="text1"/>
          <w:sz w:val="24"/>
          <w:szCs w:val="24"/>
        </w:rPr>
        <w:t xml:space="preserve">Oświadczenie to powinno zawierać w szczególności: dokładne </w:t>
      </w:r>
      <w:r w:rsidRPr="007F0B0F">
        <w:rPr>
          <w:rFonts w:ascii="Cambria" w:hAnsi="Cambria" w:cs="Arial"/>
          <w:i/>
          <w:color w:val="000000" w:themeColor="text1"/>
          <w:sz w:val="24"/>
          <w:szCs w:val="24"/>
        </w:rPr>
        <w:lastRenderedPageBreak/>
        <w:t>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7043E4A7" w14:textId="77777777" w:rsidR="0095025D" w:rsidRPr="007F0B0F" w:rsidRDefault="0095025D" w:rsidP="00DB4C89">
      <w:pPr>
        <w:pStyle w:val="Akapitzlist"/>
        <w:numPr>
          <w:ilvl w:val="0"/>
          <w:numId w:val="35"/>
        </w:numPr>
        <w:spacing w:after="0"/>
        <w:ind w:left="426" w:hanging="426"/>
        <w:jc w:val="both"/>
        <w:rPr>
          <w:rFonts w:ascii="Cambria" w:hAnsi="Cambria" w:cs="Arial"/>
          <w:color w:val="000000" w:themeColor="text1"/>
          <w:sz w:val="24"/>
          <w:szCs w:val="24"/>
        </w:rPr>
      </w:pPr>
      <w:r w:rsidRPr="007F0B0F">
        <w:rPr>
          <w:rFonts w:ascii="Cambria" w:hAnsi="Cambria" w:cs="Arial"/>
          <w:color w:val="000000" w:themeColor="text1"/>
          <w:sz w:val="24"/>
          <w:szCs w:val="24"/>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 14 ust. 1 pkt 1) lit. k) i l) umowy. </w:t>
      </w:r>
    </w:p>
    <w:p w14:paraId="77A7D147" w14:textId="77777777" w:rsidR="0095025D" w:rsidRPr="007F0B0F" w:rsidRDefault="0095025D" w:rsidP="00DB4C89">
      <w:pPr>
        <w:pStyle w:val="Akapitzlist"/>
        <w:numPr>
          <w:ilvl w:val="0"/>
          <w:numId w:val="35"/>
        </w:numPr>
        <w:spacing w:after="0"/>
        <w:ind w:left="426" w:hanging="426"/>
        <w:jc w:val="both"/>
        <w:rPr>
          <w:rFonts w:ascii="Cambria" w:hAnsi="Cambria" w:cs="Arial"/>
          <w:color w:val="000000" w:themeColor="text1"/>
          <w:sz w:val="24"/>
          <w:szCs w:val="24"/>
        </w:rPr>
      </w:pPr>
      <w:r w:rsidRPr="007F0B0F">
        <w:rPr>
          <w:rFonts w:ascii="Cambria" w:hAnsi="Cambria" w:cs="Arial"/>
          <w:color w:val="000000" w:themeColor="text1"/>
          <w:sz w:val="24"/>
          <w:szCs w:val="24"/>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7C147F4F" w14:textId="77777777" w:rsidR="0095025D" w:rsidRPr="007F0B0F" w:rsidRDefault="0095025D" w:rsidP="00DB4C89">
      <w:pPr>
        <w:pStyle w:val="Akapitzlist"/>
        <w:numPr>
          <w:ilvl w:val="0"/>
          <w:numId w:val="35"/>
        </w:numPr>
        <w:spacing w:after="0"/>
        <w:ind w:left="426" w:hanging="426"/>
        <w:jc w:val="both"/>
        <w:rPr>
          <w:rFonts w:ascii="Cambria" w:hAnsi="Cambria" w:cs="Arial"/>
          <w:color w:val="000000" w:themeColor="text1"/>
          <w:sz w:val="24"/>
          <w:szCs w:val="24"/>
        </w:rPr>
      </w:pPr>
      <w:r w:rsidRPr="007F0B0F">
        <w:rPr>
          <w:rFonts w:ascii="Cambria" w:hAnsi="Cambria" w:cs="Arial"/>
          <w:color w:val="000000" w:themeColor="text1"/>
          <w:sz w:val="24"/>
          <w:szCs w:val="24"/>
        </w:rPr>
        <w:t>W przypadku uzasadnionych wątpliwości co do przestrzegania prawa pracy przez wykonawcę lub podwykonawcę, zamawiający może zwrócić się o przeprowadzenie kontroli przez Państwową Inspekcję Pracy.</w:t>
      </w:r>
    </w:p>
    <w:p w14:paraId="394E2A19" w14:textId="77777777" w:rsidR="00C90E34" w:rsidRDefault="00C90E34" w:rsidP="0095025D">
      <w:pPr>
        <w:autoSpaceDE w:val="0"/>
        <w:autoSpaceDN w:val="0"/>
        <w:spacing w:after="0"/>
        <w:jc w:val="center"/>
        <w:rPr>
          <w:rFonts w:ascii="Cambria" w:eastAsia="Calibri" w:hAnsi="Cambria" w:cs="ArialNarrow,Bold"/>
          <w:b/>
          <w:bCs/>
          <w:color w:val="000000" w:themeColor="text1"/>
          <w:sz w:val="24"/>
          <w:szCs w:val="24"/>
        </w:rPr>
      </w:pPr>
    </w:p>
    <w:p w14:paraId="7160E9D6"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 14</w:t>
      </w:r>
    </w:p>
    <w:p w14:paraId="2DF7A27E"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Kary umowne</w:t>
      </w:r>
    </w:p>
    <w:p w14:paraId="1021770C" w14:textId="77777777" w:rsidR="0095025D" w:rsidRPr="007F0B0F" w:rsidRDefault="0095025D" w:rsidP="00DB4C89">
      <w:pPr>
        <w:numPr>
          <w:ilvl w:val="0"/>
          <w:numId w:val="19"/>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Strony postanawiają, że obowiązującą je formą odszkodowania stanowią kary umowne z następujących tytułów:</w:t>
      </w:r>
    </w:p>
    <w:p w14:paraId="6EE0AE78" w14:textId="77777777" w:rsidR="0095025D" w:rsidRPr="007F0B0F" w:rsidRDefault="0095025D" w:rsidP="00DB4C89">
      <w:pPr>
        <w:numPr>
          <w:ilvl w:val="0"/>
          <w:numId w:val="20"/>
        </w:numPr>
        <w:autoSpaceDE w:val="0"/>
        <w:autoSpaceDN w:val="0"/>
        <w:adjustRightInd w:val="0"/>
        <w:spacing w:after="0"/>
        <w:ind w:left="709" w:hanging="283"/>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zobowiązany jest do zapłaty Zamawiającemu kar umownych w następujących przypadkach:</w:t>
      </w:r>
    </w:p>
    <w:p w14:paraId="3C922AC1" w14:textId="77777777" w:rsidR="0095025D" w:rsidRPr="007F0B0F" w:rsidRDefault="0095025D" w:rsidP="00DB4C8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 opóźnienie w wykonaniu przedmiotu zamówienia – w wysokości 0,1% wynagrodzenia umownego brutto, o którym mowa w § 3 ust. 1, za każdy dzień opóźnienia, liczony od terminu określonego w § 2,</w:t>
      </w:r>
    </w:p>
    <w:p w14:paraId="4E7EFD03" w14:textId="77777777" w:rsidR="0095025D" w:rsidRPr="00506B08" w:rsidRDefault="0095025D" w:rsidP="00DB4C8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za każdorazowe nieuporządkowanie placu budowy po zakończeniu prac budowlanych, instalacyjnych </w:t>
      </w:r>
      <w:r w:rsidRPr="00506B08">
        <w:rPr>
          <w:rFonts w:ascii="Cambria" w:eastAsia="Calibri" w:hAnsi="Cambria" w:cs="ArialNarrow"/>
          <w:color w:val="000000" w:themeColor="text1"/>
          <w:sz w:val="24"/>
          <w:szCs w:val="24"/>
        </w:rPr>
        <w:t>w danym dniu – każdego dnia – w wysokości 500,00 złotych,</w:t>
      </w:r>
    </w:p>
    <w:p w14:paraId="78BD4031" w14:textId="77777777" w:rsidR="0095025D" w:rsidRPr="007F0B0F" w:rsidRDefault="0095025D" w:rsidP="00DB4C8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 każdorazowe stwierdzenie przez inspektora nadzoru niezabezpieczenia przez Wykonawcę zdemontowanych materiałów i urządzeń w sposób zagrażający życiu i zdrowiu pracowników i osób trzecich, jeśli brakujące zabezpieczenie nie zostanie uzupełnione w ciągu godziny mailowo od poinformowania o tym fakcie Wykonawcy – w wysokości 500,00 złotych,</w:t>
      </w:r>
    </w:p>
    <w:p w14:paraId="0F548B6B" w14:textId="77777777" w:rsidR="0095025D" w:rsidRPr="00394561" w:rsidRDefault="0095025D" w:rsidP="00DB4C8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za każdorazowe stwierdzenie przez inspektora nadzoru inwestorskiego braku zabezpieczenia lub nienależytego zabezpieczenia placu budowy, jeśli brakujące zabezpieczenie nie zostanie uzupełnione w ciągu godziny od poinformowania o tym fakcie telefonicznie i potwierdzono mailowo Wykonawcy – w wysokości </w:t>
      </w:r>
      <w:r w:rsidRPr="00394561">
        <w:rPr>
          <w:rFonts w:ascii="Cambria" w:eastAsia="Calibri" w:hAnsi="Cambria" w:cs="ArialNarrow"/>
          <w:color w:val="000000" w:themeColor="text1"/>
          <w:sz w:val="24"/>
          <w:szCs w:val="24"/>
        </w:rPr>
        <w:t>500,00 złotych,</w:t>
      </w:r>
    </w:p>
    <w:p w14:paraId="397545D6" w14:textId="1041B98E" w:rsidR="0095025D" w:rsidRPr="00DE4B31" w:rsidRDefault="0095025D" w:rsidP="00DB4C89">
      <w:pPr>
        <w:numPr>
          <w:ilvl w:val="0"/>
          <w:numId w:val="21"/>
        </w:numPr>
        <w:autoSpaceDE w:val="0"/>
        <w:autoSpaceDN w:val="0"/>
        <w:adjustRightInd w:val="0"/>
        <w:spacing w:after="0"/>
        <w:ind w:left="1134" w:hanging="425"/>
        <w:contextualSpacing/>
        <w:jc w:val="both"/>
        <w:rPr>
          <w:rFonts w:ascii="Cambria" w:eastAsia="Calibri" w:hAnsi="Cambria" w:cs="ArialNarrow"/>
          <w:sz w:val="24"/>
          <w:szCs w:val="24"/>
        </w:rPr>
      </w:pPr>
      <w:r w:rsidRPr="00394561">
        <w:rPr>
          <w:rFonts w:ascii="Cambria" w:eastAsia="Calibri" w:hAnsi="Cambria" w:cs="ArialNarrow"/>
          <w:color w:val="000000" w:themeColor="text1"/>
          <w:sz w:val="24"/>
          <w:szCs w:val="24"/>
        </w:rPr>
        <w:lastRenderedPageBreak/>
        <w:t xml:space="preserve">za opóźnienie w usuwaniu wad i usterek w przedmiocie zamówienia, stwierdzonych przy odbiorze lub ujawnionych w okresie rękojmi lub wynikających z </w:t>
      </w:r>
      <w:r w:rsidRPr="00DE4B31">
        <w:rPr>
          <w:rFonts w:ascii="Cambria" w:eastAsia="Calibri" w:hAnsi="Cambria" w:cs="ArialNarrow"/>
          <w:sz w:val="24"/>
          <w:szCs w:val="24"/>
        </w:rPr>
        <w:t xml:space="preserve">gwarancji – w wysokości 0,1% wynagrodzenia, o którym mowa w § 3 ust. 1, za każdy dzień opóźnienia, liczony od terminu wyznaczonego przez Zamawiającego na usunięcie wad i usterek </w:t>
      </w:r>
    </w:p>
    <w:p w14:paraId="630504E5" w14:textId="77777777" w:rsidR="0095025D" w:rsidRPr="007F0B0F" w:rsidRDefault="0095025D" w:rsidP="00DB4C8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DE4B31">
        <w:rPr>
          <w:rFonts w:ascii="Cambria" w:eastAsia="Calibri" w:hAnsi="Cambria" w:cs="ArialNarrow"/>
          <w:sz w:val="24"/>
          <w:szCs w:val="24"/>
        </w:rPr>
        <w:t>w każdym przypadku braku zapłaty należnego wynagrodzenia podwykonawcom lub dalszym podwykonawcom – w wysokości 10% niezapłaconej należności</w:t>
      </w:r>
      <w:r w:rsidRPr="007F0B0F">
        <w:rPr>
          <w:rFonts w:ascii="Cambria" w:eastAsia="Calibri" w:hAnsi="Cambria" w:cs="ArialNarrow"/>
          <w:color w:val="000000" w:themeColor="text1"/>
          <w:sz w:val="24"/>
          <w:szCs w:val="24"/>
        </w:rPr>
        <w:t>,</w:t>
      </w:r>
    </w:p>
    <w:p w14:paraId="5299C372" w14:textId="77777777" w:rsidR="0095025D" w:rsidRPr="007F0B0F" w:rsidRDefault="0095025D" w:rsidP="00DB4C8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 każdym przypadku nieterminowej zapłaty wynagrodzenia należnego podwykonawcom lub dalszym podwykonawcom – w wysokości 0,1% niezapłaconej należności za każdy dzień zwłoki,</w:t>
      </w:r>
    </w:p>
    <w:p w14:paraId="6FEBC8B9" w14:textId="77777777" w:rsidR="0095025D" w:rsidRPr="007F0B0F" w:rsidRDefault="0095025D" w:rsidP="00DB4C89">
      <w:pPr>
        <w:numPr>
          <w:ilvl w:val="0"/>
          <w:numId w:val="21"/>
        </w:numPr>
        <w:autoSpaceDE w:val="0"/>
        <w:autoSpaceDN w:val="0"/>
        <w:adjustRightInd w:val="0"/>
        <w:spacing w:after="0"/>
        <w:ind w:left="1134" w:hanging="425"/>
        <w:contextualSpacing/>
        <w:jc w:val="both"/>
        <w:rPr>
          <w:rFonts w:ascii="Cambria" w:hAnsi="Cambria"/>
          <w:b/>
          <w:color w:val="000000" w:themeColor="text1"/>
          <w:sz w:val="24"/>
          <w:szCs w:val="24"/>
        </w:rPr>
      </w:pPr>
      <w:r w:rsidRPr="007F0B0F">
        <w:rPr>
          <w:rFonts w:ascii="Cambria" w:eastAsia="Calibri" w:hAnsi="Cambria" w:cs="ArialNarrow"/>
          <w:color w:val="000000" w:themeColor="text1"/>
          <w:sz w:val="24"/>
          <w:szCs w:val="24"/>
        </w:rPr>
        <w:t xml:space="preserve">w każdym przypadku nieprzedłożenia Zamawiającemu do zaakceptowania projektu umowy o podwykonawstwo, której przedmiotem są roboty budowlane, lub projektu jej zmiany – w wysokości 10.000,00 złotych brutto za każdy stwierdzony przypadek nieprzedłożenia Zamawiającemu do zaakceptowania projektu umowy o podwykonawstwo, której przedmiotem są roboty budowlane, lub projektu jej zmiany, </w:t>
      </w:r>
    </w:p>
    <w:p w14:paraId="43805904" w14:textId="77777777" w:rsidR="0095025D" w:rsidRPr="007F0B0F" w:rsidRDefault="0095025D" w:rsidP="00DB4C8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w każdym przypadku nieprzedłożenia poświadczonej za zgodność </w:t>
      </w:r>
      <w:r w:rsidRPr="007F0B0F">
        <w:rPr>
          <w:rFonts w:ascii="Cambria" w:eastAsia="Calibri" w:hAnsi="Cambria" w:cs="ArialNarrow"/>
          <w:color w:val="000000" w:themeColor="text1"/>
          <w:sz w:val="24"/>
          <w:szCs w:val="24"/>
        </w:rPr>
        <w:br/>
        <w:t xml:space="preserve">z oryginałem kopii umowy o podwykonawstwo lub jej zmiany – w wysokości </w:t>
      </w:r>
      <w:r w:rsidRPr="007F0B0F">
        <w:rPr>
          <w:rFonts w:ascii="Cambria" w:eastAsia="Calibri" w:hAnsi="Cambria" w:cs="ArialNarrow"/>
          <w:color w:val="000000" w:themeColor="text1"/>
          <w:sz w:val="24"/>
          <w:szCs w:val="24"/>
        </w:rPr>
        <w:br/>
        <w:t>10.000,00 złotych brutto za każdy stwierdzony przypadek nieprzedłożenia poświadczonej za zgodność z oryginałem kopii umowy o podwykonawstwo lub jej zmiany,</w:t>
      </w:r>
    </w:p>
    <w:p w14:paraId="2DE3D961" w14:textId="77777777" w:rsidR="0095025D" w:rsidRPr="007F0B0F" w:rsidRDefault="0095025D" w:rsidP="00DB4C8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 każdym przypadku braku zmiany umowy o podwykonawstwo w zakresie, o którym mowa w art. 143b ust. 3– w wysokości 0,1% wartości brutto tej umowy, za każdy dzień zwłoki od upływu terminu, którym mowa w § 8 ust. 10,</w:t>
      </w:r>
    </w:p>
    <w:p w14:paraId="1917196F" w14:textId="44B86E42" w:rsidR="0095025D" w:rsidRPr="007F0B0F" w:rsidRDefault="0095025D" w:rsidP="00DB4C8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 każdym przypadku niedopełnienia obowiązku, o którym mowa w § 13 ust. 1 – w wysokości po 500,00 złotych za każdy dzień roboczy, w którym osoba niezatrudniona przez Wykonawcę lub podwykonawcę na podstawie umowy o pracę wykonywała czynności wymienione w sekcji 2.</w:t>
      </w:r>
      <w:r w:rsidR="002243E7">
        <w:rPr>
          <w:rFonts w:ascii="Cambria" w:eastAsia="Calibri" w:hAnsi="Cambria" w:cs="ArialNarrow"/>
          <w:color w:val="000000" w:themeColor="text1"/>
          <w:sz w:val="24"/>
          <w:szCs w:val="24"/>
        </w:rPr>
        <w:t>8</w:t>
      </w:r>
      <w:r w:rsidRPr="007F0B0F">
        <w:rPr>
          <w:rFonts w:ascii="Cambria" w:eastAsia="Calibri" w:hAnsi="Cambria" w:cs="ArialNarrow"/>
          <w:color w:val="000000" w:themeColor="text1"/>
          <w:sz w:val="24"/>
          <w:szCs w:val="24"/>
        </w:rPr>
        <w:t xml:space="preserve"> SIWZ,</w:t>
      </w:r>
    </w:p>
    <w:p w14:paraId="26377DD5" w14:textId="77777777" w:rsidR="0095025D" w:rsidRPr="007F0B0F" w:rsidRDefault="0095025D" w:rsidP="00DB4C8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 opóźnienie w dostarczeniu dowodów, o których mowa w § 13 ust. 3 – w wysokości po 500,00 złotych za każdy dzień opóźnienia liczonego od terminu, o którym mowa w § 13 ust. 3,</w:t>
      </w:r>
    </w:p>
    <w:p w14:paraId="39E32B4C" w14:textId="77777777" w:rsidR="0095025D" w:rsidRPr="007F0B0F" w:rsidRDefault="0095025D" w:rsidP="00DB4C8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za opóźnienie w przedłożeniu harmonogramu rzeczowo – finansowego, o którym mowa w </w:t>
      </w:r>
      <w:r>
        <w:rPr>
          <w:rFonts w:ascii="Cambria" w:eastAsia="Calibri" w:hAnsi="Cambria" w:cs="ArialNarrow"/>
          <w:color w:val="000000" w:themeColor="text1"/>
          <w:sz w:val="24"/>
          <w:szCs w:val="24"/>
        </w:rPr>
        <w:t>§</w:t>
      </w:r>
      <w:r w:rsidRPr="007F0B0F">
        <w:rPr>
          <w:rFonts w:ascii="Cambria" w:eastAsia="Calibri" w:hAnsi="Cambria" w:cs="ArialNarrow"/>
          <w:color w:val="000000" w:themeColor="text1"/>
          <w:sz w:val="24"/>
          <w:szCs w:val="24"/>
        </w:rPr>
        <w:t xml:space="preserve"> 2 ust. 4 umowy w wysokości 1000 zł za każdy dzień opóźnienia, </w:t>
      </w:r>
    </w:p>
    <w:p w14:paraId="5B00D10F" w14:textId="77777777" w:rsidR="0095025D" w:rsidRPr="007F0B0F" w:rsidRDefault="0095025D" w:rsidP="00DB4C8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za opóźnienie w przedłożeniu kosztorysu, o którym mowa w </w:t>
      </w:r>
      <w:r>
        <w:rPr>
          <w:rFonts w:ascii="Cambria" w:eastAsia="Calibri" w:hAnsi="Cambria" w:cs="ArialNarrow"/>
          <w:color w:val="000000" w:themeColor="text1"/>
          <w:sz w:val="24"/>
          <w:szCs w:val="24"/>
        </w:rPr>
        <w:t>§</w:t>
      </w:r>
      <w:r w:rsidRPr="007F0B0F">
        <w:rPr>
          <w:rFonts w:ascii="Cambria" w:eastAsia="Calibri" w:hAnsi="Cambria" w:cs="ArialNarrow"/>
          <w:color w:val="000000" w:themeColor="text1"/>
          <w:sz w:val="24"/>
          <w:szCs w:val="24"/>
        </w:rPr>
        <w:t xml:space="preserve"> 2 ust. 10 umowy w wysokości 1000 zł za każdy dzień opóźnienia,</w:t>
      </w:r>
    </w:p>
    <w:p w14:paraId="49610D1B" w14:textId="77777777" w:rsidR="0095025D" w:rsidRPr="007F0B0F" w:rsidRDefault="0095025D" w:rsidP="00DB4C8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w przypadku niewywiązywania się z obowiązku wynikającego z </w:t>
      </w:r>
      <w:r>
        <w:rPr>
          <w:rFonts w:ascii="Cambria" w:eastAsia="Calibri" w:hAnsi="Cambria" w:cs="ArialNarrow"/>
          <w:color w:val="000000" w:themeColor="text1"/>
          <w:sz w:val="24"/>
          <w:szCs w:val="24"/>
        </w:rPr>
        <w:t>§</w:t>
      </w:r>
      <w:r w:rsidRPr="007F0B0F">
        <w:rPr>
          <w:rFonts w:ascii="Cambria" w:eastAsia="Calibri" w:hAnsi="Cambria" w:cs="ArialNarrow"/>
          <w:color w:val="000000" w:themeColor="text1"/>
          <w:sz w:val="24"/>
          <w:szCs w:val="24"/>
        </w:rPr>
        <w:t xml:space="preserve"> 9 ust. 11 umowy - 500 zł za każdy dzień stwierdzonego niewywiązywania się z tego obowiązku, </w:t>
      </w:r>
    </w:p>
    <w:p w14:paraId="2B40AACA" w14:textId="77777777" w:rsidR="0095025D" w:rsidRPr="007F0B0F" w:rsidRDefault="0095025D" w:rsidP="00DB4C89">
      <w:pPr>
        <w:numPr>
          <w:ilvl w:val="0"/>
          <w:numId w:val="20"/>
        </w:numPr>
        <w:autoSpaceDE w:val="0"/>
        <w:autoSpaceDN w:val="0"/>
        <w:adjustRightInd w:val="0"/>
        <w:spacing w:after="0"/>
        <w:ind w:left="709" w:hanging="283"/>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lastRenderedPageBreak/>
        <w:t>Zamawiający jest zobowiązany do zapłaty Wykonawcy kary umownej za zwłokę Zamawiającego w rozpoczęciu lub zakończeniu odbioru częściowego, końcowego odbioru technicznego lub odbioru końcowego – w wysokości 0,1% wynagrodzenia, którym mowa w § 3 ust. 1, za każdy dzień zwłoki, liczonej od dnia wskazanego w § 6 ust. 6 i 7 umowy.</w:t>
      </w:r>
    </w:p>
    <w:p w14:paraId="6AE4C306" w14:textId="77777777" w:rsidR="0095025D" w:rsidRPr="007F0B0F" w:rsidRDefault="0095025D" w:rsidP="00DB4C89">
      <w:pPr>
        <w:numPr>
          <w:ilvl w:val="0"/>
          <w:numId w:val="20"/>
        </w:numPr>
        <w:autoSpaceDE w:val="0"/>
        <w:autoSpaceDN w:val="0"/>
        <w:adjustRightInd w:val="0"/>
        <w:spacing w:after="0"/>
        <w:ind w:left="709" w:hanging="283"/>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zobowiązany jest do zapłaty Zamawiającemu kar umownych z tytułu odstąpienia od umowy w następujących przypadkach i wysokościach:</w:t>
      </w:r>
    </w:p>
    <w:p w14:paraId="651AAD7F" w14:textId="77777777" w:rsidR="0095025D" w:rsidRPr="007F0B0F" w:rsidRDefault="0095025D" w:rsidP="0095025D">
      <w:p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a) </w:t>
      </w:r>
      <w:r w:rsidRPr="007F0B0F">
        <w:rPr>
          <w:rFonts w:ascii="Cambria" w:eastAsia="Calibri" w:hAnsi="Cambria" w:cs="ArialNarrow"/>
          <w:color w:val="000000" w:themeColor="text1"/>
          <w:sz w:val="24"/>
          <w:szCs w:val="24"/>
        </w:rPr>
        <w:tab/>
        <w:t xml:space="preserve">z tytułu odstąpienia przez Zamawiającego od umowy z przyczyn zależnych </w:t>
      </w:r>
      <w:r w:rsidRPr="007F0B0F">
        <w:rPr>
          <w:rFonts w:ascii="Cambria" w:eastAsia="Calibri" w:hAnsi="Cambria" w:cs="ArialNarrow"/>
          <w:color w:val="000000" w:themeColor="text1"/>
          <w:sz w:val="24"/>
          <w:szCs w:val="24"/>
        </w:rPr>
        <w:br/>
        <w:t>od Wykonawcy – w wysokości 10% łącznego wynagrodzenia, o którym mowa w § 3 ust. 1,</w:t>
      </w:r>
    </w:p>
    <w:p w14:paraId="4B7EC5C4" w14:textId="77777777" w:rsidR="0095025D" w:rsidRPr="007F0B0F" w:rsidRDefault="0095025D" w:rsidP="0095025D">
      <w:p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b) </w:t>
      </w:r>
      <w:r w:rsidRPr="007F0B0F">
        <w:rPr>
          <w:rFonts w:ascii="Cambria" w:eastAsia="Calibri" w:hAnsi="Cambria" w:cs="ArialNarrow"/>
          <w:color w:val="000000" w:themeColor="text1"/>
          <w:sz w:val="24"/>
          <w:szCs w:val="24"/>
        </w:rPr>
        <w:tab/>
        <w:t xml:space="preserve">z tytułu odstąpienia przez Wykonawcę od umowy z przyczyn niezależnych </w:t>
      </w:r>
      <w:r w:rsidRPr="007F0B0F">
        <w:rPr>
          <w:rFonts w:ascii="Cambria" w:eastAsia="Calibri" w:hAnsi="Cambria" w:cs="ArialNarrow"/>
          <w:color w:val="000000" w:themeColor="text1"/>
          <w:sz w:val="24"/>
          <w:szCs w:val="24"/>
        </w:rPr>
        <w:br/>
        <w:t>od Zamawiającego – w wysokości 10% łącznego wynagrodzenia, o którym mowa w § 3 ust. 1.</w:t>
      </w:r>
    </w:p>
    <w:p w14:paraId="5975C7DE" w14:textId="77777777" w:rsidR="0095025D" w:rsidRPr="007F0B0F" w:rsidRDefault="0095025D" w:rsidP="0095025D">
      <w:pPr>
        <w:autoSpaceDE w:val="0"/>
        <w:autoSpaceDN w:val="0"/>
        <w:adjustRightInd w:val="0"/>
        <w:spacing w:after="0"/>
        <w:ind w:left="709" w:hanging="283"/>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4) Zamawiający jest zobowiązany do zapłaty Wykonawcy kar umownych z tytułu odstąpienia od umowy w następujących przypadkach i wysokościach:</w:t>
      </w:r>
    </w:p>
    <w:p w14:paraId="16817D6C" w14:textId="77777777" w:rsidR="0095025D" w:rsidRPr="007F0B0F" w:rsidRDefault="0095025D" w:rsidP="0095025D">
      <w:p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a) z tytułu odstąpienia Wykonawcy od umowy z przyczyn zależnych </w:t>
      </w:r>
      <w:r w:rsidRPr="007F0B0F">
        <w:rPr>
          <w:rFonts w:ascii="Cambria" w:eastAsia="Calibri" w:hAnsi="Cambria" w:cs="ArialNarrow"/>
          <w:color w:val="000000" w:themeColor="text1"/>
          <w:sz w:val="24"/>
          <w:szCs w:val="24"/>
        </w:rPr>
        <w:br/>
        <w:t>od Zamawiającego – w wysokości 10% łącznego wynagrodzenia, o którym mowa w § 3 ust. 1, z zastrzeżeniem art. 145 ustawy – Prawo zamówień publicznych,</w:t>
      </w:r>
    </w:p>
    <w:p w14:paraId="00B54FAF" w14:textId="77777777" w:rsidR="0095025D" w:rsidRPr="007F0B0F" w:rsidRDefault="0095025D" w:rsidP="0095025D">
      <w:p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b) </w:t>
      </w:r>
      <w:r w:rsidRPr="007F0B0F">
        <w:rPr>
          <w:rFonts w:ascii="Cambria" w:eastAsia="Calibri" w:hAnsi="Cambria" w:cs="ArialNarrow"/>
          <w:color w:val="000000" w:themeColor="text1"/>
          <w:sz w:val="24"/>
          <w:szCs w:val="24"/>
        </w:rPr>
        <w:tab/>
        <w:t>z tytułu odstąpienia przez Zamawiającego od umowy z przyczyn niezależnych od Wykonawcy – w wysokości 10% łącznego wynagrodzenia, o którym mowa w § 3 ust. 1, z zastrzeżeniem art. 145 ustawy – Prawo zamówień publicznych.</w:t>
      </w:r>
    </w:p>
    <w:p w14:paraId="46BEAFEF" w14:textId="77777777" w:rsidR="0095025D" w:rsidRPr="007F0B0F" w:rsidRDefault="0095025D" w:rsidP="00DB4C89">
      <w:pPr>
        <w:numPr>
          <w:ilvl w:val="0"/>
          <w:numId w:val="19"/>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Strony zastrzegają sobie prawo do odszkodowania uzupełniającego do wysokości rzeczywiście poniesionej szkody i utraconych korzyści.</w:t>
      </w:r>
    </w:p>
    <w:p w14:paraId="1C7048FB" w14:textId="77777777" w:rsidR="0095025D" w:rsidRPr="007F0B0F" w:rsidRDefault="0095025D" w:rsidP="00DB4C89">
      <w:pPr>
        <w:numPr>
          <w:ilvl w:val="0"/>
          <w:numId w:val="19"/>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Zobowiązania z tytułu kar umownych Wykonawcy mogą być potrącane </w:t>
      </w:r>
      <w:r w:rsidRPr="007F0B0F">
        <w:rPr>
          <w:rFonts w:ascii="Cambria" w:eastAsia="Calibri" w:hAnsi="Cambria" w:cs="ArialNarrow"/>
          <w:color w:val="000000" w:themeColor="text1"/>
          <w:sz w:val="24"/>
          <w:szCs w:val="24"/>
        </w:rPr>
        <w:br/>
        <w:t>z wynagrodzenia należnego Wykonawcy.</w:t>
      </w:r>
    </w:p>
    <w:p w14:paraId="1AAC8C5E" w14:textId="77777777" w:rsidR="0095025D" w:rsidRPr="007F0B0F" w:rsidRDefault="0095025D" w:rsidP="00DB4C89">
      <w:pPr>
        <w:numPr>
          <w:ilvl w:val="0"/>
          <w:numId w:val="19"/>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Kary umowne z tytułu odstąpienia od umowy z winy strony określa § 15.</w:t>
      </w:r>
    </w:p>
    <w:p w14:paraId="6891BB0D" w14:textId="77777777" w:rsidR="0095025D" w:rsidRPr="007F0B0F" w:rsidRDefault="0095025D" w:rsidP="00DB4C89">
      <w:pPr>
        <w:numPr>
          <w:ilvl w:val="0"/>
          <w:numId w:val="19"/>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Strony zastrzegają możliwość kumulatywnego naliczania kar umownych z różnych tytułów.</w:t>
      </w:r>
    </w:p>
    <w:p w14:paraId="39C1D7CF" w14:textId="77777777" w:rsidR="0095025D" w:rsidRPr="007F0B0F" w:rsidRDefault="0095025D" w:rsidP="00DB4C89">
      <w:pPr>
        <w:numPr>
          <w:ilvl w:val="0"/>
          <w:numId w:val="19"/>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Zapłata kary umownej przez Wykonawcę lub potrącenie przez Zamawiającego kwoty kary z płatności należnej Wykonawcy, nie zwalnia Wykonawcy z obowiązku ukończenia robót lub jakichkolwiek innych zobowiązań wynikających z niniejszej umowy.</w:t>
      </w:r>
    </w:p>
    <w:p w14:paraId="5C81043A" w14:textId="77777777" w:rsidR="0095025D" w:rsidRPr="007F0B0F" w:rsidRDefault="0095025D" w:rsidP="00DB4C89">
      <w:pPr>
        <w:numPr>
          <w:ilvl w:val="0"/>
          <w:numId w:val="19"/>
        </w:numPr>
        <w:suppressAutoHyphens/>
        <w:autoSpaceDE w:val="0"/>
        <w:spacing w:after="0"/>
        <w:ind w:left="426"/>
        <w:jc w:val="both"/>
        <w:rPr>
          <w:rStyle w:val="UMwyrniony"/>
          <w:rFonts w:ascii="Cambria" w:hAnsi="Cambria"/>
          <w:b w:val="0"/>
          <w:color w:val="000000" w:themeColor="text1"/>
          <w:kern w:val="1"/>
          <w:sz w:val="24"/>
          <w:szCs w:val="24"/>
        </w:rPr>
      </w:pPr>
      <w:r w:rsidRPr="007F0B0F">
        <w:rPr>
          <w:rStyle w:val="UMwyrniony"/>
          <w:rFonts w:ascii="Cambria" w:hAnsi="Cambria"/>
          <w:b w:val="0"/>
          <w:bCs/>
          <w:color w:val="000000" w:themeColor="text1"/>
          <w:kern w:val="1"/>
          <w:sz w:val="24"/>
          <w:szCs w:val="24"/>
        </w:rPr>
        <w:t>Wykonawca</w:t>
      </w:r>
      <w:r w:rsidRPr="007F0B0F">
        <w:rPr>
          <w:rStyle w:val="UMwyrniony"/>
          <w:rFonts w:ascii="Cambria" w:hAnsi="Cambria"/>
          <w:b w:val="0"/>
          <w:color w:val="000000" w:themeColor="text1"/>
          <w:kern w:val="1"/>
          <w:sz w:val="24"/>
          <w:szCs w:val="24"/>
        </w:rPr>
        <w:t xml:space="preserve"> zapłaci </w:t>
      </w:r>
      <w:r w:rsidRPr="007F0B0F">
        <w:rPr>
          <w:rStyle w:val="UMwyrniony"/>
          <w:rFonts w:ascii="Cambria" w:hAnsi="Cambria"/>
          <w:b w:val="0"/>
          <w:bCs/>
          <w:color w:val="000000" w:themeColor="text1"/>
          <w:kern w:val="1"/>
          <w:sz w:val="24"/>
          <w:szCs w:val="24"/>
        </w:rPr>
        <w:t>Zamawiającemu</w:t>
      </w:r>
      <w:r w:rsidRPr="007F0B0F">
        <w:rPr>
          <w:rStyle w:val="UMwyrniony"/>
          <w:rFonts w:ascii="Cambria" w:hAnsi="Cambria"/>
          <w:b w:val="0"/>
          <w:color w:val="000000" w:themeColor="text1"/>
          <w:kern w:val="1"/>
          <w:sz w:val="24"/>
          <w:szCs w:val="24"/>
        </w:rPr>
        <w:t xml:space="preserve"> kary umowne w terminie 10 dni od dnia doręczenia </w:t>
      </w:r>
      <w:r w:rsidRPr="007F0B0F">
        <w:rPr>
          <w:rStyle w:val="UMwyrniony"/>
          <w:rFonts w:ascii="Cambria" w:hAnsi="Cambria"/>
          <w:b w:val="0"/>
          <w:bCs/>
          <w:color w:val="000000" w:themeColor="text1"/>
          <w:kern w:val="1"/>
          <w:sz w:val="24"/>
          <w:szCs w:val="24"/>
        </w:rPr>
        <w:t>Wykonawcy</w:t>
      </w:r>
      <w:r w:rsidRPr="007F0B0F">
        <w:rPr>
          <w:rStyle w:val="UMwyrniony"/>
          <w:rFonts w:ascii="Cambria" w:hAnsi="Cambria"/>
          <w:b w:val="0"/>
          <w:color w:val="000000" w:themeColor="text1"/>
          <w:kern w:val="1"/>
          <w:sz w:val="24"/>
          <w:szCs w:val="24"/>
        </w:rPr>
        <w:t xml:space="preserve"> noty księgowej określającej wysokość kar umownych. Wykonawca wyraża zgodę na potrącenie naliczonych kar umownych z wynagrodzenia należnego Wykonawcy.</w:t>
      </w:r>
    </w:p>
    <w:p w14:paraId="5C8C11B7" w14:textId="77777777" w:rsidR="0095025D" w:rsidRPr="007F0B0F" w:rsidRDefault="0095025D" w:rsidP="00DB4C89">
      <w:pPr>
        <w:numPr>
          <w:ilvl w:val="0"/>
          <w:numId w:val="19"/>
        </w:numPr>
        <w:suppressAutoHyphens/>
        <w:autoSpaceDE w:val="0"/>
        <w:spacing w:after="0"/>
        <w:ind w:left="426"/>
        <w:jc w:val="both"/>
        <w:rPr>
          <w:rStyle w:val="UMwyrniony"/>
          <w:rFonts w:ascii="Cambria" w:hAnsi="Cambria"/>
          <w:b w:val="0"/>
          <w:color w:val="000000" w:themeColor="text1"/>
          <w:kern w:val="2"/>
          <w:sz w:val="24"/>
          <w:szCs w:val="24"/>
        </w:rPr>
      </w:pPr>
      <w:r w:rsidRPr="007F0B0F">
        <w:rPr>
          <w:rStyle w:val="UMwyrniony"/>
          <w:rFonts w:ascii="Cambria" w:hAnsi="Cambria"/>
          <w:b w:val="0"/>
          <w:color w:val="000000" w:themeColor="text1"/>
          <w:kern w:val="1"/>
          <w:sz w:val="24"/>
          <w:szCs w:val="24"/>
        </w:rPr>
        <w:t xml:space="preserve"> </w:t>
      </w:r>
      <w:r w:rsidRPr="007F0B0F">
        <w:rPr>
          <w:rStyle w:val="UMwyrniony"/>
          <w:rFonts w:ascii="Cambria" w:hAnsi="Cambria"/>
          <w:b w:val="0"/>
          <w:bCs/>
          <w:color w:val="000000" w:themeColor="text1"/>
          <w:kern w:val="1"/>
          <w:sz w:val="24"/>
          <w:szCs w:val="24"/>
        </w:rPr>
        <w:t>Zamawiający</w:t>
      </w:r>
      <w:r w:rsidRPr="007F0B0F">
        <w:rPr>
          <w:rStyle w:val="UMwyrniony"/>
          <w:rFonts w:ascii="Cambria" w:hAnsi="Cambria"/>
          <w:b w:val="0"/>
          <w:color w:val="000000" w:themeColor="text1"/>
          <w:kern w:val="1"/>
          <w:sz w:val="24"/>
          <w:szCs w:val="24"/>
        </w:rPr>
        <w:t xml:space="preserve"> zapłaci </w:t>
      </w:r>
      <w:r w:rsidRPr="007F0B0F">
        <w:rPr>
          <w:rStyle w:val="UMwyrniony"/>
          <w:rFonts w:ascii="Cambria" w:hAnsi="Cambria"/>
          <w:b w:val="0"/>
          <w:bCs/>
          <w:color w:val="000000" w:themeColor="text1"/>
          <w:kern w:val="1"/>
          <w:sz w:val="24"/>
          <w:szCs w:val="24"/>
        </w:rPr>
        <w:t>Wykonawcy</w:t>
      </w:r>
      <w:r w:rsidRPr="007F0B0F">
        <w:rPr>
          <w:rStyle w:val="UMwyrniony"/>
          <w:rFonts w:ascii="Cambria" w:hAnsi="Cambria"/>
          <w:b w:val="0"/>
          <w:color w:val="000000" w:themeColor="text1"/>
          <w:kern w:val="1"/>
          <w:sz w:val="24"/>
          <w:szCs w:val="24"/>
        </w:rPr>
        <w:t xml:space="preserve"> kary umowne w terminie 10 dni od dnia doręczenia </w:t>
      </w:r>
      <w:r w:rsidRPr="007F0B0F">
        <w:rPr>
          <w:rStyle w:val="UMwyrniony"/>
          <w:rFonts w:ascii="Cambria" w:hAnsi="Cambria"/>
          <w:b w:val="0"/>
          <w:bCs/>
          <w:color w:val="000000" w:themeColor="text1"/>
          <w:kern w:val="1"/>
          <w:sz w:val="24"/>
          <w:szCs w:val="24"/>
        </w:rPr>
        <w:t>Zamawiającemu</w:t>
      </w:r>
      <w:r w:rsidRPr="007F0B0F">
        <w:rPr>
          <w:rStyle w:val="UMwyrniony"/>
          <w:rFonts w:ascii="Cambria" w:hAnsi="Cambria"/>
          <w:b w:val="0"/>
          <w:color w:val="000000" w:themeColor="text1"/>
          <w:kern w:val="1"/>
          <w:sz w:val="24"/>
          <w:szCs w:val="24"/>
        </w:rPr>
        <w:t xml:space="preserve"> dokumentu określającego wysokość kar umownych.</w:t>
      </w:r>
    </w:p>
    <w:p w14:paraId="049081DC" w14:textId="77777777" w:rsidR="0095025D" w:rsidRPr="007F0B0F" w:rsidRDefault="0095025D" w:rsidP="00DB4C89">
      <w:pPr>
        <w:pStyle w:val="Tekstpodstawowywcity"/>
        <w:numPr>
          <w:ilvl w:val="0"/>
          <w:numId w:val="19"/>
        </w:numPr>
        <w:suppressAutoHyphens/>
        <w:spacing w:after="0"/>
        <w:ind w:left="426"/>
        <w:jc w:val="both"/>
        <w:rPr>
          <w:rFonts w:ascii="Cambria" w:hAnsi="Cambria"/>
          <w:color w:val="000000" w:themeColor="text1"/>
          <w:sz w:val="24"/>
          <w:szCs w:val="24"/>
        </w:rPr>
      </w:pPr>
      <w:r w:rsidRPr="007F0B0F">
        <w:rPr>
          <w:rFonts w:ascii="Cambria" w:hAnsi="Cambria"/>
          <w:color w:val="000000" w:themeColor="text1"/>
          <w:sz w:val="24"/>
          <w:szCs w:val="24"/>
        </w:rPr>
        <w:t>W razie opóźnienia z zapłatą kary umownej Strona uprawniona do otrzymania kary umownej będzie żądać odsetek ustawowych za każdy dzień opóźnienia.</w:t>
      </w:r>
    </w:p>
    <w:p w14:paraId="36D2895F" w14:textId="77777777" w:rsidR="0095025D" w:rsidRPr="00DE4B31" w:rsidRDefault="0095025D" w:rsidP="00DB4C89">
      <w:pPr>
        <w:numPr>
          <w:ilvl w:val="0"/>
          <w:numId w:val="19"/>
        </w:numPr>
        <w:suppressAutoHyphens/>
        <w:autoSpaceDE w:val="0"/>
        <w:spacing w:after="0"/>
        <w:ind w:left="426"/>
        <w:jc w:val="both"/>
        <w:rPr>
          <w:rStyle w:val="UMwyrniony"/>
          <w:rFonts w:ascii="Cambria" w:hAnsi="Cambria"/>
          <w:b w:val="0"/>
          <w:kern w:val="2"/>
          <w:sz w:val="24"/>
          <w:szCs w:val="24"/>
        </w:rPr>
      </w:pPr>
      <w:r w:rsidRPr="007F0B0F">
        <w:rPr>
          <w:rFonts w:ascii="Cambria" w:hAnsi="Cambria"/>
          <w:color w:val="000000" w:themeColor="text1"/>
          <w:sz w:val="24"/>
          <w:szCs w:val="24"/>
        </w:rPr>
        <w:lastRenderedPageBreak/>
        <w:t xml:space="preserve">Kara umowna z tytułu </w:t>
      </w:r>
      <w:r w:rsidRPr="00DE4B31">
        <w:rPr>
          <w:rFonts w:ascii="Cambria" w:hAnsi="Cambria"/>
          <w:sz w:val="24"/>
          <w:szCs w:val="24"/>
        </w:rPr>
        <w:t>opóźnienia lub zwłoki w wykonaniu zobowiązania przysługuje za każdy dzień opóźnienia lub zwłoki i jest wymagalna od dnia następnego po upływie terminu jej zapłaty.</w:t>
      </w:r>
    </w:p>
    <w:p w14:paraId="45ECE10C" w14:textId="77777777" w:rsidR="0095025D" w:rsidRPr="007F0B0F" w:rsidRDefault="0095025D" w:rsidP="0095025D">
      <w:pPr>
        <w:autoSpaceDE w:val="0"/>
        <w:autoSpaceDN w:val="0"/>
        <w:spacing w:after="0"/>
        <w:jc w:val="center"/>
        <w:rPr>
          <w:rFonts w:ascii="Cambria" w:eastAsia="Calibri" w:hAnsi="Cambria" w:cs="ArialNarrow,Bold"/>
          <w:bCs/>
          <w:color w:val="000000" w:themeColor="text1"/>
          <w:sz w:val="24"/>
          <w:szCs w:val="24"/>
          <w:highlight w:val="yellow"/>
        </w:rPr>
      </w:pPr>
    </w:p>
    <w:p w14:paraId="2B82538A" w14:textId="404BC78D"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 xml:space="preserve">§ </w:t>
      </w:r>
      <w:r w:rsidR="00341A5F" w:rsidRPr="007F0B0F">
        <w:rPr>
          <w:rFonts w:ascii="Cambria" w:eastAsia="Calibri" w:hAnsi="Cambria" w:cs="ArialNarrow,Bold"/>
          <w:b/>
          <w:bCs/>
          <w:color w:val="000000" w:themeColor="text1"/>
          <w:sz w:val="24"/>
          <w:szCs w:val="24"/>
        </w:rPr>
        <w:t>1</w:t>
      </w:r>
      <w:r w:rsidR="00341A5F">
        <w:rPr>
          <w:rFonts w:ascii="Cambria" w:eastAsia="Calibri" w:hAnsi="Cambria" w:cs="ArialNarrow,Bold"/>
          <w:b/>
          <w:bCs/>
          <w:color w:val="000000" w:themeColor="text1"/>
          <w:sz w:val="24"/>
          <w:szCs w:val="24"/>
        </w:rPr>
        <w:t>5</w:t>
      </w:r>
    </w:p>
    <w:p w14:paraId="41CBA83A"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Odstąpienie od umowy</w:t>
      </w:r>
    </w:p>
    <w:p w14:paraId="3D01A3C5" w14:textId="77777777" w:rsidR="0095025D" w:rsidRPr="007F0B0F" w:rsidRDefault="0095025D" w:rsidP="00DB4C89">
      <w:pPr>
        <w:numPr>
          <w:ilvl w:val="0"/>
          <w:numId w:val="2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Oprócz wypadków wymienionych w Kodeksie cywilnym, stronom przysługuje prawo odstąpienia od umowy:</w:t>
      </w:r>
    </w:p>
    <w:p w14:paraId="02F48939" w14:textId="77777777" w:rsidR="0095025D" w:rsidRPr="007F0B0F" w:rsidRDefault="0095025D" w:rsidP="00DB4C89">
      <w:pPr>
        <w:numPr>
          <w:ilvl w:val="0"/>
          <w:numId w:val="23"/>
        </w:numPr>
        <w:autoSpaceDE w:val="0"/>
        <w:autoSpaceDN w:val="0"/>
        <w:adjustRightInd w:val="0"/>
        <w:spacing w:after="0"/>
        <w:ind w:left="709" w:hanging="283"/>
        <w:contextualSpacing/>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Zamawiającemu – w następujących przypadkach:</w:t>
      </w:r>
    </w:p>
    <w:p w14:paraId="7A40FC36" w14:textId="77777777" w:rsidR="0095025D" w:rsidRPr="007F0B0F" w:rsidRDefault="0095025D" w:rsidP="00DB4C8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wystąpiły okoliczności określone w art. 145 ustawy – Prawo zamówień publicznych,</w:t>
      </w:r>
    </w:p>
    <w:p w14:paraId="2A189FC7" w14:textId="77777777" w:rsidR="0095025D" w:rsidRPr="007F0B0F" w:rsidRDefault="0095025D" w:rsidP="00DB4C8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Wykonawca realizuje roboty budowlane, stanowiące przedmiot zamówienia, </w:t>
      </w:r>
      <w:r w:rsidRPr="007F0B0F">
        <w:rPr>
          <w:rFonts w:ascii="Cambria" w:eastAsia="Calibri" w:hAnsi="Cambria" w:cs="ArialNarrow"/>
          <w:color w:val="000000" w:themeColor="text1"/>
          <w:sz w:val="24"/>
          <w:szCs w:val="24"/>
        </w:rPr>
        <w:br/>
        <w:t xml:space="preserve">w sposób niezgodny z dokumentacją projektową, specyfikacjami technicznymi wykonania i odbioru robót budowlanych, wskazaniami Zamawiającego, wskazaniami inspektora/inspektorów nadzoru inwestorskiego lub postanowieniami umowy, i stanu tego nie zmienia pomimo wezwania ze strony zamawiającego do zmiany sposobu wykonywania umowy, </w:t>
      </w:r>
    </w:p>
    <w:p w14:paraId="0DB65EF3" w14:textId="77777777" w:rsidR="0095025D" w:rsidRPr="007F0B0F" w:rsidRDefault="0095025D" w:rsidP="00DB4C8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zostanie zgłoszony wniosek o upadłość firmy Wykonawcy lub zostanie wszczęte postępowanie likwidacyjne. Wykonawca zobowiązany jest zawiadomić Zamawiającego o każdym pogorszeniu swojej sytuacji finansowej, uzasadniającej zgłoszenie wniosku o upadłość oraz zgłoszeniu lub wpłynięciu wniosku o upadłość, w terminie 7 dni od wystąpienia tych okoliczności,</w:t>
      </w:r>
    </w:p>
    <w:p w14:paraId="286558F6" w14:textId="77777777" w:rsidR="0095025D" w:rsidRPr="007F0B0F" w:rsidRDefault="0095025D" w:rsidP="00DB4C8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chociażby część majątku Wykonawcy zostanie zajęta w postępowaniu egzekucyjnym, </w:t>
      </w:r>
    </w:p>
    <w:p w14:paraId="5312902F" w14:textId="77777777" w:rsidR="0095025D" w:rsidRPr="007F0B0F" w:rsidRDefault="0095025D" w:rsidP="00DB4C8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gdy Wykonawca nie rozpoczął robót budowlanych bez uzasadnionej przyczyny i nie podjął ich pomimo wezwania Zamawiającego, złożonego na piśmie,</w:t>
      </w:r>
    </w:p>
    <w:p w14:paraId="0A324B78" w14:textId="77777777" w:rsidR="0095025D" w:rsidRPr="007F0B0F" w:rsidRDefault="0095025D" w:rsidP="00DB4C8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Wykonawca samowolnie przerwał realizację robót i przerwa trwa dłużej niż </w:t>
      </w:r>
      <w:r w:rsidRPr="007F0B0F">
        <w:rPr>
          <w:rFonts w:ascii="Cambria" w:eastAsia="Calibri" w:hAnsi="Cambria" w:cs="ArialNarrow"/>
          <w:color w:val="000000" w:themeColor="text1"/>
          <w:sz w:val="24"/>
          <w:szCs w:val="24"/>
        </w:rPr>
        <w:br/>
        <w:t>5 dni kalendarzowych,</w:t>
      </w:r>
    </w:p>
    <w:p w14:paraId="4685FFC1" w14:textId="77777777" w:rsidR="0095025D" w:rsidRPr="007F0B0F" w:rsidRDefault="0095025D" w:rsidP="00DB4C8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 przypadku, o którym mowa w § 7 ust. 1 pkt 2 lit. b,</w:t>
      </w:r>
    </w:p>
    <w:p w14:paraId="1DB15BB1" w14:textId="77777777" w:rsidR="0095025D" w:rsidRPr="007F0B0F" w:rsidRDefault="0095025D" w:rsidP="00DB4C8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gdy Wykonawca, pomimo wezwania, o którym mowa w § 11 ust. 8, nie przekazał Zamawiającemu w wyznaczonym terminie, żądanych dowodów ubezpieczenia, o którym mowa w § 11,</w:t>
      </w:r>
    </w:p>
    <w:p w14:paraId="38176134" w14:textId="77777777" w:rsidR="0095025D" w:rsidRPr="006017FB" w:rsidRDefault="0095025D" w:rsidP="00DB4C8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wystąpiła konieczność co najmniej trzykrotnego dokonania przez Zamawiającego bezpośredniej zapłaty podwykonawcy lub dalszemu podwykonawcy, o </w:t>
      </w:r>
      <w:r w:rsidRPr="006017FB">
        <w:rPr>
          <w:rFonts w:ascii="Cambria" w:eastAsia="Calibri" w:hAnsi="Cambria" w:cs="ArialNarrow"/>
          <w:color w:val="000000" w:themeColor="text1"/>
          <w:sz w:val="24"/>
          <w:szCs w:val="24"/>
        </w:rPr>
        <w:t>której mowa w § 5 ust. 11,</w:t>
      </w:r>
    </w:p>
    <w:p w14:paraId="73F8E1CD" w14:textId="77777777" w:rsidR="0095025D" w:rsidRPr="006017FB" w:rsidRDefault="0095025D" w:rsidP="00DB4C8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6017FB">
        <w:rPr>
          <w:rFonts w:ascii="Cambria" w:eastAsia="Calibri" w:hAnsi="Cambria" w:cs="ArialNarrow"/>
          <w:color w:val="000000" w:themeColor="text1"/>
          <w:sz w:val="24"/>
          <w:szCs w:val="24"/>
        </w:rPr>
        <w:t>jeżeli Wykonawca realizuje przedmiot zamówienia z naruszeniem § 8,</w:t>
      </w:r>
    </w:p>
    <w:p w14:paraId="2DFB747A" w14:textId="77777777" w:rsidR="0095025D" w:rsidRPr="006017FB" w:rsidRDefault="0095025D" w:rsidP="00DB4C89">
      <w:pPr>
        <w:numPr>
          <w:ilvl w:val="0"/>
          <w:numId w:val="24"/>
        </w:numPr>
        <w:autoSpaceDE w:val="0"/>
        <w:autoSpaceDN w:val="0"/>
        <w:adjustRightInd w:val="0"/>
        <w:spacing w:after="0"/>
        <w:ind w:left="993" w:hanging="284"/>
        <w:contextualSpacing/>
        <w:jc w:val="both"/>
        <w:rPr>
          <w:rFonts w:ascii="Cambria" w:eastAsia="Calibri" w:hAnsi="Cambria" w:cs="ArialNarrow"/>
          <w:sz w:val="24"/>
          <w:szCs w:val="24"/>
        </w:rPr>
      </w:pPr>
      <w:r w:rsidRPr="006017FB">
        <w:rPr>
          <w:rFonts w:ascii="Cambria" w:eastAsia="Calibri" w:hAnsi="Cambria" w:cs="ArialNarrow"/>
          <w:sz w:val="24"/>
          <w:szCs w:val="24"/>
        </w:rPr>
        <w:t>jeżeli opóźnienie w wykonaniu przedmiotu zamówienia wyniesie więcej niż 30 dni</w:t>
      </w:r>
    </w:p>
    <w:p w14:paraId="22B041AA" w14:textId="77777777" w:rsidR="0095025D" w:rsidRPr="007F0B0F" w:rsidRDefault="0095025D" w:rsidP="00DB4C8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6017FB">
        <w:rPr>
          <w:rFonts w:ascii="Cambria" w:eastAsia="Calibri" w:hAnsi="Cambria" w:cs="ArialNarrow"/>
          <w:color w:val="000000" w:themeColor="text1"/>
          <w:sz w:val="24"/>
          <w:szCs w:val="24"/>
        </w:rPr>
        <w:t>jeżeli Wykonawca nie</w:t>
      </w:r>
      <w:r w:rsidRPr="007F0B0F">
        <w:rPr>
          <w:rFonts w:ascii="Cambria" w:eastAsia="Calibri" w:hAnsi="Cambria" w:cs="ArialNarrow"/>
          <w:color w:val="000000" w:themeColor="text1"/>
          <w:sz w:val="24"/>
          <w:szCs w:val="24"/>
        </w:rPr>
        <w:t xml:space="preserve"> dopełni obowiązku, o którym mowa w § 13 ust. 1, 2 </w:t>
      </w:r>
      <w:r w:rsidRPr="007F0B0F">
        <w:rPr>
          <w:rFonts w:ascii="Cambria" w:eastAsia="Calibri" w:hAnsi="Cambria" w:cs="ArialNarrow"/>
          <w:color w:val="000000" w:themeColor="text1"/>
          <w:sz w:val="24"/>
          <w:szCs w:val="24"/>
        </w:rPr>
        <w:br/>
        <w:t>lub 3;2) Wykonawcy – gdy Zamawiający, bez podania uzasadnionej przyczyny, odmawia odbioru robót lub podpisania protokołu odbioru końcowego,</w:t>
      </w:r>
    </w:p>
    <w:p w14:paraId="5ED3EC53" w14:textId="77777777" w:rsidR="0095025D" w:rsidRPr="007F0B0F" w:rsidRDefault="0095025D" w:rsidP="00DB4C89">
      <w:pPr>
        <w:numPr>
          <w:ilvl w:val="0"/>
          <w:numId w:val="2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lastRenderedPageBreak/>
        <w:t xml:space="preserve">W przypadkach określonych w ust. 1, odstąpienie od umowy może nastąpić w terminie 30 dni od powzięcia wiadomości o zaistnieniu okoliczności, o których mowa w ust. 1. </w:t>
      </w:r>
    </w:p>
    <w:p w14:paraId="031E16A1" w14:textId="77777777" w:rsidR="0095025D" w:rsidRPr="007F0B0F" w:rsidRDefault="0095025D" w:rsidP="00DB4C89">
      <w:pPr>
        <w:numPr>
          <w:ilvl w:val="0"/>
          <w:numId w:val="2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Odstąpienie od umowy powinno nastąpić w formie pisemnej pod rygorem nieważności takiego odstąpienia i powinno zawierać uzasadnienie.</w:t>
      </w:r>
    </w:p>
    <w:p w14:paraId="3456D63C" w14:textId="77777777" w:rsidR="0095025D" w:rsidRPr="007F0B0F" w:rsidRDefault="0095025D" w:rsidP="00DB4C89">
      <w:pPr>
        <w:numPr>
          <w:ilvl w:val="0"/>
          <w:numId w:val="2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 wypadku odstąpienia od umowy, Wykonawcę oraz Zamawiającego obciążają następujące obowiązki szczegółowe:</w:t>
      </w:r>
    </w:p>
    <w:p w14:paraId="02659B0A" w14:textId="77777777" w:rsidR="0095025D" w:rsidRPr="007F0B0F" w:rsidRDefault="0095025D" w:rsidP="00DB4C89">
      <w:pPr>
        <w:numPr>
          <w:ilvl w:val="0"/>
          <w:numId w:val="2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 terminie 7 dni od daty odstąpienia od umowy, Wykonawca, przy udziale przedstawiciela Zamawiającego, sporządzi szczegółowy protokół inwentaryzacji robót w toku, według stanu na dzień odstąpienia,</w:t>
      </w:r>
    </w:p>
    <w:p w14:paraId="0EF96D95" w14:textId="77777777" w:rsidR="0095025D" w:rsidRPr="007F0B0F" w:rsidRDefault="0095025D" w:rsidP="00DB4C89">
      <w:pPr>
        <w:numPr>
          <w:ilvl w:val="0"/>
          <w:numId w:val="2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zabezpieczy przerwane roboty w zakresie obustronnie uzgodnionym na koszt tej strony, z której przyczyny nastąpiło odstąpienie od umowy,</w:t>
      </w:r>
    </w:p>
    <w:p w14:paraId="11EDA149" w14:textId="77777777" w:rsidR="0095025D" w:rsidRPr="007F0B0F" w:rsidRDefault="0095025D" w:rsidP="00DB4C89">
      <w:pPr>
        <w:numPr>
          <w:ilvl w:val="0"/>
          <w:numId w:val="2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sporządzi wykaz materiałów, które nie mogą być wykorzystane przez Wykonawcę do realizacji innych robót nieobjętych umową, jeżeli odstąpienie od umowy nastąpiło z przyczyn, za które Wykonawca nie odpowiada,</w:t>
      </w:r>
    </w:p>
    <w:p w14:paraId="645121D1" w14:textId="77777777" w:rsidR="0095025D" w:rsidRPr="007F0B0F" w:rsidRDefault="0095025D" w:rsidP="00DB4C89">
      <w:pPr>
        <w:numPr>
          <w:ilvl w:val="0"/>
          <w:numId w:val="2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zgłosi do odbioru roboty przerwane i roboty zabezpieczające,</w:t>
      </w:r>
    </w:p>
    <w:p w14:paraId="178B46E4" w14:textId="77777777" w:rsidR="0095025D" w:rsidRPr="007F0B0F" w:rsidRDefault="0095025D" w:rsidP="00DB4C89">
      <w:pPr>
        <w:numPr>
          <w:ilvl w:val="0"/>
          <w:numId w:val="2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niezwłocznie, a najpóźniej w terminie 30 dni od daty odstąpienia od umowy, usunie z placu budowy urządzenia zaplecza przez niego dostarczone lub wzniesione.</w:t>
      </w:r>
    </w:p>
    <w:p w14:paraId="552B44E3" w14:textId="77777777" w:rsidR="0095025D" w:rsidRPr="007F0B0F" w:rsidRDefault="0095025D" w:rsidP="00DB4C89">
      <w:pPr>
        <w:numPr>
          <w:ilvl w:val="0"/>
          <w:numId w:val="2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Zamawiający, w przypadku odstąpienia od umowy z przyczyn, za które Wykonawca nie odpowiada, zobowiązany jest do:</w:t>
      </w:r>
    </w:p>
    <w:p w14:paraId="77FE8ACF" w14:textId="77777777" w:rsidR="0095025D" w:rsidRPr="007F0B0F" w:rsidRDefault="0095025D" w:rsidP="00DB4C89">
      <w:pPr>
        <w:numPr>
          <w:ilvl w:val="0"/>
          <w:numId w:val="26"/>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dokonania odbioru robót przerwanych oraz zapłaty wynagrodzenia za roboty, które zostały wykonane do dnia odstąpienia,</w:t>
      </w:r>
    </w:p>
    <w:p w14:paraId="7B2018F0" w14:textId="77777777" w:rsidR="0095025D" w:rsidRPr="007F0B0F" w:rsidRDefault="0095025D" w:rsidP="00DB4C89">
      <w:pPr>
        <w:numPr>
          <w:ilvl w:val="0"/>
          <w:numId w:val="26"/>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odkupienia materiałów, określonych w ust. 4 pkt 3, według cen zakupu na realizację przedmiotu umowy,</w:t>
      </w:r>
    </w:p>
    <w:p w14:paraId="1969A534" w14:textId="77777777" w:rsidR="0095025D" w:rsidRPr="007F0B0F" w:rsidRDefault="0095025D" w:rsidP="00DB4C89">
      <w:pPr>
        <w:numPr>
          <w:ilvl w:val="0"/>
          <w:numId w:val="26"/>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rozliczenia się z Wykonawcą z tytułu nierozliczonych w inny sposób kosztów budowy obiektów zaplecza, urządzeń związanych z zagospodarowaniem i uzbrojeniem placu budowy,</w:t>
      </w:r>
    </w:p>
    <w:p w14:paraId="04F372AB" w14:textId="77777777" w:rsidR="0095025D" w:rsidRPr="007F0B0F" w:rsidRDefault="0095025D" w:rsidP="00DB4C89">
      <w:pPr>
        <w:numPr>
          <w:ilvl w:val="0"/>
          <w:numId w:val="26"/>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przejęcia od Wykonawcy pod swój dozór placu budowy.</w:t>
      </w:r>
    </w:p>
    <w:p w14:paraId="0A82B522" w14:textId="77777777" w:rsidR="0095025D" w:rsidRPr="007F0B0F" w:rsidRDefault="0095025D" w:rsidP="00DB4C89">
      <w:pPr>
        <w:pStyle w:val="Akapitzlist"/>
        <w:numPr>
          <w:ilvl w:val="0"/>
          <w:numId w:val="22"/>
        </w:numPr>
        <w:autoSpaceDE w:val="0"/>
        <w:autoSpaceDN w:val="0"/>
        <w:spacing w:after="0"/>
        <w:ind w:left="426" w:hanging="426"/>
        <w:jc w:val="both"/>
        <w:rPr>
          <w:rFonts w:ascii="Cambria" w:eastAsia="Calibri" w:hAnsi="Cambria" w:cs="ArialNarrow,Bold"/>
          <w:b/>
          <w:bCs/>
          <w:color w:val="000000" w:themeColor="text1"/>
          <w:sz w:val="24"/>
          <w:szCs w:val="24"/>
        </w:rPr>
      </w:pPr>
      <w:r w:rsidRPr="007F0B0F">
        <w:rPr>
          <w:rFonts w:ascii="Cambria" w:eastAsia="Calibri" w:hAnsi="Cambria" w:cs="ArialNarrow,Bold"/>
          <w:bCs/>
          <w:color w:val="000000" w:themeColor="text1"/>
          <w:sz w:val="24"/>
          <w:szCs w:val="24"/>
        </w:rPr>
        <w:t xml:space="preserve">Podstawą rozliczenia prac podczas odstąpienia od umowy będzie kosztorys, o który mowa w § 5 ust. 21 umowy a w zakresie robót tam niewymienionych zasady określone w § 5  ust. 25 umowy. </w:t>
      </w:r>
    </w:p>
    <w:p w14:paraId="536B96DE" w14:textId="77777777" w:rsidR="0095025D" w:rsidRPr="007F0B0F" w:rsidRDefault="0095025D" w:rsidP="00DB4C89">
      <w:pPr>
        <w:numPr>
          <w:ilvl w:val="0"/>
          <w:numId w:val="22"/>
        </w:numPr>
        <w:autoSpaceDE w:val="0"/>
        <w:autoSpaceDN w:val="0"/>
        <w:adjustRightInd w:val="0"/>
        <w:spacing w:after="0"/>
        <w:ind w:left="426" w:hanging="426"/>
        <w:jc w:val="both"/>
        <w:rPr>
          <w:rFonts w:ascii="Cambria" w:eastAsia="Lucida Sans Unicode" w:hAnsi="Cambria" w:cs="Arial"/>
          <w:color w:val="000000" w:themeColor="text1"/>
          <w:sz w:val="24"/>
          <w:szCs w:val="24"/>
        </w:rPr>
      </w:pPr>
      <w:r w:rsidRPr="007F0B0F">
        <w:rPr>
          <w:rFonts w:ascii="Cambria" w:eastAsia="Lucida Sans Unicode" w:hAnsi="Cambria" w:cs="Arial"/>
          <w:color w:val="000000" w:themeColor="text1"/>
          <w:sz w:val="24"/>
          <w:szCs w:val="24"/>
        </w:rPr>
        <w:t>W przypadku odstąpienia od umowy przez którąkolwiek ze stron Wykonawca udziela gwarancji i rękojmi na wykonany zakres robót objęty protokołem inwentaryzacyjnym robót w toku. Bieg terminu gwarancji i rękojmi zaczyna się z dniem podpisania protokołu inwentaryzacyjnego.</w:t>
      </w:r>
    </w:p>
    <w:p w14:paraId="6187A15B" w14:textId="77777777" w:rsidR="0095025D" w:rsidRPr="007F0B0F" w:rsidRDefault="0095025D" w:rsidP="0095025D">
      <w:pPr>
        <w:pStyle w:val="Akapitzlist"/>
        <w:autoSpaceDE w:val="0"/>
        <w:autoSpaceDN w:val="0"/>
        <w:spacing w:after="0"/>
        <w:ind w:left="426"/>
        <w:jc w:val="both"/>
        <w:rPr>
          <w:rFonts w:ascii="Cambria" w:eastAsia="Calibri" w:hAnsi="Cambria" w:cs="ArialNarrow,Bold"/>
          <w:b/>
          <w:bCs/>
          <w:color w:val="000000" w:themeColor="text1"/>
          <w:sz w:val="24"/>
          <w:szCs w:val="24"/>
        </w:rPr>
      </w:pPr>
    </w:p>
    <w:p w14:paraId="2B4610AD" w14:textId="363339B3"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 xml:space="preserve">§ </w:t>
      </w:r>
      <w:r w:rsidR="00341A5F" w:rsidRPr="007F0B0F">
        <w:rPr>
          <w:rFonts w:ascii="Cambria" w:eastAsia="Calibri" w:hAnsi="Cambria" w:cs="ArialNarrow,Bold"/>
          <w:b/>
          <w:bCs/>
          <w:color w:val="000000" w:themeColor="text1"/>
          <w:sz w:val="24"/>
          <w:szCs w:val="24"/>
        </w:rPr>
        <w:t>1</w:t>
      </w:r>
      <w:r w:rsidR="00341A5F">
        <w:rPr>
          <w:rFonts w:ascii="Cambria" w:eastAsia="Calibri" w:hAnsi="Cambria" w:cs="ArialNarrow,Bold"/>
          <w:b/>
          <w:bCs/>
          <w:color w:val="000000" w:themeColor="text1"/>
          <w:sz w:val="24"/>
          <w:szCs w:val="24"/>
        </w:rPr>
        <w:t>6</w:t>
      </w:r>
    </w:p>
    <w:p w14:paraId="39FA96EA"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Zabezpieczenie należytego wykonania umowy</w:t>
      </w:r>
    </w:p>
    <w:p w14:paraId="5D7C4F38" w14:textId="234FAC50" w:rsidR="0095025D" w:rsidRPr="007F0B0F" w:rsidRDefault="0095025D" w:rsidP="00DB4C8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bookmarkStart w:id="6" w:name="_Hlk536706608"/>
      <w:r w:rsidRPr="007F0B0F">
        <w:rPr>
          <w:rFonts w:ascii="Cambria" w:eastAsia="Calibri" w:hAnsi="Cambria" w:cs="ArialNarrow"/>
          <w:color w:val="000000" w:themeColor="text1"/>
          <w:sz w:val="24"/>
          <w:szCs w:val="24"/>
        </w:rPr>
        <w:lastRenderedPageBreak/>
        <w:t xml:space="preserve">Strony uzgodniły, że Wykonawca w dniu zawarcia umowy wniesie zabezpieczenie należytego wykonania umowy w formie ……………………….. w wysokości </w:t>
      </w:r>
      <w:r w:rsidR="00B62052">
        <w:rPr>
          <w:rFonts w:ascii="Cambria" w:eastAsia="Calibri" w:hAnsi="Cambria" w:cs="ArialNarrow"/>
          <w:b/>
          <w:color w:val="000000" w:themeColor="text1"/>
          <w:sz w:val="24"/>
          <w:szCs w:val="24"/>
        </w:rPr>
        <w:t>10</w:t>
      </w:r>
      <w:r w:rsidR="006A6329" w:rsidRPr="007F0B0F">
        <w:rPr>
          <w:rFonts w:ascii="Cambria" w:eastAsia="Calibri" w:hAnsi="Cambria" w:cs="ArialNarrow"/>
          <w:b/>
          <w:color w:val="000000" w:themeColor="text1"/>
          <w:sz w:val="24"/>
          <w:szCs w:val="24"/>
        </w:rPr>
        <w:t xml:space="preserve"> </w:t>
      </w:r>
      <w:r w:rsidRPr="007F0B0F">
        <w:rPr>
          <w:rFonts w:ascii="Cambria" w:eastAsia="Calibri" w:hAnsi="Cambria" w:cs="ArialNarrow"/>
          <w:b/>
          <w:color w:val="000000" w:themeColor="text1"/>
          <w:sz w:val="24"/>
          <w:szCs w:val="24"/>
        </w:rPr>
        <w:t>% ceny brutto przedstawionej w ofercie</w:t>
      </w:r>
      <w:bookmarkEnd w:id="6"/>
      <w:r w:rsidRPr="007F0B0F">
        <w:rPr>
          <w:rFonts w:ascii="Cambria" w:eastAsia="Calibri" w:hAnsi="Cambria" w:cs="ArialNarrow"/>
          <w:color w:val="000000" w:themeColor="text1"/>
          <w:sz w:val="24"/>
          <w:szCs w:val="24"/>
        </w:rPr>
        <w:t>, co stanowi kwotę: ………………… złotych (słownie: ……………………..).</w:t>
      </w:r>
    </w:p>
    <w:p w14:paraId="04F80ABD" w14:textId="77777777" w:rsidR="0095025D" w:rsidRPr="007F0B0F" w:rsidRDefault="0095025D" w:rsidP="00DB4C8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14:paraId="3AC09DA6" w14:textId="77777777" w:rsidR="0095025D" w:rsidRPr="007F0B0F" w:rsidRDefault="0095025D" w:rsidP="00DB4C8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Beneficjentem zabezpieczenia należytego wykonania umowy jest Zamawiający.</w:t>
      </w:r>
    </w:p>
    <w:p w14:paraId="0A6CAA7F" w14:textId="77777777" w:rsidR="0095025D" w:rsidRPr="007F0B0F" w:rsidRDefault="0095025D" w:rsidP="00DB4C8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Koszty zabezpieczenia należytego wykonania umowy ponosi Wykonawca.</w:t>
      </w:r>
    </w:p>
    <w:p w14:paraId="05D57EAA" w14:textId="77777777" w:rsidR="0095025D" w:rsidRPr="007F0B0F" w:rsidRDefault="0095025D" w:rsidP="00DB4C8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6A68FFE5" w14:textId="77777777" w:rsidR="0095025D" w:rsidRPr="007F0B0F" w:rsidRDefault="0095025D" w:rsidP="00DB4C8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Kwota w wysokości ………………… złotych (słownie: ……………………..), stanowiąca 70% zabezpieczenia należytego wykonania umowy, zostanie zwrócona w terminie 30 dni od dnia podpisania protokołu odbioru końcowego robót.</w:t>
      </w:r>
    </w:p>
    <w:p w14:paraId="592DE09D" w14:textId="77777777" w:rsidR="0095025D" w:rsidRPr="007F0B0F" w:rsidRDefault="0095025D" w:rsidP="00DB4C8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Kwota pozostawiona na zabezpieczenie roszczeń z tytułu rękojmi za wady fizyczne, wynosząca 30% wartości zabezpieczenia należytego wykonania umowy, wynosząca ………………… złotych (słownie: ……………………..), zostanie zwrócona nie później niż w </w:t>
      </w:r>
      <w:r w:rsidRPr="003A0156">
        <w:rPr>
          <w:rFonts w:ascii="Cambria" w:eastAsia="Calibri" w:hAnsi="Cambria" w:cs="ArialNarrow"/>
          <w:color w:val="000000" w:themeColor="text1"/>
          <w:sz w:val="24"/>
          <w:szCs w:val="24"/>
        </w:rPr>
        <w:t>15 dniu po upływie tego okresu.</w:t>
      </w:r>
      <w:r w:rsidRPr="007F0B0F">
        <w:rPr>
          <w:rFonts w:ascii="Cambria" w:eastAsia="Calibri" w:hAnsi="Cambria" w:cs="ArialNarrow"/>
          <w:color w:val="000000" w:themeColor="text1"/>
          <w:sz w:val="24"/>
          <w:szCs w:val="24"/>
        </w:rPr>
        <w:t xml:space="preserve">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500EBA81" w14:textId="77777777" w:rsidR="0095025D" w:rsidRPr="007F0B0F" w:rsidRDefault="0095025D" w:rsidP="00DB4C8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Zabezpieczenie należytego wykonania umowy pozostaje w dyspozycji Zamawiającego i zachowuje swoją ważność na czas określony w umowie.</w:t>
      </w:r>
    </w:p>
    <w:p w14:paraId="6015CE0A" w14:textId="77777777" w:rsidR="0095025D" w:rsidRPr="007F0B0F" w:rsidRDefault="0095025D" w:rsidP="00DB4C8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Jeżeli nie zajdzie powód do realizacji zabezpieczenia w całości lub w części, podlega ono zwrotowi Wykonawcy odpowiednio w całości lub w części w terminach, o których mowa w ust. 6 i 7.</w:t>
      </w:r>
    </w:p>
    <w:p w14:paraId="3F8E340B" w14:textId="77777777" w:rsidR="0095025D" w:rsidRPr="007F0B0F" w:rsidRDefault="0095025D" w:rsidP="00DB4C8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4D6F5EBD" w14:textId="77777777" w:rsidR="0095025D" w:rsidRPr="007F0B0F" w:rsidRDefault="0095025D" w:rsidP="00DB4C8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Zamawiający może dochodzić zaspokojenia z zabezpieczenia należytego wykonania umowy, jeżeli jakakolwiek kwota należna Zamawiającemu od Wykonawcy w związku z niewykonaniem lub nienależytym wykonaniem umowy nie zostanie zapłacona w </w:t>
      </w:r>
      <w:r w:rsidRPr="007F0B0F">
        <w:rPr>
          <w:rFonts w:ascii="Cambria" w:eastAsia="Calibri" w:hAnsi="Cambria" w:cs="ArialNarrow"/>
          <w:color w:val="000000" w:themeColor="text1"/>
          <w:sz w:val="24"/>
          <w:szCs w:val="24"/>
        </w:rPr>
        <w:lastRenderedPageBreak/>
        <w:t>terminie 14 dni od dnia otrzymania przez Wykonawcę pisemnego wezwania do zapłaty.</w:t>
      </w:r>
    </w:p>
    <w:p w14:paraId="44926335" w14:textId="77777777" w:rsidR="0095025D" w:rsidRPr="007F0B0F" w:rsidRDefault="0095025D" w:rsidP="00DB4C8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hAnsi="Cambria" w:cs="TimesNewRoman"/>
          <w:color w:val="000000" w:themeColor="text1"/>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3EF4CD55" w14:textId="77777777" w:rsidR="0095025D" w:rsidRPr="007F0B0F" w:rsidRDefault="0095025D" w:rsidP="00DB4C8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hAnsi="Cambria"/>
          <w:color w:val="000000" w:themeColor="text1"/>
          <w:spacing w:val="6"/>
          <w:sz w:val="24"/>
          <w:szCs w:val="24"/>
        </w:rPr>
        <w:t xml:space="preserve">W sytuacji, gdy </w:t>
      </w:r>
      <w:r w:rsidRPr="007F0B0F">
        <w:rPr>
          <w:rFonts w:ascii="Cambria" w:hAnsi="Cambria"/>
          <w:color w:val="000000" w:themeColor="text1"/>
          <w:spacing w:val="4"/>
          <w:sz w:val="24"/>
          <w:szCs w:val="24"/>
        </w:rPr>
        <w:t>wystąpi konieczność przedłużenia terminu realizacji umowy -</w:t>
      </w:r>
      <w:r w:rsidRPr="007F0B0F">
        <w:rPr>
          <w:rFonts w:ascii="Cambria" w:hAnsi="Cambria"/>
          <w:color w:val="000000" w:themeColor="text1"/>
          <w:spacing w:val="7"/>
          <w:sz w:val="24"/>
          <w:szCs w:val="24"/>
        </w:rPr>
        <w:t xml:space="preserve">stanowiącym załącznik do umowy, Wykonawca na </w:t>
      </w:r>
      <w:r w:rsidRPr="007F0B0F">
        <w:rPr>
          <w:rFonts w:ascii="Cambria" w:hAnsi="Cambria"/>
          <w:color w:val="000000" w:themeColor="text1"/>
          <w:spacing w:val="9"/>
          <w:sz w:val="24"/>
          <w:szCs w:val="24"/>
        </w:rPr>
        <w:t xml:space="preserve">co najmniej 5 dni przed zawarciem aneksu, zobowiązany jest do przedłużenia terminu </w:t>
      </w:r>
      <w:r w:rsidRPr="007F0B0F">
        <w:rPr>
          <w:rFonts w:ascii="Cambria" w:hAnsi="Cambria"/>
          <w:color w:val="000000" w:themeColor="text1"/>
          <w:spacing w:val="6"/>
          <w:sz w:val="24"/>
          <w:szCs w:val="24"/>
        </w:rPr>
        <w:t xml:space="preserve">ważności wniesionego zabezpieczenia należytego wykonania umowy, albo jeśli nie jest to </w:t>
      </w:r>
      <w:r w:rsidRPr="007F0B0F">
        <w:rPr>
          <w:rFonts w:ascii="Cambria" w:hAnsi="Cambria"/>
          <w:color w:val="000000" w:themeColor="text1"/>
          <w:spacing w:val="8"/>
          <w:sz w:val="24"/>
          <w:szCs w:val="24"/>
        </w:rPr>
        <w:t xml:space="preserve">możliwe, do wniesienia nowego zabezpieczenia, na warunkach zaakceptowanych przez </w:t>
      </w:r>
      <w:r w:rsidRPr="007F0B0F">
        <w:rPr>
          <w:rFonts w:ascii="Cambria" w:hAnsi="Cambria"/>
          <w:color w:val="000000" w:themeColor="text1"/>
          <w:spacing w:val="5"/>
          <w:sz w:val="24"/>
          <w:szCs w:val="24"/>
        </w:rPr>
        <w:t>Zamawiającego, na okres wynikający z aneksu do umowy.</w:t>
      </w:r>
    </w:p>
    <w:p w14:paraId="507610FE" w14:textId="415E1F7A"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 xml:space="preserve">§ </w:t>
      </w:r>
      <w:r w:rsidR="00341A5F" w:rsidRPr="007F0B0F">
        <w:rPr>
          <w:rFonts w:ascii="Cambria" w:eastAsia="Calibri" w:hAnsi="Cambria" w:cs="ArialNarrow,Bold"/>
          <w:b/>
          <w:bCs/>
          <w:color w:val="000000" w:themeColor="text1"/>
          <w:sz w:val="24"/>
          <w:szCs w:val="24"/>
        </w:rPr>
        <w:t>1</w:t>
      </w:r>
      <w:r w:rsidR="00341A5F">
        <w:rPr>
          <w:rFonts w:ascii="Cambria" w:eastAsia="Calibri" w:hAnsi="Cambria" w:cs="ArialNarrow,Bold"/>
          <w:b/>
          <w:bCs/>
          <w:color w:val="000000" w:themeColor="text1"/>
          <w:sz w:val="24"/>
          <w:szCs w:val="24"/>
        </w:rPr>
        <w:t>7</w:t>
      </w:r>
    </w:p>
    <w:p w14:paraId="5C76B551"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Zmiany umowy</w:t>
      </w:r>
    </w:p>
    <w:p w14:paraId="5116C47C" w14:textId="77777777" w:rsidR="0095025D" w:rsidRPr="007F0B0F" w:rsidRDefault="0095025D" w:rsidP="00DB4C89">
      <w:pPr>
        <w:numPr>
          <w:ilvl w:val="0"/>
          <w:numId w:val="28"/>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b/>
          <w:color w:val="000000" w:themeColor="text1"/>
          <w:sz w:val="24"/>
          <w:szCs w:val="24"/>
          <w:u w:val="single"/>
        </w:rPr>
        <w:t>Oprócz przypadków, o których mowa w art. 144 ust. 1 pkt 2-6 ustawy – Prawo zamówień publicznych</w:t>
      </w:r>
      <w:r w:rsidRPr="007F0B0F">
        <w:rPr>
          <w:rFonts w:ascii="Cambria" w:eastAsia="Calibri" w:hAnsi="Cambria" w:cs="ArialNarrow"/>
          <w:color w:val="000000" w:themeColor="text1"/>
          <w:sz w:val="24"/>
          <w:szCs w:val="24"/>
        </w:rPr>
        <w:t xml:space="preserve">, na podstawie art. 144 ust. 1 pkt 1 ustawy – Prawo zamówień publicznych, Zamawiający </w:t>
      </w:r>
      <w:r w:rsidRPr="007F0B0F">
        <w:rPr>
          <w:rFonts w:ascii="Cambria" w:eastAsia="Calibri" w:hAnsi="Cambria" w:cs="ArialNarrow"/>
          <w:color w:val="000000" w:themeColor="text1"/>
          <w:sz w:val="24"/>
          <w:szCs w:val="24"/>
          <w:u w:val="single"/>
        </w:rPr>
        <w:t>dopuszcza możliwość wprowadzania zmiany umowy w stosunku do treści oferty</w:t>
      </w:r>
      <w:r w:rsidRPr="007F0B0F">
        <w:rPr>
          <w:rFonts w:ascii="Cambria" w:eastAsia="Calibri" w:hAnsi="Cambria" w:cs="ArialNarrow"/>
          <w:color w:val="000000" w:themeColor="text1"/>
          <w:sz w:val="24"/>
          <w:szCs w:val="24"/>
        </w:rPr>
        <w:t>, na podstawie której dokonano wyboru Wykonawcy, w przypadku zaistnienia okoliczności niemożliwych do przewidzenia w chwili zawierania umowy lub w przypadku wystąpienia którejkolwiek z następujących okoliczności:</w:t>
      </w:r>
    </w:p>
    <w:p w14:paraId="717C9DA3" w14:textId="77777777" w:rsidR="0095025D" w:rsidRPr="007F0B0F" w:rsidRDefault="0095025D" w:rsidP="00DB4C89">
      <w:pPr>
        <w:numPr>
          <w:ilvl w:val="1"/>
          <w:numId w:val="2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przedłużenie </w:t>
      </w:r>
      <w:r w:rsidRPr="007F0B0F">
        <w:rPr>
          <w:rFonts w:ascii="Cambria" w:eastAsia="Calibri" w:hAnsi="Cambria" w:cs="ArialNarrow"/>
          <w:b/>
          <w:color w:val="000000" w:themeColor="text1"/>
          <w:sz w:val="24"/>
          <w:szCs w:val="24"/>
        </w:rPr>
        <w:t>terminu wykonania</w:t>
      </w:r>
      <w:r w:rsidRPr="007F0B0F">
        <w:rPr>
          <w:rFonts w:ascii="Cambria" w:eastAsia="Calibri" w:hAnsi="Cambria" w:cs="ArialNarrow"/>
          <w:color w:val="000000" w:themeColor="text1"/>
          <w:sz w:val="24"/>
          <w:szCs w:val="24"/>
        </w:rPr>
        <w:t xml:space="preserve"> zamówienia, o którym mowa w § 2, może nastąpić w przypadku wystąpienia niekorzystnych warunków atmosferycznych powodujących - ze względów technologicznych - wstrzymanie lub przerwanie </w:t>
      </w:r>
      <w:r w:rsidRPr="007F0B0F">
        <w:rPr>
          <w:rFonts w:ascii="Cambria" w:eastAsia="Calibri" w:hAnsi="Cambria" w:cs="ArialNarrow"/>
          <w:b/>
          <w:color w:val="000000" w:themeColor="text1"/>
          <w:sz w:val="24"/>
          <w:szCs w:val="24"/>
          <w:u w:val="single"/>
        </w:rPr>
        <w:t>całości</w:t>
      </w:r>
      <w:r w:rsidRPr="007F0B0F">
        <w:rPr>
          <w:rFonts w:ascii="Cambria" w:eastAsia="Calibri" w:hAnsi="Cambria" w:cs="ArialNarrow"/>
          <w:color w:val="000000" w:themeColor="text1"/>
          <w:sz w:val="24"/>
          <w:szCs w:val="24"/>
        </w:rPr>
        <w:t xml:space="preserve"> wykonywanych robót budowlanych, stanowiących przedmiot zamówienia w okresie dłuższym niż 5 następujących po sobie dni kalendarzowych – potwierdzonego pisemnie przez inspektora nadzoru, przy czym przedłużenie terminu realizacji zamówienia nastąpi o tyle dni, przez ile trwało ich wstrzymanie; </w:t>
      </w:r>
    </w:p>
    <w:p w14:paraId="54B87930" w14:textId="77777777" w:rsidR="0095025D" w:rsidRPr="007F0B0F" w:rsidRDefault="0095025D" w:rsidP="00DB4C89">
      <w:pPr>
        <w:numPr>
          <w:ilvl w:val="1"/>
          <w:numId w:val="22"/>
        </w:numPr>
        <w:autoSpaceDE w:val="0"/>
        <w:autoSpaceDN w:val="0"/>
        <w:adjustRightInd w:val="0"/>
        <w:spacing w:after="0"/>
        <w:ind w:left="851" w:hanging="425"/>
        <w:contextualSpacing/>
        <w:jc w:val="both"/>
        <w:rPr>
          <w:rFonts w:ascii="Cambria" w:hAnsi="Cambria"/>
          <w:color w:val="000000" w:themeColor="text1"/>
          <w:sz w:val="24"/>
          <w:szCs w:val="24"/>
        </w:rPr>
      </w:pPr>
      <w:r w:rsidRPr="007F0B0F">
        <w:rPr>
          <w:rFonts w:ascii="Cambria" w:eastAsia="Calibri" w:hAnsi="Cambria" w:cs="ArialNarrow"/>
          <w:color w:val="000000" w:themeColor="text1"/>
          <w:sz w:val="24"/>
          <w:szCs w:val="24"/>
        </w:rPr>
        <w:t xml:space="preserve">przedłużenie terminu wykonania zamówienia, o którym mowa w § 2,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w:t>
      </w:r>
      <w:r w:rsidRPr="007F0B0F">
        <w:rPr>
          <w:rFonts w:ascii="Cambria" w:eastAsia="Calibri" w:hAnsi="Cambria" w:cs="ArialNarrow"/>
          <w:color w:val="000000" w:themeColor="text1"/>
          <w:sz w:val="24"/>
          <w:szCs w:val="24"/>
        </w:rPr>
        <w:lastRenderedPageBreak/>
        <w:t>nastąpi o liczbę dni, odpowiadającą okresowi występowania okoliczności siły wyższej,</w:t>
      </w:r>
    </w:p>
    <w:p w14:paraId="440E13C2" w14:textId="77777777" w:rsidR="0095025D" w:rsidRPr="007F0B0F" w:rsidRDefault="0095025D" w:rsidP="00DB4C89">
      <w:pPr>
        <w:numPr>
          <w:ilvl w:val="1"/>
          <w:numId w:val="2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przedłużenie terminu wykonania zamówienia, o którym mowa w § 2, może nastąpić w przypadku skierowania przez Zamawiającego do Wykonawcy pisemnego żądania wstrzymania robót budowlanych, stanowiących przedmiot zamówienia lub wydania zakazu prowadzenia robót budowlanych, stanowiących przedmiot zamówienia przez inny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w:t>
      </w:r>
    </w:p>
    <w:p w14:paraId="6B18D3D6" w14:textId="77777777" w:rsidR="0095025D" w:rsidRPr="007F0B0F" w:rsidRDefault="0095025D" w:rsidP="00DB4C89">
      <w:pPr>
        <w:numPr>
          <w:ilvl w:val="1"/>
          <w:numId w:val="2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przedłużenie terminu wykonania zamówienia, o którym mowa w § 2, może nastąpić w przypadku wystąpienia kolizji z sieciami zewnętrznymi lub instalacjami nieujawnionymi w dokumentacji projektowej, przy czym przedłużenie terminu realizacji zamówienia nastąpi o liczbę dni niezbędną Wykonawcy na usunięcie kolizji z sieciami zewnętrznymi lub instalacjami nieujawnionymi w dokumentacji projektowej – o ile usunięcie kolizji wymagać będzie przedłużenia terminu realizacji;</w:t>
      </w:r>
    </w:p>
    <w:p w14:paraId="3283BB32" w14:textId="77777777" w:rsidR="0095025D" w:rsidRPr="007F0B0F" w:rsidRDefault="0095025D" w:rsidP="00DB4C89">
      <w:pPr>
        <w:numPr>
          <w:ilvl w:val="1"/>
          <w:numId w:val="2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przedłużenie terminu wykonania zamówienia, o którym mowa w § 2, może nastąpić w przypadku wystąpienia konieczności wprowadzenia w dokumentacji projektowej, stanowiącej załącznik nr 2 do umowy,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w:t>
      </w:r>
    </w:p>
    <w:p w14:paraId="02B129C9" w14:textId="77777777" w:rsidR="0095025D" w:rsidRPr="007F0B0F" w:rsidRDefault="0095025D" w:rsidP="00DB4C89">
      <w:pPr>
        <w:numPr>
          <w:ilvl w:val="1"/>
          <w:numId w:val="2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przedłużenie terminu wykonania zamówienia, o którym mowa w § 2, może nastąpić w p</w:t>
      </w:r>
      <w:r w:rsidRPr="007F0B0F">
        <w:rPr>
          <w:rFonts w:ascii="Cambria" w:eastAsia="Calibri" w:hAnsi="Cambria" w:cstheme="minorHAnsi"/>
          <w:color w:val="000000" w:themeColor="text1"/>
          <w:sz w:val="24"/>
          <w:szCs w:val="24"/>
        </w:rPr>
        <w:t xml:space="preserve">rzypadku </w:t>
      </w:r>
      <w:r w:rsidRPr="007F0B0F">
        <w:rPr>
          <w:rFonts w:ascii="Cambria" w:hAnsi="Cambria" w:cstheme="minorHAnsi"/>
          <w:color w:val="000000" w:themeColor="text1"/>
          <w:sz w:val="24"/>
          <w:szCs w:val="24"/>
        </w:rPr>
        <w:t xml:space="preserve">oczekiwania na konieczne decyzje administracyjne, decyzje urzędowe i władz samorządowych, zmiany obowiązującego prawa, wyniki ekspertyz, wyroki sądowe itp. </w:t>
      </w:r>
      <w:r w:rsidRPr="007F0B0F">
        <w:rPr>
          <w:rFonts w:ascii="Cambria" w:eastAsia="Calibri" w:hAnsi="Cambria" w:cstheme="minorHAnsi"/>
          <w:color w:val="000000" w:themeColor="text1"/>
          <w:sz w:val="24"/>
          <w:szCs w:val="24"/>
        </w:rPr>
        <w:t>o ile oczekiwanie to nie nastąpiło z przyczyn, za które Wykon</w:t>
      </w:r>
      <w:r w:rsidRPr="007F0B0F">
        <w:rPr>
          <w:rFonts w:ascii="Cambria" w:eastAsia="Calibri" w:hAnsi="Cambria" w:cs="ArialNarrow"/>
          <w:color w:val="000000" w:themeColor="text1"/>
          <w:sz w:val="24"/>
          <w:szCs w:val="24"/>
        </w:rPr>
        <w:t>awca ponosi odpowiedzialność, przy czym przedłużenie terminu wykonania zamówienia nastąpi o liczbę dni, odpowiadającą okresowi oczekiwania,</w:t>
      </w:r>
    </w:p>
    <w:p w14:paraId="619CB578" w14:textId="77777777" w:rsidR="0095025D" w:rsidRPr="007F0B0F" w:rsidRDefault="0095025D" w:rsidP="00DB4C89">
      <w:pPr>
        <w:numPr>
          <w:ilvl w:val="1"/>
          <w:numId w:val="2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przedłużenia terminu wykonania w zakresie niezbędnym wynikającym z konieczności wykonania robót, o których mowa w art. 144 ust. 1 pkt </w:t>
      </w:r>
      <w:r>
        <w:rPr>
          <w:rFonts w:ascii="Cambria" w:eastAsia="Calibri" w:hAnsi="Cambria" w:cs="ArialNarrow"/>
          <w:color w:val="000000" w:themeColor="text1"/>
          <w:sz w:val="24"/>
          <w:szCs w:val="24"/>
        </w:rPr>
        <w:t>2,</w:t>
      </w:r>
      <w:r w:rsidRPr="007F0B0F">
        <w:rPr>
          <w:rFonts w:ascii="Cambria" w:eastAsia="Calibri" w:hAnsi="Cambria" w:cs="ArialNarrow"/>
          <w:color w:val="000000" w:themeColor="text1"/>
          <w:sz w:val="24"/>
          <w:szCs w:val="24"/>
        </w:rPr>
        <w:t xml:space="preserve"> 3 lub 6 ustawy Prawo zamówień publicznych </w:t>
      </w:r>
    </w:p>
    <w:p w14:paraId="53EAB84D" w14:textId="77777777" w:rsidR="0095025D" w:rsidRPr="007F0B0F" w:rsidRDefault="0095025D" w:rsidP="00DB4C89">
      <w:pPr>
        <w:numPr>
          <w:ilvl w:val="1"/>
          <w:numId w:val="2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zmiany powszechnie obowiązujących przepisów prawa oraz umowy o dofinansowanie w zakresie mającym bezpośredni wpływ na realizację przedmiotu zamówienia lub świadczenia stron umowy,</w:t>
      </w:r>
    </w:p>
    <w:p w14:paraId="6EAD4E8B" w14:textId="77777777" w:rsidR="0095025D" w:rsidRPr="007F0B0F" w:rsidRDefault="0095025D" w:rsidP="00DB4C89">
      <w:pPr>
        <w:numPr>
          <w:ilvl w:val="1"/>
          <w:numId w:val="2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w przypadku zmiany albo rezygnacji z podwykonawcy, na którego zasoby wykonawca powoływał się, na zasadach określonych w art. 22a ust. 1 ustawy – </w:t>
      </w:r>
      <w:r w:rsidRPr="007F0B0F">
        <w:rPr>
          <w:rFonts w:ascii="Cambria" w:eastAsia="Calibri" w:hAnsi="Cambria" w:cs="ArialNarrow"/>
          <w:color w:val="000000" w:themeColor="text1"/>
          <w:sz w:val="24"/>
          <w:szCs w:val="24"/>
        </w:rPr>
        <w:lastRenderedPageBreak/>
        <w:t>Prawo zamówień publicznych, w celu wykazania spełniania warunków udziału w postępowaniu, o których mowa w art. 22 ust. 1 ustaw</w:t>
      </w:r>
      <w:r w:rsidR="00406F42">
        <w:rPr>
          <w:rFonts w:ascii="Cambria" w:eastAsia="Calibri" w:hAnsi="Cambria" w:cs="ArialNarrow"/>
          <w:color w:val="000000" w:themeColor="text1"/>
          <w:sz w:val="24"/>
          <w:szCs w:val="24"/>
        </w:rPr>
        <w:t>y – Prawo zamówień publicznych.</w:t>
      </w:r>
      <w:r w:rsidRPr="007F0B0F">
        <w:rPr>
          <w:rFonts w:ascii="Cambria" w:eastAsia="Calibri" w:hAnsi="Cambria" w:cs="ArialNarrow"/>
          <w:color w:val="000000" w:themeColor="text1"/>
          <w:sz w:val="24"/>
          <w:szCs w:val="24"/>
        </w:rPr>
        <w:t xml:space="preserve"> W takim przypadku Wykonawca jest obowiązany wykazać Zamawiającemu, iż proponowany inny podwykonawca lub Wykonawca samodzielnie spełnia warunki udziału w postępowaniu, o których mowa w art. 22 ust. 1 ustawy – Prawo zamówień publicznych, w stopniu nie mniejszym niż wymagany w trakcie postępowania o udzielenie zamówienia, poprzez przedstawienie w tym celu odpowiednich dokumentów, potwierdzających spełnianie warunków udziału w postępowaniu, </w:t>
      </w:r>
    </w:p>
    <w:p w14:paraId="09AB0BE8" w14:textId="77777777" w:rsidR="0095025D" w:rsidRPr="00F55F04" w:rsidRDefault="0095025D" w:rsidP="00DB4C89">
      <w:pPr>
        <w:numPr>
          <w:ilvl w:val="1"/>
          <w:numId w:val="2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przedłużenia terminu realizacji umowy w przypadku ujawnienia podczas wykonywania robót stanowisk archeologicznych, zabytków ruchomych i nieruchomych wymagających zabezpieczenia – o </w:t>
      </w:r>
      <w:r w:rsidRPr="00F55F04">
        <w:rPr>
          <w:rFonts w:ascii="Cambria" w:eastAsia="Calibri" w:hAnsi="Cambria" w:cs="ArialNarrow"/>
          <w:color w:val="000000" w:themeColor="text1"/>
          <w:sz w:val="24"/>
          <w:szCs w:val="24"/>
        </w:rPr>
        <w:t>czas niezbędny na ich zabezpieczenie lub przeniesienie, o ile przerwa ta będzie miała wpływ na dotrzymanie terminu końcowego realizacji umowy;</w:t>
      </w:r>
    </w:p>
    <w:p w14:paraId="01F47BDB" w14:textId="77777777" w:rsidR="0095025D" w:rsidRPr="00DE4B31" w:rsidRDefault="0095025D" w:rsidP="00DB4C89">
      <w:pPr>
        <w:numPr>
          <w:ilvl w:val="1"/>
          <w:numId w:val="22"/>
        </w:numPr>
        <w:autoSpaceDE w:val="0"/>
        <w:autoSpaceDN w:val="0"/>
        <w:adjustRightInd w:val="0"/>
        <w:spacing w:after="0"/>
        <w:ind w:left="851" w:hanging="425"/>
        <w:contextualSpacing/>
        <w:jc w:val="both"/>
        <w:rPr>
          <w:rFonts w:ascii="Cambria" w:eastAsia="Calibri" w:hAnsi="Cambria" w:cs="ArialNarrow"/>
          <w:sz w:val="24"/>
          <w:szCs w:val="24"/>
        </w:rPr>
      </w:pPr>
      <w:r w:rsidRPr="00F55F04">
        <w:rPr>
          <w:rFonts w:ascii="Cambria" w:eastAsia="Calibri" w:hAnsi="Cambria" w:cs="ArialNarrow"/>
          <w:color w:val="000000" w:themeColor="text1"/>
          <w:sz w:val="24"/>
          <w:szCs w:val="24"/>
        </w:rPr>
        <w:t xml:space="preserve">zmniejszenie zakresu prac i odpowiednio zmniejszenie wynagrodzenia wykonawcy w przypadku stwierdzenia, że roboty ujęte w projekcie nie są niezbędne do wykonania z </w:t>
      </w:r>
      <w:r w:rsidRPr="00DE4B31">
        <w:rPr>
          <w:rFonts w:ascii="Cambria" w:eastAsia="Calibri" w:hAnsi="Cambria" w:cs="ArialNarrow"/>
          <w:sz w:val="24"/>
          <w:szCs w:val="24"/>
        </w:rPr>
        <w:t>zastrzeżeniem § 5 ust. 23 pkt 1 umowy;</w:t>
      </w:r>
    </w:p>
    <w:p w14:paraId="1B40395B" w14:textId="77777777" w:rsidR="0095025D" w:rsidRPr="007F0B0F" w:rsidRDefault="0095025D" w:rsidP="00DB4C89">
      <w:pPr>
        <w:numPr>
          <w:ilvl w:val="1"/>
          <w:numId w:val="22"/>
        </w:numPr>
        <w:autoSpaceDE w:val="0"/>
        <w:autoSpaceDN w:val="0"/>
        <w:adjustRightInd w:val="0"/>
        <w:spacing w:after="0"/>
        <w:ind w:left="851" w:hanging="425"/>
        <w:contextualSpacing/>
        <w:jc w:val="both"/>
        <w:rPr>
          <w:rFonts w:ascii="Cambria" w:hAnsi="Cambria" w:cs="Arial"/>
          <w:color w:val="000000" w:themeColor="text1"/>
          <w:sz w:val="24"/>
          <w:szCs w:val="24"/>
        </w:rPr>
      </w:pPr>
      <w:r w:rsidRPr="00DE4B31">
        <w:rPr>
          <w:rFonts w:ascii="Cambria" w:hAnsi="Cambria" w:cs="Arial"/>
          <w:sz w:val="24"/>
          <w:szCs w:val="24"/>
        </w:rPr>
        <w:t>zmiany technologii wykonania elementów robót, rozwiązań technicznych lub materiałowych wynikających z dokumentacji, w trakcie prowadzenia robót na wniosek Wykonawcy lub Z</w:t>
      </w:r>
      <w:r w:rsidRPr="007F0B0F">
        <w:rPr>
          <w:rFonts w:ascii="Cambria" w:hAnsi="Cambria" w:cs="Arial"/>
          <w:color w:val="000000" w:themeColor="text1"/>
          <w:sz w:val="24"/>
          <w:szCs w:val="24"/>
        </w:rPr>
        <w:t>amawiającego</w:t>
      </w:r>
      <w:r w:rsidR="00406F42">
        <w:rPr>
          <w:rFonts w:ascii="Cambria" w:hAnsi="Cambria" w:cs="Arial"/>
          <w:color w:val="000000" w:themeColor="text1"/>
          <w:sz w:val="24"/>
          <w:szCs w:val="24"/>
        </w:rPr>
        <w:t>,</w:t>
      </w:r>
      <w:r w:rsidRPr="007F0B0F">
        <w:rPr>
          <w:rFonts w:ascii="Cambria" w:hAnsi="Cambria" w:cs="Arial"/>
          <w:color w:val="000000" w:themeColor="text1"/>
          <w:sz w:val="24"/>
          <w:szCs w:val="24"/>
        </w:rPr>
        <w:t xml:space="preserve"> przy czym dopuszcza się je tylko w przypadku, gdy proponowane rozwiązanie jest równoważne lub lepsze funkcjonalnie od tego, jakie przewiduje dokumentacja. W tym przypadku strona występująca o zmianę przedstawia projekt zamienny zawierający opis proponowanych zmian wraz z rysunkami. Projekt taki wymaga akceptacji Projektanta oraz zatwierdzenia do realizacji przez strony umowy (przy udziale Inspektora Nadzoru i Zarządzającego Projektem)</w:t>
      </w:r>
    </w:p>
    <w:p w14:paraId="09E525C4" w14:textId="77777777" w:rsidR="0095025D" w:rsidRPr="007F0B0F" w:rsidRDefault="0095025D" w:rsidP="00DB4C89">
      <w:pPr>
        <w:numPr>
          <w:ilvl w:val="1"/>
          <w:numId w:val="22"/>
        </w:numPr>
        <w:autoSpaceDE w:val="0"/>
        <w:autoSpaceDN w:val="0"/>
        <w:adjustRightInd w:val="0"/>
        <w:spacing w:after="0"/>
        <w:ind w:left="851" w:hanging="425"/>
        <w:contextualSpacing/>
        <w:jc w:val="both"/>
        <w:rPr>
          <w:rFonts w:ascii="Cambria" w:hAnsi="Cambria" w:cs="Arial"/>
          <w:color w:val="000000" w:themeColor="text1"/>
          <w:sz w:val="24"/>
          <w:szCs w:val="24"/>
        </w:rPr>
      </w:pPr>
      <w:r w:rsidRPr="007F0B0F">
        <w:rPr>
          <w:rFonts w:ascii="Cambria" w:hAnsi="Cambria" w:cs="Arial"/>
          <w:color w:val="000000" w:themeColor="text1"/>
          <w:sz w:val="24"/>
          <w:szCs w:val="24"/>
        </w:rPr>
        <w:t>zmiany osób pełniących funkcje kierowników robót i kierownika budowy. Jeżeli zajdzie konieczność wprowadzenia takiej zmiany Zamawiający żąda dokumentów kandydata na stanowisko Kierownika budowy lub Kierownika robót, z których jednoznacznie musi wynikać, że osoba ta spełnia warunki udziału, jakie były określone dla tej osoby w ramach postępowania o udzielenie zamówienia publicznego</w:t>
      </w:r>
    </w:p>
    <w:p w14:paraId="36E6822E" w14:textId="77777777" w:rsidR="0095025D" w:rsidRPr="007F0B0F" w:rsidRDefault="0095025D" w:rsidP="00DB4C89">
      <w:pPr>
        <w:numPr>
          <w:ilvl w:val="1"/>
          <w:numId w:val="22"/>
        </w:numPr>
        <w:autoSpaceDE w:val="0"/>
        <w:autoSpaceDN w:val="0"/>
        <w:adjustRightInd w:val="0"/>
        <w:spacing w:after="0"/>
        <w:ind w:left="851" w:hanging="425"/>
        <w:contextualSpacing/>
        <w:jc w:val="both"/>
        <w:rPr>
          <w:rFonts w:ascii="Cambria" w:hAnsi="Cambria" w:cs="Cambria"/>
          <w:color w:val="000000" w:themeColor="text1"/>
          <w:sz w:val="24"/>
          <w:szCs w:val="24"/>
        </w:rPr>
      </w:pPr>
      <w:r w:rsidRPr="007F0B0F">
        <w:rPr>
          <w:rFonts w:ascii="Cambria" w:hAnsi="Cambria" w:cs="Cambria"/>
          <w:color w:val="000000" w:themeColor="text1"/>
          <w:sz w:val="24"/>
          <w:szCs w:val="24"/>
        </w:rPr>
        <w:t>zmiany zasad płatności. Jeżeli przed zakończeniem realizacji zamówienia Zamawiający otrzyma indywidualną interpretację podatkową dotyczącą podatku od umów zawartych na podstawie niniejszego postępowania, która wskaże na konieczność zastosowania innej stawki podatku VAT niż wynikający oferty i umowy, Zamawiający przewiduje możliwość zmiany umowy z Wykonawcą na podstawie art. 144 ust. 1 pkt 1 ustawy polegającą na zmianie stawki podatku VAT - do tych części zamówienia, do których będzie to uzasadnione w świetle otrzymanej interpretacji indywidualnej (stała zostaje kwota netto, wykonawca wystawi faktury z właściwym podatkiem VAT).</w:t>
      </w:r>
    </w:p>
    <w:p w14:paraId="441CFE78" w14:textId="77777777" w:rsidR="0095025D" w:rsidRPr="007F0B0F" w:rsidRDefault="0095025D" w:rsidP="00DB4C89">
      <w:pPr>
        <w:numPr>
          <w:ilvl w:val="1"/>
          <w:numId w:val="22"/>
        </w:numPr>
        <w:autoSpaceDE w:val="0"/>
        <w:autoSpaceDN w:val="0"/>
        <w:adjustRightInd w:val="0"/>
        <w:spacing w:after="0"/>
        <w:ind w:left="851" w:hanging="425"/>
        <w:contextualSpacing/>
        <w:jc w:val="both"/>
        <w:rPr>
          <w:rFonts w:ascii="Cambria" w:hAnsi="Cambria" w:cs="Arial"/>
          <w:color w:val="000000" w:themeColor="text1"/>
          <w:sz w:val="24"/>
          <w:szCs w:val="24"/>
        </w:rPr>
      </w:pPr>
      <w:r w:rsidRPr="007F0B0F">
        <w:rPr>
          <w:rFonts w:ascii="Cambria" w:hAnsi="Cambria" w:cs="Arial"/>
          <w:color w:val="000000" w:themeColor="text1"/>
          <w:sz w:val="24"/>
          <w:szCs w:val="24"/>
        </w:rPr>
        <w:lastRenderedPageBreak/>
        <w:t xml:space="preserve">Zamawiający dopuszcza zastosowanie innych rozwiązań technicznych, technologicznych, innych materiałów i urządzeń niż przewidziane w dokumentacji pod warunkiem, że: </w:t>
      </w:r>
    </w:p>
    <w:p w14:paraId="275B20AE" w14:textId="77777777" w:rsidR="0095025D" w:rsidRPr="00FB345A" w:rsidRDefault="0095025D" w:rsidP="0095025D">
      <w:pPr>
        <w:pStyle w:val="Akapitzlist"/>
        <w:numPr>
          <w:ilvl w:val="2"/>
          <w:numId w:val="3"/>
        </w:numPr>
        <w:autoSpaceDE w:val="0"/>
        <w:autoSpaceDN w:val="0"/>
        <w:adjustRightInd w:val="0"/>
        <w:spacing w:after="0"/>
        <w:ind w:left="1276"/>
        <w:jc w:val="both"/>
        <w:rPr>
          <w:rFonts w:ascii="Cambria" w:hAnsi="Cambria" w:cs="Arial"/>
          <w:color w:val="000000" w:themeColor="text1"/>
          <w:sz w:val="24"/>
          <w:szCs w:val="24"/>
        </w:rPr>
      </w:pPr>
      <w:r w:rsidRPr="00FB345A">
        <w:rPr>
          <w:rFonts w:ascii="Cambria" w:hAnsi="Cambria" w:cs="Arial"/>
          <w:color w:val="000000" w:themeColor="text1"/>
          <w:sz w:val="24"/>
          <w:szCs w:val="24"/>
        </w:rPr>
        <w:t>wynikać będą z konieczności usunięcia błędów w dokumentacji lub realizacji przedmiotu umowy przy zastosowaniu innych rozwiązań technicznych, technologicznych lub materiałowych niż przewidziane w dokumentacji,</w:t>
      </w:r>
    </w:p>
    <w:p w14:paraId="6E0179F1" w14:textId="77777777" w:rsidR="0095025D" w:rsidRDefault="0095025D" w:rsidP="0095025D">
      <w:pPr>
        <w:pStyle w:val="Akapitzlist"/>
        <w:numPr>
          <w:ilvl w:val="2"/>
          <w:numId w:val="3"/>
        </w:numPr>
        <w:autoSpaceDE w:val="0"/>
        <w:autoSpaceDN w:val="0"/>
        <w:adjustRightInd w:val="0"/>
        <w:spacing w:after="0"/>
        <w:ind w:left="1276"/>
        <w:jc w:val="both"/>
        <w:rPr>
          <w:rFonts w:ascii="Cambria" w:hAnsi="Cambria" w:cs="Arial"/>
          <w:color w:val="000000" w:themeColor="text1"/>
          <w:sz w:val="24"/>
          <w:szCs w:val="24"/>
        </w:rPr>
      </w:pPr>
      <w:r w:rsidRPr="00FB345A">
        <w:rPr>
          <w:rFonts w:ascii="Cambria" w:hAnsi="Cambria" w:cs="Arial"/>
          <w:color w:val="000000" w:themeColor="text1"/>
          <w:sz w:val="24"/>
          <w:szCs w:val="24"/>
        </w:rPr>
        <w:t>przyjęte w dokumentacji materiały lub urządzenia są niedostępne na rynku, zostały wycofane z produkcji;</w:t>
      </w:r>
    </w:p>
    <w:p w14:paraId="49AFFE5F" w14:textId="77777777" w:rsidR="0095025D" w:rsidRPr="00FB345A" w:rsidRDefault="0095025D" w:rsidP="0095025D">
      <w:pPr>
        <w:pStyle w:val="Akapitzlist"/>
        <w:numPr>
          <w:ilvl w:val="2"/>
          <w:numId w:val="3"/>
        </w:numPr>
        <w:autoSpaceDE w:val="0"/>
        <w:autoSpaceDN w:val="0"/>
        <w:adjustRightInd w:val="0"/>
        <w:spacing w:after="0"/>
        <w:ind w:left="1276"/>
        <w:jc w:val="both"/>
        <w:rPr>
          <w:rFonts w:ascii="Cambria" w:hAnsi="Cambria" w:cs="Arial"/>
          <w:color w:val="000000" w:themeColor="text1"/>
          <w:sz w:val="24"/>
          <w:szCs w:val="24"/>
        </w:rPr>
      </w:pPr>
      <w:r w:rsidRPr="00FB345A">
        <w:rPr>
          <w:rFonts w:ascii="Cambria" w:hAnsi="Cambria" w:cs="Arial"/>
          <w:color w:val="000000" w:themeColor="text1"/>
          <w:sz w:val="24"/>
          <w:szCs w:val="24"/>
        </w:rPr>
        <w:t xml:space="preserve">Wykonanie elementów jednostkowych - indywidualnych proponowanych  przez Wykonawcę będzie zapewniać wyższą trwałość i lepsze warunki eksploatacyjne. Rozliczenie ewentualnych robót zamiennych nastąpi kosztorysem różnicowym, który stanowić będzie różnicę pomiędzy kosztorysem ofertowym dla robót podstawowych, a kosztorysem robót zamiennych. Kosztorys zamienny należy opracować na zasadach określonych dla kosztorysu robót dodatkowych. O konieczności wykonania robót zamiennych zamawiający pisemnie powiadamia wykonawcę. Wykonawca w terminie 7 dni od daty otrzymania tego pisma sporządza kosztorys różnicowy. Po sprawdzeniu przez inspektora nadzoru kosztorysu różnicowego oraz po jego zatwierdzeniu przez zamawiającego strony dokonają zmiany umowy. Kosztorys zamienny oparty będzie na następujących założeniach: </w:t>
      </w:r>
    </w:p>
    <w:p w14:paraId="7FBE6B08" w14:textId="21E0EDDB" w:rsidR="0095025D" w:rsidRPr="002243E7" w:rsidRDefault="0095025D" w:rsidP="008C23FD">
      <w:pPr>
        <w:pStyle w:val="Akapitzlist"/>
        <w:numPr>
          <w:ilvl w:val="0"/>
          <w:numId w:val="61"/>
        </w:numPr>
        <w:tabs>
          <w:tab w:val="left" w:pos="1560"/>
        </w:tabs>
        <w:autoSpaceDE w:val="0"/>
        <w:autoSpaceDN w:val="0"/>
        <w:adjustRightInd w:val="0"/>
        <w:spacing w:after="0"/>
        <w:ind w:left="1560" w:hanging="284"/>
        <w:jc w:val="both"/>
        <w:rPr>
          <w:rFonts w:ascii="Cambria" w:hAnsi="Cambria" w:cs="Arial"/>
          <w:color w:val="000000" w:themeColor="text1"/>
          <w:sz w:val="24"/>
          <w:szCs w:val="24"/>
        </w:rPr>
      </w:pPr>
      <w:r w:rsidRPr="002243E7">
        <w:rPr>
          <w:rFonts w:ascii="Cambria" w:hAnsi="Cambria" w:cs="Arial"/>
          <w:color w:val="000000" w:themeColor="text1"/>
          <w:sz w:val="24"/>
          <w:szCs w:val="24"/>
        </w:rPr>
        <w:t>ceny czynników produkcji (Rg, M, S, K , Z) zostaną przyjęte z kosztory</w:t>
      </w:r>
      <w:r w:rsidR="002243E7">
        <w:rPr>
          <w:rFonts w:ascii="Cambria" w:hAnsi="Cambria" w:cs="Arial"/>
          <w:color w:val="000000" w:themeColor="text1"/>
          <w:sz w:val="24"/>
          <w:szCs w:val="24"/>
        </w:rPr>
        <w:t>su, o którym mowa w § 5 ust. 20,</w:t>
      </w:r>
    </w:p>
    <w:p w14:paraId="471D2105" w14:textId="5900667D" w:rsidR="0095025D" w:rsidRPr="002243E7" w:rsidRDefault="0095025D" w:rsidP="008C23FD">
      <w:pPr>
        <w:pStyle w:val="Akapitzlist"/>
        <w:numPr>
          <w:ilvl w:val="0"/>
          <w:numId w:val="61"/>
        </w:numPr>
        <w:tabs>
          <w:tab w:val="left" w:pos="1560"/>
        </w:tabs>
        <w:autoSpaceDE w:val="0"/>
        <w:autoSpaceDN w:val="0"/>
        <w:adjustRightInd w:val="0"/>
        <w:spacing w:after="0"/>
        <w:ind w:left="1560" w:hanging="284"/>
        <w:jc w:val="both"/>
        <w:rPr>
          <w:rFonts w:ascii="Cambria" w:eastAsia="Calibri" w:hAnsi="Cambria" w:cs="ArialNarrow"/>
          <w:strike/>
          <w:color w:val="000000" w:themeColor="text1"/>
          <w:sz w:val="24"/>
          <w:szCs w:val="24"/>
        </w:rPr>
      </w:pPr>
      <w:r w:rsidRPr="002243E7">
        <w:rPr>
          <w:rFonts w:ascii="Cambria" w:hAnsi="Cambria" w:cs="Arial"/>
          <w:color w:val="000000" w:themeColor="text1"/>
          <w:sz w:val="24"/>
          <w:szCs w:val="24"/>
        </w:rPr>
        <w:t xml:space="preserve">w przypadku, gdy nie będzie możliwe rozliczenie danych robót w </w:t>
      </w:r>
      <w:r w:rsidR="00E505E3">
        <w:rPr>
          <w:rFonts w:ascii="Cambria" w:hAnsi="Cambria" w:cs="Arial"/>
          <w:color w:val="000000" w:themeColor="text1"/>
          <w:sz w:val="24"/>
          <w:szCs w:val="24"/>
        </w:rPr>
        <w:t>oparciu o pozycje z kosztorysu</w:t>
      </w:r>
      <w:r w:rsidRPr="002243E7">
        <w:rPr>
          <w:rFonts w:ascii="Cambria" w:hAnsi="Cambria" w:cs="Arial"/>
          <w:color w:val="000000" w:themeColor="text1"/>
          <w:sz w:val="24"/>
          <w:szCs w:val="24"/>
        </w:rPr>
        <w:t>, brakujące ceny czynników produkcji zostaną przyjęte wg zasad wskazanych w § 5 ust. 2</w:t>
      </w:r>
      <w:r w:rsidR="00E505E3">
        <w:rPr>
          <w:rFonts w:ascii="Cambria" w:hAnsi="Cambria" w:cs="Arial"/>
          <w:color w:val="000000" w:themeColor="text1"/>
          <w:sz w:val="24"/>
          <w:szCs w:val="24"/>
        </w:rPr>
        <w:t>4</w:t>
      </w:r>
      <w:r w:rsidR="002243E7">
        <w:rPr>
          <w:rFonts w:ascii="Cambria" w:hAnsi="Cambria" w:cs="Arial"/>
          <w:color w:val="000000" w:themeColor="text1"/>
          <w:sz w:val="24"/>
          <w:szCs w:val="24"/>
        </w:rPr>
        <w:t>.</w:t>
      </w:r>
    </w:p>
    <w:p w14:paraId="61F2344D" w14:textId="77777777" w:rsidR="002243E7" w:rsidRPr="007F0B0F" w:rsidRDefault="002243E7" w:rsidP="00DB4C89">
      <w:pPr>
        <w:numPr>
          <w:ilvl w:val="0"/>
          <w:numId w:val="28"/>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hAnsi="Cambria"/>
          <w:color w:val="000000" w:themeColor="text1"/>
          <w:sz w:val="24"/>
          <w:szCs w:val="24"/>
        </w:rPr>
        <w:t>Opóźnienia muszą być wpisane do dziennika budowy lub potwierdzone stosownymi protokołami podpisanymi przez Kierownika Budowy i Inspektora Nadzoru oraz zaakceptowane przez Zarządzającego projektem i Zamawiającego. Ustalone nowe terminy realizacji zamówienia będą odpowiadać okresowi niezbędnemu na usunięcie przeszkody.</w:t>
      </w:r>
    </w:p>
    <w:p w14:paraId="23CD4604" w14:textId="77777777" w:rsidR="002243E7" w:rsidRPr="007F0B0F" w:rsidRDefault="002243E7" w:rsidP="00DB4C89">
      <w:pPr>
        <w:numPr>
          <w:ilvl w:val="0"/>
          <w:numId w:val="28"/>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Nie stanowi istotnej zmiany umowy zmiana danych teleadresowych oraz osób wskazanych do kontaktów między stronami umowy.</w:t>
      </w:r>
    </w:p>
    <w:p w14:paraId="1503CB57" w14:textId="77777777" w:rsidR="002243E7" w:rsidRPr="007F0B0F" w:rsidRDefault="002243E7" w:rsidP="00DB4C89">
      <w:pPr>
        <w:numPr>
          <w:ilvl w:val="0"/>
          <w:numId w:val="28"/>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Wszelkie zmiany umowy wymagają pod rygorem nieważności formy pisemnej </w:t>
      </w:r>
      <w:r w:rsidRPr="007F0B0F">
        <w:rPr>
          <w:rFonts w:ascii="Cambria" w:eastAsia="Calibri" w:hAnsi="Cambria" w:cs="ArialNarrow"/>
          <w:color w:val="000000" w:themeColor="text1"/>
          <w:sz w:val="24"/>
          <w:szCs w:val="24"/>
        </w:rPr>
        <w:br/>
        <w:t>i podpisania przez obydwie strony umowy.</w:t>
      </w:r>
    </w:p>
    <w:p w14:paraId="4D9C91CF" w14:textId="77777777" w:rsidR="002243E7" w:rsidRDefault="002243E7" w:rsidP="00DB4C89">
      <w:pPr>
        <w:numPr>
          <w:ilvl w:val="0"/>
          <w:numId w:val="28"/>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 wnioskiem o zmianę umowy może wystąpić zarówno Wykonawca, jak i Zamawiający.</w:t>
      </w:r>
    </w:p>
    <w:p w14:paraId="36E8EC90" w14:textId="77777777" w:rsidR="002243E7" w:rsidRPr="00ED5634" w:rsidRDefault="002243E7" w:rsidP="00DB4C89">
      <w:pPr>
        <w:pStyle w:val="Akapitzlist"/>
        <w:numPr>
          <w:ilvl w:val="1"/>
          <w:numId w:val="52"/>
        </w:numPr>
        <w:autoSpaceDE w:val="0"/>
        <w:autoSpaceDN w:val="0"/>
        <w:adjustRightInd w:val="0"/>
        <w:spacing w:after="0"/>
        <w:ind w:left="426" w:hanging="426"/>
        <w:jc w:val="both"/>
        <w:rPr>
          <w:rFonts w:ascii="Cambria" w:hAnsi="Cambria" w:cs="Book Antiqua"/>
          <w:color w:val="000000" w:themeColor="text1"/>
          <w:sz w:val="24"/>
          <w:szCs w:val="24"/>
        </w:rPr>
      </w:pPr>
      <w:r w:rsidRPr="00ED5634">
        <w:rPr>
          <w:rFonts w:ascii="Cambria" w:hAnsi="Cambria"/>
          <w:iCs/>
          <w:color w:val="000000" w:themeColor="text1"/>
          <w:sz w:val="24"/>
          <w:szCs w:val="24"/>
        </w:rPr>
        <w:t>Wszystkie powyższe postanowienia stanowią katalog zmian, na które Zamawiający może wyrazić zgodę. Nie stanowią one jednak zobowiązania do wyrażenia takiej zgody</w:t>
      </w:r>
      <w:r>
        <w:rPr>
          <w:rFonts w:ascii="Cambria" w:hAnsi="Cambria"/>
          <w:iCs/>
          <w:color w:val="000000" w:themeColor="text1"/>
          <w:sz w:val="24"/>
          <w:szCs w:val="24"/>
        </w:rPr>
        <w:t>.</w:t>
      </w:r>
    </w:p>
    <w:p w14:paraId="46442795" w14:textId="5D8C9EDB" w:rsidR="0095025D" w:rsidRPr="007F0B0F" w:rsidRDefault="0095025D" w:rsidP="0095025D">
      <w:pPr>
        <w:autoSpaceDE w:val="0"/>
        <w:autoSpaceDN w:val="0"/>
        <w:spacing w:after="0"/>
        <w:jc w:val="center"/>
        <w:rPr>
          <w:rFonts w:ascii="Cambria" w:hAnsi="Cambria" w:cs="ArialNarrow,Bold"/>
          <w:b/>
          <w:bCs/>
          <w:color w:val="000000" w:themeColor="text1"/>
          <w:sz w:val="24"/>
          <w:szCs w:val="24"/>
        </w:rPr>
      </w:pPr>
      <w:r w:rsidRPr="007F0B0F">
        <w:rPr>
          <w:rFonts w:ascii="Cambria" w:hAnsi="Cambria" w:cs="ArialNarrow,Bold"/>
          <w:b/>
          <w:bCs/>
          <w:color w:val="000000" w:themeColor="text1"/>
          <w:sz w:val="24"/>
          <w:szCs w:val="24"/>
        </w:rPr>
        <w:t xml:space="preserve">§ </w:t>
      </w:r>
      <w:r w:rsidR="00C90E34">
        <w:rPr>
          <w:rFonts w:ascii="Cambria" w:hAnsi="Cambria" w:cs="ArialNarrow,Bold"/>
          <w:b/>
          <w:bCs/>
          <w:color w:val="000000" w:themeColor="text1"/>
          <w:sz w:val="24"/>
          <w:szCs w:val="24"/>
        </w:rPr>
        <w:t>18</w:t>
      </w:r>
    </w:p>
    <w:p w14:paraId="3FAF5EBD" w14:textId="77777777" w:rsidR="0095025D" w:rsidRPr="00710ACA" w:rsidRDefault="0095025D" w:rsidP="0095025D">
      <w:pPr>
        <w:autoSpaceDE w:val="0"/>
        <w:autoSpaceDN w:val="0"/>
        <w:spacing w:after="0"/>
        <w:jc w:val="center"/>
        <w:rPr>
          <w:rFonts w:ascii="Cambria" w:hAnsi="Cambria" w:cs="ArialNarrow,Bold"/>
          <w:b/>
          <w:bCs/>
          <w:color w:val="000000" w:themeColor="text1"/>
          <w:sz w:val="24"/>
          <w:szCs w:val="24"/>
        </w:rPr>
      </w:pPr>
      <w:r w:rsidRPr="00710ACA">
        <w:rPr>
          <w:rFonts w:ascii="Cambria" w:hAnsi="Cambria" w:cs="ArialNarrow,Bold"/>
          <w:b/>
          <w:bCs/>
          <w:color w:val="000000" w:themeColor="text1"/>
          <w:sz w:val="24"/>
          <w:szCs w:val="24"/>
        </w:rPr>
        <w:lastRenderedPageBreak/>
        <w:t>Przechowywanie dokumentacji</w:t>
      </w:r>
    </w:p>
    <w:p w14:paraId="45D249CF" w14:textId="77777777" w:rsidR="0095025D" w:rsidRPr="00710ACA" w:rsidRDefault="0095025D" w:rsidP="00DB4C89">
      <w:pPr>
        <w:numPr>
          <w:ilvl w:val="0"/>
          <w:numId w:val="38"/>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10ACA">
        <w:rPr>
          <w:rFonts w:ascii="Cambria" w:hAnsi="Cambria" w:cs="ArialNarrow"/>
          <w:color w:val="000000" w:themeColor="text1"/>
          <w:sz w:val="24"/>
          <w:szCs w:val="24"/>
        </w:rPr>
        <w:t>Zamawiający zastrzega sobie prawo do wglądu do dokumentów, w tym dokumentów finansowych wykonawcy związanych z realizowanym przedmiotem zamówienia.</w:t>
      </w:r>
    </w:p>
    <w:p w14:paraId="2F66592D" w14:textId="77777777" w:rsidR="0095025D" w:rsidRPr="007F0B0F" w:rsidRDefault="0095025D" w:rsidP="00DB4C89">
      <w:pPr>
        <w:pStyle w:val="Akapitzlist"/>
        <w:numPr>
          <w:ilvl w:val="0"/>
          <w:numId w:val="38"/>
        </w:numPr>
        <w:autoSpaceDE w:val="0"/>
        <w:autoSpaceDN w:val="0"/>
        <w:adjustRightInd w:val="0"/>
        <w:spacing w:after="0"/>
        <w:ind w:left="426" w:hanging="426"/>
        <w:jc w:val="both"/>
        <w:rPr>
          <w:rFonts w:ascii="Cambria" w:hAnsi="Cambria" w:cs="ArialNarrow"/>
          <w:color w:val="000000" w:themeColor="text1"/>
          <w:sz w:val="24"/>
          <w:szCs w:val="24"/>
        </w:rPr>
      </w:pPr>
      <w:r w:rsidRPr="00710ACA">
        <w:rPr>
          <w:rFonts w:ascii="Cambria" w:hAnsi="Cambria" w:cs="ArialNarrow"/>
          <w:color w:val="000000" w:themeColor="text1"/>
          <w:sz w:val="24"/>
          <w:szCs w:val="24"/>
        </w:rPr>
        <w:t>Wykonawca zobowiązuje się do przechowywania dokumentacji związanej</w:t>
      </w:r>
      <w:r w:rsidRPr="007F0B0F">
        <w:rPr>
          <w:rFonts w:ascii="Cambria" w:hAnsi="Cambria" w:cs="ArialNarrow"/>
          <w:color w:val="000000" w:themeColor="text1"/>
          <w:sz w:val="24"/>
          <w:szCs w:val="24"/>
        </w:rPr>
        <w:t xml:space="preserve"> </w:t>
      </w:r>
      <w:r w:rsidRPr="007F0B0F">
        <w:rPr>
          <w:rFonts w:ascii="Cambria" w:hAnsi="Cambria" w:cs="ArialNarrow"/>
          <w:color w:val="000000" w:themeColor="text1"/>
          <w:sz w:val="24"/>
          <w:szCs w:val="24"/>
        </w:rPr>
        <w:br/>
        <w:t>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14:paraId="0477D810" w14:textId="77777777" w:rsidR="0095025D" w:rsidRPr="007F0B0F" w:rsidRDefault="0095025D" w:rsidP="00DB4C89">
      <w:pPr>
        <w:numPr>
          <w:ilvl w:val="0"/>
          <w:numId w:val="38"/>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 xml:space="preserve">W przypadku konieczności przedłużenia terminu, o którym mowa w ust. 2, Zamawiający powiadomi o tym pisemnie wykonawcę przed upływem terminu określonego w ust. 2. </w:t>
      </w:r>
    </w:p>
    <w:p w14:paraId="04A88095" w14:textId="77777777" w:rsidR="0095025D" w:rsidRPr="007F0B0F" w:rsidRDefault="0095025D" w:rsidP="00DB4C89">
      <w:pPr>
        <w:numPr>
          <w:ilvl w:val="0"/>
          <w:numId w:val="38"/>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 xml:space="preserve">Obowiązek, o którym mowa w ust. 2 i 3 dotyczy całej korespondencji związanej </w:t>
      </w:r>
      <w:r w:rsidRPr="007F0B0F">
        <w:rPr>
          <w:rFonts w:ascii="Cambria" w:hAnsi="Cambria" w:cs="ArialNarrow"/>
          <w:color w:val="000000" w:themeColor="text1"/>
          <w:sz w:val="24"/>
          <w:szCs w:val="24"/>
        </w:rPr>
        <w:br/>
        <w:t>z realizacją przedmiotu umowy, protokołów odbioru, dokumentacji z procesu inwestycyjnego.</w:t>
      </w:r>
    </w:p>
    <w:p w14:paraId="4F599265" w14:textId="77777777" w:rsidR="0095025D" w:rsidRPr="007F0B0F" w:rsidRDefault="0095025D" w:rsidP="00DB4C89">
      <w:pPr>
        <w:numPr>
          <w:ilvl w:val="0"/>
          <w:numId w:val="38"/>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Dokumentacja, o której mowa powyżej przechowywana jest w formie oryginałów albo kopii poświadczonych za zgodność z oryginałem przechowywanych na powszechnie uznawanych nośnikach danych.</w:t>
      </w:r>
    </w:p>
    <w:p w14:paraId="3A52045C" w14:textId="77777777" w:rsidR="0095025D" w:rsidRPr="007F0B0F" w:rsidRDefault="0095025D" w:rsidP="00DB4C89">
      <w:pPr>
        <w:numPr>
          <w:ilvl w:val="0"/>
          <w:numId w:val="38"/>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 xml:space="preserve">W przypadku zmiany miejsca przechowywania dokumentów oraz w przypadku zawieszenia lub zaprzestania przez wykonawcę działalności przed terminem, o którym mowa w ust. 2 lub 3, wykonawca zobowiązuje się pisemnie poinformować Zamawiającego o miejscu przechowania dokumentów związanych z realizowanym przedmiotem zamówienia w terminem miesiąca przed zmianą tego miejsca. </w:t>
      </w:r>
    </w:p>
    <w:p w14:paraId="777E04D3"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p>
    <w:p w14:paraId="388C16D4" w14:textId="0855A941" w:rsidR="0095025D" w:rsidRPr="007F0B0F" w:rsidRDefault="0095025D" w:rsidP="0095025D">
      <w:pPr>
        <w:spacing w:after="0"/>
        <w:jc w:val="center"/>
        <w:rPr>
          <w:rFonts w:ascii="Cambria" w:hAnsi="Cambria"/>
          <w:b/>
          <w:color w:val="000000" w:themeColor="text1"/>
          <w:sz w:val="24"/>
          <w:szCs w:val="24"/>
        </w:rPr>
      </w:pPr>
      <w:r w:rsidRPr="007F0B0F">
        <w:rPr>
          <w:rFonts w:ascii="Cambria" w:hAnsi="Cambria"/>
          <w:b/>
          <w:color w:val="000000" w:themeColor="text1"/>
          <w:sz w:val="24"/>
          <w:szCs w:val="24"/>
        </w:rPr>
        <w:t xml:space="preserve">§ </w:t>
      </w:r>
      <w:r w:rsidR="00C90E34">
        <w:rPr>
          <w:rFonts w:ascii="Cambria" w:hAnsi="Cambria"/>
          <w:b/>
          <w:color w:val="000000" w:themeColor="text1"/>
          <w:sz w:val="24"/>
          <w:szCs w:val="24"/>
        </w:rPr>
        <w:t>19</w:t>
      </w:r>
      <w:r w:rsidRPr="007F0B0F">
        <w:rPr>
          <w:rFonts w:ascii="Cambria" w:hAnsi="Cambria"/>
          <w:b/>
          <w:color w:val="000000" w:themeColor="text1"/>
          <w:sz w:val="24"/>
          <w:szCs w:val="24"/>
        </w:rPr>
        <w:br/>
        <w:t xml:space="preserve">Ochrona danych osobowych </w:t>
      </w:r>
    </w:p>
    <w:p w14:paraId="71548660" w14:textId="77777777" w:rsidR="0095025D" w:rsidRPr="007F0B0F" w:rsidRDefault="0095025D" w:rsidP="00DB4C89">
      <w:pPr>
        <w:pStyle w:val="Akapitzlist"/>
        <w:numPr>
          <w:ilvl w:val="0"/>
          <w:numId w:val="43"/>
        </w:numPr>
        <w:spacing w:after="0"/>
        <w:ind w:left="426" w:hanging="426"/>
        <w:jc w:val="both"/>
        <w:rPr>
          <w:rFonts w:ascii="Cambria" w:hAnsi="Cambria"/>
          <w:color w:val="000000" w:themeColor="text1"/>
          <w:sz w:val="24"/>
          <w:szCs w:val="24"/>
        </w:rPr>
      </w:pPr>
      <w:r w:rsidRPr="007F0B0F">
        <w:rPr>
          <w:rFonts w:ascii="Cambria" w:hAnsi="Cambria"/>
          <w:color w:val="000000" w:themeColor="text1"/>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52B3F607" w14:textId="77777777" w:rsidR="0095025D" w:rsidRPr="007F0B0F" w:rsidRDefault="0095025D" w:rsidP="00DB4C89">
      <w:pPr>
        <w:pStyle w:val="Akapitzlist"/>
        <w:numPr>
          <w:ilvl w:val="0"/>
          <w:numId w:val="43"/>
        </w:numPr>
        <w:spacing w:after="0"/>
        <w:ind w:left="426" w:hanging="426"/>
        <w:jc w:val="both"/>
        <w:rPr>
          <w:rFonts w:ascii="Cambria" w:hAnsi="Cambria"/>
          <w:color w:val="000000" w:themeColor="text1"/>
          <w:sz w:val="24"/>
          <w:szCs w:val="24"/>
        </w:rPr>
      </w:pPr>
      <w:r w:rsidRPr="007F0B0F">
        <w:rPr>
          <w:rFonts w:ascii="Cambria" w:hAnsi="Cambria"/>
          <w:color w:val="000000" w:themeColor="text1"/>
          <w:sz w:val="24"/>
          <w:szCs w:val="24"/>
        </w:rPr>
        <w:t>Zamawiający powierza Wykonawcy, w trybie art. 28 Rozporządzenia dane osobowe do przetwarzania, wyłącznie w celu wykonania przedmiotu niniejszej umowy.</w:t>
      </w:r>
    </w:p>
    <w:p w14:paraId="5CF24CC6" w14:textId="77777777" w:rsidR="0095025D" w:rsidRPr="007F0B0F" w:rsidRDefault="0095025D" w:rsidP="00DB4C89">
      <w:pPr>
        <w:pStyle w:val="Akapitzlist"/>
        <w:numPr>
          <w:ilvl w:val="0"/>
          <w:numId w:val="43"/>
        </w:numPr>
        <w:spacing w:after="0"/>
        <w:ind w:left="426" w:hanging="426"/>
        <w:jc w:val="both"/>
        <w:rPr>
          <w:rFonts w:ascii="Cambria" w:hAnsi="Cambria"/>
          <w:color w:val="000000" w:themeColor="text1"/>
          <w:sz w:val="24"/>
          <w:szCs w:val="24"/>
        </w:rPr>
      </w:pPr>
      <w:r w:rsidRPr="007F0B0F">
        <w:rPr>
          <w:rFonts w:ascii="Cambria" w:hAnsi="Cambria"/>
          <w:color w:val="000000" w:themeColor="text1"/>
          <w:sz w:val="24"/>
          <w:szCs w:val="24"/>
        </w:rPr>
        <w:t>Wykonawca zobowiązuje się:</w:t>
      </w:r>
    </w:p>
    <w:p w14:paraId="567826CA" w14:textId="77777777" w:rsidR="0095025D" w:rsidRPr="007F0B0F" w:rsidRDefault="0095025D" w:rsidP="00DB4C89">
      <w:pPr>
        <w:pStyle w:val="Akapitzlist"/>
        <w:numPr>
          <w:ilvl w:val="1"/>
          <w:numId w:val="53"/>
        </w:numPr>
        <w:spacing w:after="0"/>
        <w:ind w:left="993" w:hanging="502"/>
        <w:jc w:val="both"/>
        <w:rPr>
          <w:rFonts w:ascii="Cambria" w:hAnsi="Cambria"/>
          <w:color w:val="000000" w:themeColor="text1"/>
          <w:sz w:val="24"/>
          <w:szCs w:val="24"/>
        </w:rPr>
      </w:pPr>
      <w:r w:rsidRPr="007F0B0F">
        <w:rPr>
          <w:rFonts w:ascii="Cambria" w:hAnsi="Cambria"/>
          <w:color w:val="000000" w:themeColor="text1"/>
          <w:sz w:val="24"/>
          <w:szCs w:val="24"/>
        </w:rPr>
        <w:lastRenderedPageBreak/>
        <w:t>przetwarzać powierzone mu dane osobowe zgodnie z niniejszą umową, Rozporządzeniem oraz z innymi przepisami prawa powszechnie obowiązującego, które chronią prawa osób, których dane dotyczą,</w:t>
      </w:r>
    </w:p>
    <w:p w14:paraId="5A74EB92" w14:textId="77777777" w:rsidR="0095025D" w:rsidRPr="007F0B0F" w:rsidRDefault="0095025D" w:rsidP="00DB4C89">
      <w:pPr>
        <w:pStyle w:val="Akapitzlist"/>
        <w:numPr>
          <w:ilvl w:val="1"/>
          <w:numId w:val="53"/>
        </w:numPr>
        <w:spacing w:after="0"/>
        <w:ind w:left="993" w:hanging="502"/>
        <w:jc w:val="both"/>
        <w:rPr>
          <w:rFonts w:ascii="Cambria" w:hAnsi="Cambria"/>
          <w:color w:val="000000" w:themeColor="text1"/>
          <w:sz w:val="24"/>
          <w:szCs w:val="24"/>
        </w:rPr>
      </w:pPr>
      <w:r w:rsidRPr="007F0B0F">
        <w:rPr>
          <w:rFonts w:ascii="Cambria" w:hAnsi="Cambria"/>
          <w:color w:val="000000" w:themeColor="text1"/>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527E3839" w14:textId="77777777" w:rsidR="0095025D" w:rsidRPr="007F0B0F" w:rsidRDefault="0095025D" w:rsidP="00DB4C89">
      <w:pPr>
        <w:pStyle w:val="Akapitzlist"/>
        <w:numPr>
          <w:ilvl w:val="1"/>
          <w:numId w:val="53"/>
        </w:numPr>
        <w:spacing w:after="0"/>
        <w:ind w:left="993" w:hanging="502"/>
        <w:jc w:val="both"/>
        <w:rPr>
          <w:rFonts w:ascii="Cambria" w:hAnsi="Cambria"/>
          <w:color w:val="000000" w:themeColor="text1"/>
          <w:sz w:val="24"/>
          <w:szCs w:val="24"/>
        </w:rPr>
      </w:pPr>
      <w:r w:rsidRPr="007F0B0F">
        <w:rPr>
          <w:rFonts w:ascii="Cambria" w:hAnsi="Cambria"/>
          <w:color w:val="000000" w:themeColor="text1"/>
          <w:sz w:val="24"/>
          <w:szCs w:val="24"/>
        </w:rPr>
        <w:t>dołożyć należytej staranności przy przetwarzaniu powierzonych danych osobowych,</w:t>
      </w:r>
    </w:p>
    <w:p w14:paraId="4F3FCA08" w14:textId="77777777" w:rsidR="0095025D" w:rsidRPr="007F0B0F" w:rsidRDefault="0095025D" w:rsidP="00DB4C89">
      <w:pPr>
        <w:pStyle w:val="Akapitzlist"/>
        <w:numPr>
          <w:ilvl w:val="1"/>
          <w:numId w:val="53"/>
        </w:numPr>
        <w:spacing w:after="0"/>
        <w:ind w:left="993" w:hanging="502"/>
        <w:jc w:val="both"/>
        <w:rPr>
          <w:rFonts w:ascii="Cambria" w:hAnsi="Cambria"/>
          <w:color w:val="000000" w:themeColor="text1"/>
          <w:sz w:val="24"/>
          <w:szCs w:val="24"/>
        </w:rPr>
      </w:pPr>
      <w:r w:rsidRPr="007F0B0F">
        <w:rPr>
          <w:rFonts w:ascii="Cambria" w:hAnsi="Cambria"/>
          <w:color w:val="000000" w:themeColor="text1"/>
          <w:sz w:val="24"/>
          <w:szCs w:val="24"/>
        </w:rPr>
        <w:t>do nadania upoważnień do przetwarzania danych osobowych wszystkim osobom, które będą przetwarzały powierzone dane w celu realizacji niniejszej umowy,</w:t>
      </w:r>
    </w:p>
    <w:p w14:paraId="5D368140" w14:textId="77777777" w:rsidR="0095025D" w:rsidRPr="007F0B0F" w:rsidRDefault="0095025D" w:rsidP="00DB4C89">
      <w:pPr>
        <w:pStyle w:val="Akapitzlist"/>
        <w:numPr>
          <w:ilvl w:val="1"/>
          <w:numId w:val="53"/>
        </w:numPr>
        <w:spacing w:after="0"/>
        <w:ind w:left="993" w:hanging="502"/>
        <w:jc w:val="both"/>
        <w:rPr>
          <w:rFonts w:ascii="Cambria" w:hAnsi="Cambria"/>
          <w:color w:val="000000" w:themeColor="text1"/>
          <w:sz w:val="24"/>
          <w:szCs w:val="24"/>
        </w:rPr>
      </w:pPr>
      <w:r w:rsidRPr="007F0B0F">
        <w:rPr>
          <w:rFonts w:ascii="Cambria" w:hAnsi="Cambria"/>
          <w:color w:val="000000" w:themeColor="text1"/>
          <w:sz w:val="24"/>
          <w:szCs w:val="24"/>
        </w:rPr>
        <w:t>zapewnić zacho</w:t>
      </w:r>
      <w:r w:rsidR="00406F42">
        <w:rPr>
          <w:rFonts w:ascii="Cambria" w:hAnsi="Cambria"/>
          <w:color w:val="000000" w:themeColor="text1"/>
          <w:sz w:val="24"/>
          <w:szCs w:val="24"/>
        </w:rPr>
        <w:t xml:space="preserve">wanie w tajemnicy </w:t>
      </w:r>
      <w:r w:rsidRPr="007F0B0F">
        <w:rPr>
          <w:rFonts w:ascii="Cambria" w:hAnsi="Cambria"/>
          <w:color w:val="000000" w:themeColor="text1"/>
          <w:sz w:val="24"/>
          <w:szCs w:val="24"/>
        </w:rPr>
        <w:t>(o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0F09671E" w14:textId="77777777" w:rsidR="0095025D" w:rsidRPr="007F0B0F" w:rsidRDefault="0095025D" w:rsidP="00DB4C89">
      <w:pPr>
        <w:pStyle w:val="Akapitzlist"/>
        <w:numPr>
          <w:ilvl w:val="0"/>
          <w:numId w:val="43"/>
        </w:numPr>
        <w:tabs>
          <w:tab w:val="left" w:pos="426"/>
        </w:tabs>
        <w:spacing w:after="0"/>
        <w:ind w:left="426" w:hanging="426"/>
        <w:jc w:val="both"/>
        <w:rPr>
          <w:rFonts w:ascii="Cambria" w:hAnsi="Cambria"/>
          <w:color w:val="000000" w:themeColor="text1"/>
          <w:sz w:val="24"/>
          <w:szCs w:val="24"/>
        </w:rPr>
      </w:pPr>
      <w:r w:rsidRPr="007F0B0F">
        <w:rPr>
          <w:rFonts w:ascii="Cambria" w:hAnsi="Cambria"/>
          <w:color w:val="000000" w:themeColor="text1"/>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76C5AED4" w14:textId="77777777" w:rsidR="0095025D" w:rsidRPr="007F0B0F" w:rsidRDefault="0095025D" w:rsidP="00DB4C89">
      <w:pPr>
        <w:pStyle w:val="Akapitzlist"/>
        <w:numPr>
          <w:ilvl w:val="0"/>
          <w:numId w:val="43"/>
        </w:numPr>
        <w:tabs>
          <w:tab w:val="left" w:pos="426"/>
        </w:tabs>
        <w:spacing w:after="0"/>
        <w:ind w:left="426" w:hanging="426"/>
        <w:jc w:val="both"/>
        <w:rPr>
          <w:rFonts w:ascii="Cambria" w:hAnsi="Cambria"/>
          <w:color w:val="000000" w:themeColor="text1"/>
          <w:sz w:val="24"/>
          <w:szCs w:val="24"/>
        </w:rPr>
      </w:pPr>
      <w:r w:rsidRPr="007F0B0F">
        <w:rPr>
          <w:rFonts w:ascii="Cambria" w:hAnsi="Cambria"/>
          <w:color w:val="000000" w:themeColor="text1"/>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18D0FF6B" w14:textId="77777777" w:rsidR="0095025D" w:rsidRPr="007F0B0F" w:rsidRDefault="0095025D" w:rsidP="00DB4C89">
      <w:pPr>
        <w:pStyle w:val="Akapitzlist"/>
        <w:numPr>
          <w:ilvl w:val="0"/>
          <w:numId w:val="43"/>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t>Wykonawca, po stwierdzeniu naruszenia ochrony danych osobowych bez zbędnej zwłoki zgłasza je administratorowi, nie później niż w ciągu 72 godzin od stwierdzenia naruszenia.</w:t>
      </w:r>
    </w:p>
    <w:p w14:paraId="24E35DDA" w14:textId="77777777" w:rsidR="0095025D" w:rsidRPr="007F0B0F" w:rsidRDefault="0095025D" w:rsidP="00DB4C89">
      <w:pPr>
        <w:pStyle w:val="Akapitzlist"/>
        <w:numPr>
          <w:ilvl w:val="0"/>
          <w:numId w:val="43"/>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41942D97" w14:textId="77777777" w:rsidR="0095025D" w:rsidRPr="00710ACA" w:rsidRDefault="0095025D" w:rsidP="00DB4C89">
      <w:pPr>
        <w:pStyle w:val="Akapitzlist"/>
        <w:numPr>
          <w:ilvl w:val="0"/>
          <w:numId w:val="43"/>
        </w:numPr>
        <w:tabs>
          <w:tab w:val="left" w:pos="426"/>
        </w:tabs>
        <w:spacing w:after="0"/>
        <w:ind w:left="426" w:hanging="426"/>
        <w:jc w:val="both"/>
        <w:rPr>
          <w:rFonts w:ascii="Cambria" w:hAnsi="Cambria"/>
          <w:b/>
          <w:color w:val="000000" w:themeColor="text1"/>
          <w:sz w:val="24"/>
          <w:szCs w:val="24"/>
        </w:rPr>
      </w:pPr>
      <w:r w:rsidRPr="00710ACA">
        <w:rPr>
          <w:rFonts w:ascii="Cambria" w:hAnsi="Cambria"/>
          <w:color w:val="000000" w:themeColor="text1"/>
          <w:sz w:val="24"/>
          <w:szCs w:val="24"/>
        </w:rPr>
        <w:t>Zamawiający realizować będzie prawo kontroli w godzinach pracy Wykonawcy informując o kontroli minimum 3 dni przed planowanym jej przeprowadzeniem.</w:t>
      </w:r>
    </w:p>
    <w:p w14:paraId="6CA5D8F0" w14:textId="77777777" w:rsidR="0095025D" w:rsidRPr="007F0B0F" w:rsidRDefault="0095025D" w:rsidP="00DB4C89">
      <w:pPr>
        <w:pStyle w:val="Akapitzlist"/>
        <w:numPr>
          <w:ilvl w:val="0"/>
          <w:numId w:val="43"/>
        </w:numPr>
        <w:tabs>
          <w:tab w:val="left" w:pos="426"/>
        </w:tabs>
        <w:spacing w:after="0"/>
        <w:ind w:left="426" w:hanging="426"/>
        <w:jc w:val="both"/>
        <w:rPr>
          <w:rFonts w:ascii="Cambria" w:hAnsi="Cambria"/>
          <w:b/>
          <w:color w:val="000000" w:themeColor="text1"/>
          <w:sz w:val="24"/>
          <w:szCs w:val="24"/>
        </w:rPr>
      </w:pPr>
      <w:r w:rsidRPr="00710ACA">
        <w:rPr>
          <w:rFonts w:ascii="Cambria" w:hAnsi="Cambria"/>
          <w:color w:val="000000" w:themeColor="text1"/>
          <w:sz w:val="24"/>
          <w:szCs w:val="24"/>
        </w:rPr>
        <w:t>Wykonawca zobowiązuje się do usunięcia uchybień stwierdzonych podczas kontroli</w:t>
      </w:r>
      <w:r w:rsidRPr="007F0B0F">
        <w:rPr>
          <w:rFonts w:ascii="Cambria" w:hAnsi="Cambria"/>
          <w:color w:val="000000" w:themeColor="text1"/>
          <w:sz w:val="24"/>
          <w:szCs w:val="24"/>
        </w:rPr>
        <w:t xml:space="preserve"> w terminie nie dłuższym niż 7 dni </w:t>
      </w:r>
    </w:p>
    <w:p w14:paraId="31805C49" w14:textId="77777777" w:rsidR="0095025D" w:rsidRPr="007F0B0F" w:rsidRDefault="0095025D" w:rsidP="00DB4C89">
      <w:pPr>
        <w:pStyle w:val="Akapitzlist"/>
        <w:numPr>
          <w:ilvl w:val="0"/>
          <w:numId w:val="43"/>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t>Wykonawca udostępnia Zamawiającemu wszelkie informacje niezbędne do wykazania spełnienia obowiązków określonych w art. 28 Rozporządzenia.</w:t>
      </w:r>
    </w:p>
    <w:p w14:paraId="246121FB" w14:textId="77777777" w:rsidR="0095025D" w:rsidRPr="007F0B0F" w:rsidRDefault="0095025D" w:rsidP="00DB4C89">
      <w:pPr>
        <w:pStyle w:val="Akapitzlist"/>
        <w:numPr>
          <w:ilvl w:val="0"/>
          <w:numId w:val="43"/>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t xml:space="preserve">Wykonawca może powierzyć dane osobowe objęte niniejszą umową do dalszego przetwarzania podwykonawcom jedynie w celu wykonania umowy po uzyskaniu uprzedniej pisemnej zgody Zamawiającego.  </w:t>
      </w:r>
    </w:p>
    <w:p w14:paraId="3D615C45" w14:textId="77777777" w:rsidR="0095025D" w:rsidRPr="007F0B0F" w:rsidRDefault="0095025D" w:rsidP="00DB4C89">
      <w:pPr>
        <w:pStyle w:val="Akapitzlist"/>
        <w:numPr>
          <w:ilvl w:val="0"/>
          <w:numId w:val="43"/>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t xml:space="preserve">Podwykonawca, winien spełniać te same gwarancje i obowiązki jakie zostały nałożone na Wykonawcę. </w:t>
      </w:r>
    </w:p>
    <w:p w14:paraId="5B1DA4D9" w14:textId="77777777" w:rsidR="0095025D" w:rsidRPr="007F0B0F" w:rsidRDefault="0095025D" w:rsidP="00DB4C89">
      <w:pPr>
        <w:pStyle w:val="Akapitzlist"/>
        <w:numPr>
          <w:ilvl w:val="0"/>
          <w:numId w:val="43"/>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lastRenderedPageBreak/>
        <w:t>Wykonawca ponosi pełną odpowiedzialność wobec Zamawiającego za działanie podwykonawcy w zakresie obowiązku ochrony danych.</w:t>
      </w:r>
    </w:p>
    <w:p w14:paraId="1B49F43F" w14:textId="77777777" w:rsidR="0095025D" w:rsidRPr="007F0B0F" w:rsidRDefault="0095025D" w:rsidP="00DB4C89">
      <w:pPr>
        <w:pStyle w:val="Akapitzlist"/>
        <w:numPr>
          <w:ilvl w:val="0"/>
          <w:numId w:val="43"/>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7F2BDF70" w14:textId="77777777" w:rsidR="0095025D" w:rsidRPr="007F0B0F" w:rsidRDefault="0095025D" w:rsidP="00DB4C89">
      <w:pPr>
        <w:pStyle w:val="Akapitzlist"/>
        <w:numPr>
          <w:ilvl w:val="0"/>
          <w:numId w:val="43"/>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5127C1A0" w14:textId="77777777" w:rsidR="0095025D" w:rsidRPr="007F0B0F" w:rsidRDefault="0095025D" w:rsidP="00DB4C89">
      <w:pPr>
        <w:pStyle w:val="Akapitzlist"/>
        <w:numPr>
          <w:ilvl w:val="0"/>
          <w:numId w:val="43"/>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7D3BED5D" w14:textId="77777777" w:rsidR="0095025D" w:rsidRPr="007F0B0F" w:rsidRDefault="0095025D" w:rsidP="00DB4C89">
      <w:pPr>
        <w:pStyle w:val="Akapitzlist"/>
        <w:numPr>
          <w:ilvl w:val="0"/>
          <w:numId w:val="43"/>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t>W sprawach nieuregulowanych niniejszym paragrafem, zastosowanie będą miały przepisy Kodeksu cywilnego, rozporządzenia RODO, Ustawy o ochronie danych osobowych.</w:t>
      </w:r>
    </w:p>
    <w:p w14:paraId="7F0E0B9B" w14:textId="4067760E"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 xml:space="preserve">§ </w:t>
      </w:r>
      <w:r w:rsidR="00C90E34">
        <w:rPr>
          <w:rFonts w:ascii="Cambria" w:eastAsia="Calibri" w:hAnsi="Cambria" w:cs="ArialNarrow,Bold"/>
          <w:b/>
          <w:bCs/>
          <w:color w:val="000000" w:themeColor="text1"/>
          <w:sz w:val="24"/>
          <w:szCs w:val="24"/>
        </w:rPr>
        <w:t>20</w:t>
      </w:r>
    </w:p>
    <w:p w14:paraId="58E03F34"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Postanowienia końcowe</w:t>
      </w:r>
    </w:p>
    <w:p w14:paraId="2DE59E82" w14:textId="77777777" w:rsidR="0095025D" w:rsidRPr="007F0B0F" w:rsidRDefault="0095025D" w:rsidP="00DB4C89">
      <w:pPr>
        <w:pStyle w:val="Akapitzlist"/>
        <w:widowControl w:val="0"/>
        <w:numPr>
          <w:ilvl w:val="0"/>
          <w:numId w:val="32"/>
        </w:numPr>
        <w:autoSpaceDE w:val="0"/>
        <w:autoSpaceDN w:val="0"/>
        <w:adjustRightInd w:val="0"/>
        <w:spacing w:after="0"/>
        <w:ind w:left="426" w:hanging="426"/>
        <w:jc w:val="both"/>
        <w:rPr>
          <w:rFonts w:ascii="Cambria" w:hAnsi="Cambria" w:cs="†¯øw≥¸"/>
          <w:color w:val="000000" w:themeColor="text1"/>
          <w:sz w:val="24"/>
          <w:szCs w:val="24"/>
        </w:rPr>
      </w:pPr>
      <w:r w:rsidRPr="007F0B0F">
        <w:rPr>
          <w:rFonts w:ascii="Cambria" w:hAnsi="Cambria" w:cs="†¯øw≥¸"/>
          <w:color w:val="000000" w:themeColor="text1"/>
          <w:sz w:val="24"/>
          <w:szCs w:val="24"/>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5CFEBB4A" w14:textId="77777777" w:rsidR="0095025D" w:rsidRPr="00DE4B31" w:rsidRDefault="0095025D" w:rsidP="00DB4C89">
      <w:pPr>
        <w:pStyle w:val="Akapitzlist"/>
        <w:widowControl w:val="0"/>
        <w:numPr>
          <w:ilvl w:val="0"/>
          <w:numId w:val="32"/>
        </w:numPr>
        <w:autoSpaceDE w:val="0"/>
        <w:autoSpaceDN w:val="0"/>
        <w:adjustRightInd w:val="0"/>
        <w:spacing w:after="0"/>
        <w:ind w:left="426" w:hanging="426"/>
        <w:jc w:val="both"/>
        <w:rPr>
          <w:rFonts w:ascii="Cambria" w:hAnsi="Cambria" w:cs="†¯øw≥¸"/>
          <w:sz w:val="24"/>
          <w:szCs w:val="24"/>
        </w:rPr>
      </w:pPr>
      <w:r w:rsidRPr="007F0B0F">
        <w:rPr>
          <w:rFonts w:ascii="Cambria" w:hAnsi="Cambria" w:cs="†¯øw≥¸"/>
          <w:color w:val="000000" w:themeColor="text1"/>
          <w:sz w:val="24"/>
          <w:szCs w:val="24"/>
        </w:rPr>
        <w:t xml:space="preserve">W sprawach nieuregulowanych niniejszą umową stosuje się przepisy obowiązującego prawa, w szczególności Kodeksu </w:t>
      </w:r>
      <w:r w:rsidRPr="00DE4B31">
        <w:rPr>
          <w:rFonts w:ascii="Cambria" w:hAnsi="Cambria" w:cs="†¯øw≥¸"/>
          <w:sz w:val="24"/>
          <w:szCs w:val="24"/>
        </w:rPr>
        <w:t>cywilnego, Prawa zamówień publicznych, Prawa budowlanego oraz ustawy o prawie autorskim i prawach pokrewnych.</w:t>
      </w:r>
    </w:p>
    <w:p w14:paraId="3363EC76" w14:textId="77777777" w:rsidR="0095025D" w:rsidRPr="00406F42" w:rsidRDefault="0095025D" w:rsidP="00DB4C89">
      <w:pPr>
        <w:pStyle w:val="Akapitzlist"/>
        <w:widowControl w:val="0"/>
        <w:numPr>
          <w:ilvl w:val="0"/>
          <w:numId w:val="32"/>
        </w:numPr>
        <w:autoSpaceDE w:val="0"/>
        <w:autoSpaceDN w:val="0"/>
        <w:adjustRightInd w:val="0"/>
        <w:spacing w:after="0"/>
        <w:ind w:left="426" w:hanging="426"/>
        <w:jc w:val="both"/>
        <w:rPr>
          <w:rFonts w:ascii="Cambria" w:hAnsi="Cambria" w:cs="†¯øw≥¸"/>
          <w:b/>
          <w:color w:val="000000" w:themeColor="text1"/>
          <w:sz w:val="24"/>
          <w:szCs w:val="24"/>
        </w:rPr>
      </w:pPr>
      <w:r w:rsidRPr="00406F42">
        <w:rPr>
          <w:rFonts w:ascii="Cambria" w:hAnsi="Cambria" w:cs="†¯øw≥¸"/>
          <w:b/>
          <w:sz w:val="24"/>
          <w:szCs w:val="24"/>
        </w:rPr>
        <w:t>Wykonawca nie może zbywać na rzecz osób trzecich wi</w:t>
      </w:r>
      <w:r w:rsidRPr="00406F42">
        <w:rPr>
          <w:rFonts w:ascii="Cambria" w:hAnsi="Cambria" w:cs="†¯øw≥¸"/>
          <w:b/>
          <w:color w:val="000000" w:themeColor="text1"/>
          <w:sz w:val="24"/>
          <w:szCs w:val="24"/>
        </w:rPr>
        <w:t>erzytelności powstałych w wyniku realizacji niniejszej umowy.</w:t>
      </w:r>
      <w:r w:rsidRPr="00406F42">
        <w:rPr>
          <w:rFonts w:ascii="Cambria" w:hAnsi="Cambria"/>
          <w:b/>
          <w:color w:val="000000" w:themeColor="text1"/>
          <w:sz w:val="24"/>
          <w:szCs w:val="24"/>
        </w:rPr>
        <w:t xml:space="preserve"> / </w:t>
      </w:r>
      <w:r w:rsidRPr="00406F42">
        <w:rPr>
          <w:rFonts w:ascii="Cambria" w:hAnsi="Cambria" w:cs="†¯øw≥¸"/>
          <w:b/>
          <w:color w:val="000000" w:themeColor="text1"/>
          <w:sz w:val="24"/>
          <w:szCs w:val="24"/>
        </w:rPr>
        <w:t>Wykonawca nie może przenieść wierzytelności wynikających z niniejszej umowy na osobę trzecią bez uprzedniej zgody Zamawiającego,</w:t>
      </w:r>
      <w:r w:rsidRPr="00406F42">
        <w:rPr>
          <w:rFonts w:ascii="Cambria" w:hAnsi="Cambria" w:cs="†¯øw≥¸"/>
          <w:b/>
          <w:iCs/>
          <w:color w:val="000000" w:themeColor="text1"/>
          <w:sz w:val="24"/>
          <w:szCs w:val="24"/>
        </w:rPr>
        <w:t xml:space="preserve"> wyrażonej w formie pisemnej pod rygorem nieważności</w:t>
      </w:r>
      <w:r w:rsidRPr="00406F42">
        <w:rPr>
          <w:rFonts w:ascii="Cambria" w:hAnsi="Cambria" w:cs="†¯øw≥¸"/>
          <w:b/>
          <w:color w:val="000000" w:themeColor="text1"/>
          <w:sz w:val="24"/>
          <w:szCs w:val="24"/>
        </w:rPr>
        <w:t>.</w:t>
      </w:r>
    </w:p>
    <w:p w14:paraId="1B7337E5" w14:textId="77777777" w:rsidR="0095025D" w:rsidRPr="007F0B0F" w:rsidRDefault="0095025D" w:rsidP="00DB4C89">
      <w:pPr>
        <w:pStyle w:val="Akapitzlist"/>
        <w:widowControl w:val="0"/>
        <w:numPr>
          <w:ilvl w:val="0"/>
          <w:numId w:val="32"/>
        </w:numPr>
        <w:autoSpaceDE w:val="0"/>
        <w:autoSpaceDN w:val="0"/>
        <w:adjustRightInd w:val="0"/>
        <w:spacing w:after="0"/>
        <w:ind w:left="426" w:hanging="426"/>
        <w:jc w:val="both"/>
        <w:rPr>
          <w:rFonts w:ascii="Cambria" w:hAnsi="Cambria" w:cs="†¯øw≥¸"/>
          <w:color w:val="000000" w:themeColor="text1"/>
          <w:sz w:val="24"/>
          <w:szCs w:val="24"/>
        </w:rPr>
      </w:pPr>
      <w:r w:rsidRPr="007F0B0F">
        <w:rPr>
          <w:rFonts w:ascii="Cambria" w:hAnsi="Cambria" w:cs="†¯øw≥¸"/>
          <w:color w:val="000000" w:themeColor="text1"/>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2E341B8B" w14:textId="77777777" w:rsidR="0095025D" w:rsidRPr="007F0B0F" w:rsidRDefault="0095025D" w:rsidP="00DB4C89">
      <w:pPr>
        <w:pStyle w:val="Akapitzlist"/>
        <w:widowControl w:val="0"/>
        <w:numPr>
          <w:ilvl w:val="0"/>
          <w:numId w:val="32"/>
        </w:numPr>
        <w:autoSpaceDE w:val="0"/>
        <w:autoSpaceDN w:val="0"/>
        <w:adjustRightInd w:val="0"/>
        <w:spacing w:after="0"/>
        <w:ind w:left="426" w:hanging="426"/>
        <w:jc w:val="both"/>
        <w:rPr>
          <w:rFonts w:ascii="Cambria" w:hAnsi="Cambria" w:cs="†¯øw≥¸"/>
          <w:color w:val="000000" w:themeColor="text1"/>
          <w:sz w:val="24"/>
          <w:szCs w:val="24"/>
        </w:rPr>
      </w:pPr>
      <w:r w:rsidRPr="007F0B0F">
        <w:rPr>
          <w:rFonts w:ascii="Cambria" w:hAnsi="Cambria" w:cs="†¯øw≥¸"/>
          <w:color w:val="000000" w:themeColor="text1"/>
          <w:sz w:val="24"/>
          <w:szCs w:val="24"/>
        </w:rPr>
        <w:t xml:space="preserve">Wszelkie spory wynikające z niniejszej umowy lub powstające w związku z umową </w:t>
      </w:r>
      <w:r w:rsidRPr="007F0B0F">
        <w:rPr>
          <w:rFonts w:ascii="Cambria" w:hAnsi="Cambria" w:cs="†¯øw≥¸"/>
          <w:color w:val="000000" w:themeColor="text1"/>
          <w:sz w:val="24"/>
          <w:szCs w:val="24"/>
        </w:rPr>
        <w:lastRenderedPageBreak/>
        <w:t xml:space="preserve">będą rozstrzygane przez sąd właściwy dla siedziby Zamawiającego. </w:t>
      </w:r>
    </w:p>
    <w:p w14:paraId="201164B0" w14:textId="77777777" w:rsidR="0095025D" w:rsidRPr="007F0B0F" w:rsidRDefault="0095025D" w:rsidP="00DB4C89">
      <w:pPr>
        <w:pStyle w:val="Akapitzlist"/>
        <w:widowControl w:val="0"/>
        <w:numPr>
          <w:ilvl w:val="0"/>
          <w:numId w:val="32"/>
        </w:numPr>
        <w:autoSpaceDE w:val="0"/>
        <w:autoSpaceDN w:val="0"/>
        <w:adjustRightInd w:val="0"/>
        <w:spacing w:after="0"/>
        <w:ind w:left="426" w:hanging="426"/>
        <w:jc w:val="both"/>
        <w:rPr>
          <w:rFonts w:ascii="Cambria" w:hAnsi="Cambria" w:cs="†¯øw≥¸"/>
          <w:color w:val="000000" w:themeColor="text1"/>
          <w:sz w:val="24"/>
          <w:szCs w:val="24"/>
        </w:rPr>
      </w:pPr>
      <w:r w:rsidRPr="007F0B0F">
        <w:rPr>
          <w:rFonts w:ascii="Cambria" w:hAnsi="Cambria" w:cs="†¯øw≥¸"/>
          <w:color w:val="000000" w:themeColor="text1"/>
          <w:sz w:val="24"/>
          <w:szCs w:val="24"/>
        </w:rPr>
        <w:t>Wszelkie zamiany zmiany umowy wymagają aneksu sporządzonego w formie pisemnej pod rygorem nieważności.</w:t>
      </w:r>
    </w:p>
    <w:p w14:paraId="56506876" w14:textId="77777777" w:rsidR="0095025D" w:rsidRPr="007F0B0F" w:rsidRDefault="0095025D" w:rsidP="00DB4C89">
      <w:pPr>
        <w:pStyle w:val="Akapitzlist"/>
        <w:widowControl w:val="0"/>
        <w:numPr>
          <w:ilvl w:val="0"/>
          <w:numId w:val="32"/>
        </w:numPr>
        <w:autoSpaceDE w:val="0"/>
        <w:autoSpaceDN w:val="0"/>
        <w:adjustRightInd w:val="0"/>
        <w:spacing w:after="0"/>
        <w:ind w:left="426" w:hanging="426"/>
        <w:jc w:val="both"/>
        <w:rPr>
          <w:rFonts w:ascii="Cambria" w:hAnsi="Cambria" w:cs="†¯øw≥¸"/>
          <w:color w:val="000000" w:themeColor="text1"/>
          <w:sz w:val="24"/>
          <w:szCs w:val="24"/>
        </w:rPr>
      </w:pPr>
      <w:r w:rsidRPr="007F0B0F">
        <w:rPr>
          <w:rFonts w:ascii="Cambria" w:eastAsia="Calibri" w:hAnsi="Cambria" w:cs="ArialNarrow"/>
          <w:color w:val="000000" w:themeColor="text1"/>
          <w:sz w:val="24"/>
          <w:szCs w:val="24"/>
        </w:rPr>
        <w:t>Umowę sporządzono w czterech jednobrzmiących egzemplarzach: trzy egzemplarze dla Zamawiającego, jeden egzemplarz dla Wykonawcy.</w:t>
      </w:r>
    </w:p>
    <w:p w14:paraId="65C45D5E" w14:textId="77777777" w:rsidR="0095025D" w:rsidRPr="007F0B0F" w:rsidRDefault="0095025D" w:rsidP="00DB4C89">
      <w:pPr>
        <w:pStyle w:val="Akapitzlist"/>
        <w:numPr>
          <w:ilvl w:val="0"/>
          <w:numId w:val="32"/>
        </w:numPr>
        <w:autoSpaceDE w:val="0"/>
        <w:autoSpaceDN w:val="0"/>
        <w:adjustRightInd w:val="0"/>
        <w:spacing w:after="0"/>
        <w:ind w:left="426" w:hanging="426"/>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Załącznikami do umowy są:</w:t>
      </w:r>
    </w:p>
    <w:p w14:paraId="393ECB92" w14:textId="77777777" w:rsidR="0095025D" w:rsidRPr="007F0B0F" w:rsidRDefault="0095025D" w:rsidP="00DB4C89">
      <w:pPr>
        <w:numPr>
          <w:ilvl w:val="0"/>
          <w:numId w:val="39"/>
        </w:numPr>
        <w:autoSpaceDE w:val="0"/>
        <w:autoSpaceDN w:val="0"/>
        <w:adjustRightInd w:val="0"/>
        <w:spacing w:after="0"/>
        <w:ind w:left="851" w:hanging="425"/>
        <w:contextualSpacing/>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Wzór Oświadczenia podwykonawcy</w:t>
      </w:r>
      <w:r>
        <w:rPr>
          <w:rFonts w:ascii="Cambria" w:eastAsia="Calibri" w:hAnsi="Cambria" w:cs="ArialNarrow"/>
          <w:color w:val="000000" w:themeColor="text1"/>
          <w:sz w:val="24"/>
          <w:szCs w:val="24"/>
        </w:rPr>
        <w:t>,</w:t>
      </w:r>
    </w:p>
    <w:p w14:paraId="39147383" w14:textId="77777777" w:rsidR="0095025D" w:rsidRPr="00C87F15" w:rsidRDefault="0095025D" w:rsidP="00DB4C89">
      <w:pPr>
        <w:pStyle w:val="Tekstpodstawowywcity"/>
        <w:numPr>
          <w:ilvl w:val="0"/>
          <w:numId w:val="39"/>
        </w:numPr>
        <w:tabs>
          <w:tab w:val="left" w:pos="426"/>
        </w:tabs>
        <w:spacing w:after="0"/>
        <w:ind w:left="851" w:hanging="425"/>
        <w:jc w:val="both"/>
        <w:rPr>
          <w:rFonts w:ascii="Cambria" w:hAnsi="Cambria"/>
          <w:b/>
          <w:color w:val="000000" w:themeColor="text1"/>
          <w:sz w:val="24"/>
          <w:szCs w:val="24"/>
        </w:rPr>
      </w:pPr>
      <w:r w:rsidRPr="007F0B0F">
        <w:rPr>
          <w:rFonts w:ascii="Cambria" w:hAnsi="Cambria" w:cs="ArialNarrow"/>
          <w:color w:val="000000" w:themeColor="text1"/>
          <w:sz w:val="24"/>
          <w:szCs w:val="24"/>
        </w:rPr>
        <w:t xml:space="preserve">Wzór Oświadczenia dalszego </w:t>
      </w:r>
      <w:r w:rsidRPr="00C87F15">
        <w:rPr>
          <w:rFonts w:ascii="Cambria" w:hAnsi="Cambria" w:cs="ArialNarrow"/>
          <w:color w:val="000000" w:themeColor="text1"/>
          <w:sz w:val="24"/>
          <w:szCs w:val="24"/>
        </w:rPr>
        <w:t>podwykonawcy</w:t>
      </w:r>
      <w:r>
        <w:rPr>
          <w:rFonts w:ascii="Cambria" w:hAnsi="Cambria" w:cs="ArialNarrow"/>
          <w:color w:val="000000" w:themeColor="text1"/>
          <w:sz w:val="24"/>
          <w:szCs w:val="24"/>
        </w:rPr>
        <w:t>,</w:t>
      </w:r>
    </w:p>
    <w:p w14:paraId="60A02967" w14:textId="77777777" w:rsidR="0095025D" w:rsidRPr="00C87F15" w:rsidRDefault="0095025D" w:rsidP="00DB4C89">
      <w:pPr>
        <w:pStyle w:val="Tekstpodstawowywcity"/>
        <w:numPr>
          <w:ilvl w:val="0"/>
          <w:numId w:val="39"/>
        </w:numPr>
        <w:tabs>
          <w:tab w:val="left" w:pos="426"/>
        </w:tabs>
        <w:spacing w:after="0"/>
        <w:ind w:left="851" w:hanging="425"/>
        <w:jc w:val="both"/>
        <w:rPr>
          <w:rFonts w:ascii="Cambria" w:hAnsi="Cambria"/>
          <w:color w:val="000000" w:themeColor="text1"/>
          <w:sz w:val="24"/>
          <w:szCs w:val="24"/>
        </w:rPr>
      </w:pPr>
      <w:r w:rsidRPr="00C87F15">
        <w:rPr>
          <w:rFonts w:ascii="Cambria" w:hAnsi="Cambria"/>
          <w:color w:val="000000" w:themeColor="text1"/>
          <w:sz w:val="24"/>
          <w:szCs w:val="24"/>
        </w:rPr>
        <w:t>Wzór karty gwarancyjnej</w:t>
      </w:r>
      <w:r>
        <w:rPr>
          <w:rFonts w:ascii="Cambria" w:hAnsi="Cambria"/>
          <w:color w:val="000000" w:themeColor="text1"/>
          <w:sz w:val="24"/>
          <w:szCs w:val="24"/>
        </w:rPr>
        <w:t>.</w:t>
      </w:r>
    </w:p>
    <w:p w14:paraId="7B6132D3" w14:textId="77777777" w:rsidR="0095025D" w:rsidRPr="007F0B0F" w:rsidRDefault="0095025D" w:rsidP="0095025D">
      <w:pPr>
        <w:tabs>
          <w:tab w:val="left" w:pos="567"/>
        </w:tabs>
        <w:contextualSpacing/>
        <w:jc w:val="center"/>
        <w:rPr>
          <w:rFonts w:ascii="Cambria" w:hAnsi="Cambria"/>
          <w:b/>
          <w:color w:val="000000" w:themeColor="text1"/>
          <w:sz w:val="24"/>
          <w:szCs w:val="24"/>
        </w:rPr>
      </w:pPr>
    </w:p>
    <w:p w14:paraId="5AE7C3C2" w14:textId="77777777" w:rsidR="0095025D" w:rsidRPr="007F0B0F" w:rsidRDefault="0095025D" w:rsidP="00406F42">
      <w:pPr>
        <w:tabs>
          <w:tab w:val="left" w:pos="567"/>
        </w:tabs>
        <w:spacing w:after="0"/>
        <w:contextualSpacing/>
        <w:jc w:val="center"/>
        <w:rPr>
          <w:rFonts w:ascii="Cambria" w:hAnsi="Cambria"/>
          <w:b/>
          <w:color w:val="000000" w:themeColor="text1"/>
          <w:sz w:val="24"/>
          <w:szCs w:val="24"/>
        </w:rPr>
      </w:pPr>
      <w:r w:rsidRPr="007F0B0F">
        <w:rPr>
          <w:rFonts w:ascii="Cambria" w:hAnsi="Cambria"/>
          <w:b/>
          <w:color w:val="000000" w:themeColor="text1"/>
          <w:sz w:val="24"/>
          <w:szCs w:val="24"/>
        </w:rPr>
        <w:t>W imieniu Zamawiającego:</w:t>
      </w:r>
      <w:r w:rsidRPr="007F0B0F">
        <w:rPr>
          <w:rFonts w:ascii="Cambria" w:hAnsi="Cambria"/>
          <w:b/>
          <w:color w:val="000000" w:themeColor="text1"/>
          <w:sz w:val="24"/>
          <w:szCs w:val="24"/>
        </w:rPr>
        <w:tab/>
      </w:r>
      <w:r w:rsidRPr="007F0B0F">
        <w:rPr>
          <w:rFonts w:ascii="Cambria" w:hAnsi="Cambria"/>
          <w:b/>
          <w:color w:val="000000" w:themeColor="text1"/>
          <w:sz w:val="24"/>
          <w:szCs w:val="24"/>
        </w:rPr>
        <w:tab/>
        <w:t xml:space="preserve">                             W imieniu Wykonawcy:</w:t>
      </w:r>
    </w:p>
    <w:p w14:paraId="084DD41A" w14:textId="77777777" w:rsidR="0095025D" w:rsidRPr="007F0B0F" w:rsidRDefault="0095025D" w:rsidP="0095025D">
      <w:pPr>
        <w:tabs>
          <w:tab w:val="left" w:pos="567"/>
        </w:tabs>
        <w:contextualSpacing/>
        <w:jc w:val="center"/>
        <w:rPr>
          <w:rFonts w:ascii="Cambria" w:hAnsi="Cambria"/>
          <w:b/>
          <w:color w:val="000000" w:themeColor="text1"/>
          <w:sz w:val="24"/>
          <w:szCs w:val="24"/>
        </w:rPr>
      </w:pPr>
    </w:p>
    <w:p w14:paraId="2CCEAF21" w14:textId="77777777" w:rsidR="0095025D" w:rsidRDefault="0095025D" w:rsidP="0095025D">
      <w:pPr>
        <w:tabs>
          <w:tab w:val="left" w:pos="567"/>
        </w:tabs>
        <w:contextualSpacing/>
        <w:jc w:val="center"/>
        <w:rPr>
          <w:rFonts w:ascii="Cambria" w:hAnsi="Cambria"/>
          <w:b/>
          <w:color w:val="000000" w:themeColor="text1"/>
          <w:sz w:val="24"/>
          <w:szCs w:val="24"/>
        </w:rPr>
      </w:pPr>
    </w:p>
    <w:p w14:paraId="5C28D6B1" w14:textId="77777777" w:rsidR="00C90E34" w:rsidRDefault="00C90E34" w:rsidP="0095025D">
      <w:pPr>
        <w:tabs>
          <w:tab w:val="left" w:pos="567"/>
        </w:tabs>
        <w:contextualSpacing/>
        <w:jc w:val="center"/>
        <w:rPr>
          <w:rFonts w:ascii="Cambria" w:hAnsi="Cambria"/>
          <w:b/>
          <w:color w:val="000000" w:themeColor="text1"/>
          <w:sz w:val="24"/>
          <w:szCs w:val="24"/>
        </w:rPr>
      </w:pPr>
    </w:p>
    <w:p w14:paraId="25C13BD0" w14:textId="77777777" w:rsidR="00C90E34" w:rsidRDefault="00C90E34" w:rsidP="0095025D">
      <w:pPr>
        <w:tabs>
          <w:tab w:val="left" w:pos="567"/>
        </w:tabs>
        <w:contextualSpacing/>
        <w:jc w:val="center"/>
        <w:rPr>
          <w:rFonts w:ascii="Cambria" w:hAnsi="Cambria"/>
          <w:b/>
          <w:color w:val="000000" w:themeColor="text1"/>
          <w:sz w:val="24"/>
          <w:szCs w:val="24"/>
        </w:rPr>
      </w:pPr>
    </w:p>
    <w:p w14:paraId="0120698B" w14:textId="77777777" w:rsidR="00C90E34" w:rsidRDefault="00C90E34" w:rsidP="0095025D">
      <w:pPr>
        <w:tabs>
          <w:tab w:val="left" w:pos="567"/>
        </w:tabs>
        <w:contextualSpacing/>
        <w:jc w:val="center"/>
        <w:rPr>
          <w:rFonts w:ascii="Cambria" w:hAnsi="Cambria"/>
          <w:b/>
          <w:color w:val="000000" w:themeColor="text1"/>
          <w:sz w:val="24"/>
          <w:szCs w:val="24"/>
        </w:rPr>
      </w:pPr>
    </w:p>
    <w:p w14:paraId="537D97D7" w14:textId="77777777" w:rsidR="00C90E34" w:rsidRDefault="00C90E34" w:rsidP="0095025D">
      <w:pPr>
        <w:tabs>
          <w:tab w:val="left" w:pos="567"/>
        </w:tabs>
        <w:contextualSpacing/>
        <w:jc w:val="center"/>
        <w:rPr>
          <w:rFonts w:ascii="Cambria" w:hAnsi="Cambria"/>
          <w:b/>
          <w:color w:val="000000" w:themeColor="text1"/>
          <w:sz w:val="24"/>
          <w:szCs w:val="24"/>
        </w:rPr>
      </w:pPr>
    </w:p>
    <w:p w14:paraId="1437029A" w14:textId="77777777" w:rsidR="00C90E34" w:rsidRDefault="00C90E34" w:rsidP="0095025D">
      <w:pPr>
        <w:tabs>
          <w:tab w:val="left" w:pos="567"/>
        </w:tabs>
        <w:contextualSpacing/>
        <w:jc w:val="center"/>
        <w:rPr>
          <w:rFonts w:ascii="Cambria" w:hAnsi="Cambria"/>
          <w:b/>
          <w:color w:val="000000" w:themeColor="text1"/>
          <w:sz w:val="24"/>
          <w:szCs w:val="24"/>
        </w:rPr>
      </w:pPr>
    </w:p>
    <w:p w14:paraId="1D6B97AD" w14:textId="77777777" w:rsidR="00C90E34" w:rsidRDefault="00C90E34" w:rsidP="0095025D">
      <w:pPr>
        <w:tabs>
          <w:tab w:val="left" w:pos="567"/>
        </w:tabs>
        <w:contextualSpacing/>
        <w:jc w:val="center"/>
        <w:rPr>
          <w:rFonts w:ascii="Cambria" w:hAnsi="Cambria"/>
          <w:b/>
          <w:color w:val="000000" w:themeColor="text1"/>
          <w:sz w:val="24"/>
          <w:szCs w:val="24"/>
        </w:rPr>
      </w:pPr>
    </w:p>
    <w:p w14:paraId="43A6977F" w14:textId="77777777" w:rsidR="00C90E34" w:rsidRDefault="00C90E34" w:rsidP="0095025D">
      <w:pPr>
        <w:tabs>
          <w:tab w:val="left" w:pos="567"/>
        </w:tabs>
        <w:contextualSpacing/>
        <w:jc w:val="center"/>
        <w:rPr>
          <w:rFonts w:ascii="Cambria" w:hAnsi="Cambria"/>
          <w:b/>
          <w:color w:val="000000" w:themeColor="text1"/>
          <w:sz w:val="24"/>
          <w:szCs w:val="24"/>
        </w:rPr>
      </w:pPr>
    </w:p>
    <w:p w14:paraId="690EC032" w14:textId="77777777" w:rsidR="00C90E34" w:rsidRDefault="00C90E34" w:rsidP="0095025D">
      <w:pPr>
        <w:tabs>
          <w:tab w:val="left" w:pos="567"/>
        </w:tabs>
        <w:contextualSpacing/>
        <w:jc w:val="center"/>
        <w:rPr>
          <w:rFonts w:ascii="Cambria" w:hAnsi="Cambria"/>
          <w:b/>
          <w:color w:val="000000" w:themeColor="text1"/>
          <w:sz w:val="24"/>
          <w:szCs w:val="24"/>
        </w:rPr>
      </w:pPr>
    </w:p>
    <w:p w14:paraId="75F02EEE" w14:textId="77777777" w:rsidR="00C90E34" w:rsidRDefault="00C90E34" w:rsidP="0095025D">
      <w:pPr>
        <w:tabs>
          <w:tab w:val="left" w:pos="567"/>
        </w:tabs>
        <w:contextualSpacing/>
        <w:jc w:val="center"/>
        <w:rPr>
          <w:rFonts w:ascii="Cambria" w:hAnsi="Cambria"/>
          <w:b/>
          <w:color w:val="000000" w:themeColor="text1"/>
          <w:sz w:val="24"/>
          <w:szCs w:val="24"/>
        </w:rPr>
      </w:pPr>
    </w:p>
    <w:p w14:paraId="1A454877" w14:textId="77777777" w:rsidR="00C90E34" w:rsidRDefault="00C90E34" w:rsidP="0095025D">
      <w:pPr>
        <w:tabs>
          <w:tab w:val="left" w:pos="567"/>
        </w:tabs>
        <w:contextualSpacing/>
        <w:jc w:val="center"/>
        <w:rPr>
          <w:rFonts w:ascii="Cambria" w:hAnsi="Cambria"/>
          <w:b/>
          <w:color w:val="000000" w:themeColor="text1"/>
          <w:sz w:val="24"/>
          <w:szCs w:val="24"/>
        </w:rPr>
      </w:pPr>
    </w:p>
    <w:p w14:paraId="6EF9B533" w14:textId="000D592D" w:rsidR="00C90E34" w:rsidRDefault="00C90E34" w:rsidP="0095025D">
      <w:pPr>
        <w:tabs>
          <w:tab w:val="left" w:pos="567"/>
        </w:tabs>
        <w:contextualSpacing/>
        <w:jc w:val="center"/>
        <w:rPr>
          <w:rFonts w:ascii="Cambria" w:hAnsi="Cambria"/>
          <w:b/>
          <w:color w:val="000000" w:themeColor="text1"/>
          <w:sz w:val="24"/>
          <w:szCs w:val="24"/>
        </w:rPr>
      </w:pPr>
    </w:p>
    <w:p w14:paraId="1B22C6D3" w14:textId="20325E54" w:rsidR="0087008E" w:rsidRDefault="0087008E" w:rsidP="0095025D">
      <w:pPr>
        <w:tabs>
          <w:tab w:val="left" w:pos="567"/>
        </w:tabs>
        <w:contextualSpacing/>
        <w:jc w:val="center"/>
        <w:rPr>
          <w:rFonts w:ascii="Cambria" w:hAnsi="Cambria"/>
          <w:b/>
          <w:color w:val="000000" w:themeColor="text1"/>
          <w:sz w:val="24"/>
          <w:szCs w:val="24"/>
        </w:rPr>
      </w:pPr>
    </w:p>
    <w:p w14:paraId="47597D2E" w14:textId="4F241E2F" w:rsidR="0087008E" w:rsidRDefault="0087008E" w:rsidP="0095025D">
      <w:pPr>
        <w:tabs>
          <w:tab w:val="left" w:pos="567"/>
        </w:tabs>
        <w:contextualSpacing/>
        <w:jc w:val="center"/>
        <w:rPr>
          <w:rFonts w:ascii="Cambria" w:hAnsi="Cambria"/>
          <w:b/>
          <w:color w:val="000000" w:themeColor="text1"/>
          <w:sz w:val="24"/>
          <w:szCs w:val="24"/>
        </w:rPr>
      </w:pPr>
    </w:p>
    <w:p w14:paraId="37A6CE10" w14:textId="153BFF40" w:rsidR="0087008E" w:rsidRDefault="0087008E" w:rsidP="0095025D">
      <w:pPr>
        <w:tabs>
          <w:tab w:val="left" w:pos="567"/>
        </w:tabs>
        <w:contextualSpacing/>
        <w:jc w:val="center"/>
        <w:rPr>
          <w:rFonts w:ascii="Cambria" w:hAnsi="Cambria"/>
          <w:b/>
          <w:color w:val="000000" w:themeColor="text1"/>
          <w:sz w:val="24"/>
          <w:szCs w:val="24"/>
        </w:rPr>
      </w:pPr>
    </w:p>
    <w:p w14:paraId="39BC0002" w14:textId="7C592AAF" w:rsidR="0087008E" w:rsidRDefault="0087008E" w:rsidP="0095025D">
      <w:pPr>
        <w:tabs>
          <w:tab w:val="left" w:pos="567"/>
        </w:tabs>
        <w:contextualSpacing/>
        <w:jc w:val="center"/>
        <w:rPr>
          <w:rFonts w:ascii="Cambria" w:hAnsi="Cambria"/>
          <w:b/>
          <w:color w:val="000000" w:themeColor="text1"/>
          <w:sz w:val="24"/>
          <w:szCs w:val="24"/>
        </w:rPr>
      </w:pPr>
    </w:p>
    <w:p w14:paraId="03C7733D" w14:textId="159CA1C9" w:rsidR="0087008E" w:rsidRDefault="0087008E" w:rsidP="0095025D">
      <w:pPr>
        <w:tabs>
          <w:tab w:val="left" w:pos="567"/>
        </w:tabs>
        <w:contextualSpacing/>
        <w:jc w:val="center"/>
        <w:rPr>
          <w:rFonts w:ascii="Cambria" w:hAnsi="Cambria"/>
          <w:b/>
          <w:color w:val="000000" w:themeColor="text1"/>
          <w:sz w:val="24"/>
          <w:szCs w:val="24"/>
        </w:rPr>
      </w:pPr>
    </w:p>
    <w:p w14:paraId="34F75F75" w14:textId="1115D144" w:rsidR="0087008E" w:rsidRDefault="0087008E" w:rsidP="0095025D">
      <w:pPr>
        <w:tabs>
          <w:tab w:val="left" w:pos="567"/>
        </w:tabs>
        <w:contextualSpacing/>
        <w:jc w:val="center"/>
        <w:rPr>
          <w:rFonts w:ascii="Cambria" w:hAnsi="Cambria"/>
          <w:b/>
          <w:color w:val="000000" w:themeColor="text1"/>
          <w:sz w:val="24"/>
          <w:szCs w:val="24"/>
        </w:rPr>
      </w:pPr>
    </w:p>
    <w:p w14:paraId="0D09D54E" w14:textId="4D48BC45" w:rsidR="0087008E" w:rsidRDefault="0087008E" w:rsidP="0095025D">
      <w:pPr>
        <w:tabs>
          <w:tab w:val="left" w:pos="567"/>
        </w:tabs>
        <w:contextualSpacing/>
        <w:jc w:val="center"/>
        <w:rPr>
          <w:rFonts w:ascii="Cambria" w:hAnsi="Cambria"/>
          <w:b/>
          <w:color w:val="000000" w:themeColor="text1"/>
          <w:sz w:val="24"/>
          <w:szCs w:val="24"/>
        </w:rPr>
      </w:pPr>
    </w:p>
    <w:p w14:paraId="7A6B7FF9" w14:textId="09197CA8" w:rsidR="0087008E" w:rsidRDefault="0087008E" w:rsidP="0095025D">
      <w:pPr>
        <w:tabs>
          <w:tab w:val="left" w:pos="567"/>
        </w:tabs>
        <w:contextualSpacing/>
        <w:jc w:val="center"/>
        <w:rPr>
          <w:rFonts w:ascii="Cambria" w:hAnsi="Cambria"/>
          <w:b/>
          <w:color w:val="000000" w:themeColor="text1"/>
          <w:sz w:val="24"/>
          <w:szCs w:val="24"/>
        </w:rPr>
      </w:pPr>
    </w:p>
    <w:p w14:paraId="31CFDCA0" w14:textId="0E4FA452" w:rsidR="0087008E" w:rsidRDefault="0087008E" w:rsidP="0095025D">
      <w:pPr>
        <w:tabs>
          <w:tab w:val="left" w:pos="567"/>
        </w:tabs>
        <w:contextualSpacing/>
        <w:jc w:val="center"/>
        <w:rPr>
          <w:rFonts w:ascii="Cambria" w:hAnsi="Cambria"/>
          <w:b/>
          <w:color w:val="000000" w:themeColor="text1"/>
          <w:sz w:val="24"/>
          <w:szCs w:val="24"/>
        </w:rPr>
      </w:pPr>
    </w:p>
    <w:p w14:paraId="205F8820" w14:textId="0BF5FF28" w:rsidR="0087008E" w:rsidRDefault="0087008E" w:rsidP="0095025D">
      <w:pPr>
        <w:tabs>
          <w:tab w:val="left" w:pos="567"/>
        </w:tabs>
        <w:contextualSpacing/>
        <w:jc w:val="center"/>
        <w:rPr>
          <w:rFonts w:ascii="Cambria" w:hAnsi="Cambria"/>
          <w:b/>
          <w:color w:val="000000" w:themeColor="text1"/>
          <w:sz w:val="24"/>
          <w:szCs w:val="24"/>
        </w:rPr>
      </w:pPr>
    </w:p>
    <w:p w14:paraId="774A589A" w14:textId="5BE77F68" w:rsidR="0087008E" w:rsidRDefault="0087008E" w:rsidP="0095025D">
      <w:pPr>
        <w:tabs>
          <w:tab w:val="left" w:pos="567"/>
        </w:tabs>
        <w:contextualSpacing/>
        <w:jc w:val="center"/>
        <w:rPr>
          <w:rFonts w:ascii="Cambria" w:hAnsi="Cambria"/>
          <w:b/>
          <w:color w:val="000000" w:themeColor="text1"/>
          <w:sz w:val="24"/>
          <w:szCs w:val="24"/>
        </w:rPr>
      </w:pPr>
    </w:p>
    <w:p w14:paraId="5B0FB190" w14:textId="77777777" w:rsidR="0087008E" w:rsidRDefault="0087008E" w:rsidP="0095025D">
      <w:pPr>
        <w:tabs>
          <w:tab w:val="left" w:pos="567"/>
        </w:tabs>
        <w:contextualSpacing/>
        <w:jc w:val="center"/>
        <w:rPr>
          <w:rFonts w:ascii="Cambria" w:hAnsi="Cambria"/>
          <w:b/>
          <w:color w:val="000000" w:themeColor="text1"/>
          <w:sz w:val="24"/>
          <w:szCs w:val="24"/>
        </w:rPr>
      </w:pPr>
    </w:p>
    <w:p w14:paraId="03A5A05A" w14:textId="04053E31" w:rsidR="0087008E" w:rsidRDefault="0087008E" w:rsidP="0095025D">
      <w:pPr>
        <w:tabs>
          <w:tab w:val="left" w:pos="567"/>
        </w:tabs>
        <w:contextualSpacing/>
        <w:jc w:val="center"/>
        <w:rPr>
          <w:rFonts w:ascii="Cambria" w:hAnsi="Cambria"/>
          <w:b/>
          <w:color w:val="000000" w:themeColor="text1"/>
          <w:sz w:val="24"/>
          <w:szCs w:val="24"/>
        </w:rPr>
      </w:pPr>
    </w:p>
    <w:p w14:paraId="582F98B1" w14:textId="3501B5AA" w:rsidR="0087008E" w:rsidRDefault="0087008E" w:rsidP="0095025D">
      <w:pPr>
        <w:tabs>
          <w:tab w:val="left" w:pos="567"/>
        </w:tabs>
        <w:contextualSpacing/>
        <w:jc w:val="center"/>
        <w:rPr>
          <w:rFonts w:ascii="Cambria" w:hAnsi="Cambria"/>
          <w:b/>
          <w:color w:val="000000" w:themeColor="text1"/>
          <w:sz w:val="24"/>
          <w:szCs w:val="24"/>
        </w:rPr>
      </w:pPr>
    </w:p>
    <w:p w14:paraId="1DA2FBCC" w14:textId="10A28E10" w:rsidR="0087008E" w:rsidRDefault="0087008E" w:rsidP="0095025D">
      <w:pPr>
        <w:tabs>
          <w:tab w:val="left" w:pos="567"/>
        </w:tabs>
        <w:contextualSpacing/>
        <w:jc w:val="center"/>
        <w:rPr>
          <w:rFonts w:ascii="Cambria" w:hAnsi="Cambria"/>
          <w:b/>
          <w:color w:val="000000" w:themeColor="text1"/>
          <w:sz w:val="24"/>
          <w:szCs w:val="24"/>
        </w:rPr>
      </w:pPr>
    </w:p>
    <w:p w14:paraId="4730C431" w14:textId="34E37779" w:rsidR="0087008E" w:rsidRDefault="0087008E" w:rsidP="0095025D">
      <w:pPr>
        <w:tabs>
          <w:tab w:val="left" w:pos="567"/>
        </w:tabs>
        <w:contextualSpacing/>
        <w:jc w:val="center"/>
        <w:rPr>
          <w:rFonts w:ascii="Cambria" w:hAnsi="Cambria"/>
          <w:b/>
          <w:color w:val="000000" w:themeColor="text1"/>
          <w:sz w:val="24"/>
          <w:szCs w:val="24"/>
        </w:rPr>
      </w:pPr>
    </w:p>
    <w:p w14:paraId="156B3779" w14:textId="4D3BE09E" w:rsidR="0087008E" w:rsidRDefault="0087008E" w:rsidP="0095025D">
      <w:pPr>
        <w:tabs>
          <w:tab w:val="left" w:pos="567"/>
        </w:tabs>
        <w:contextualSpacing/>
        <w:jc w:val="center"/>
        <w:rPr>
          <w:rFonts w:ascii="Cambria" w:hAnsi="Cambria"/>
          <w:b/>
          <w:color w:val="000000" w:themeColor="text1"/>
          <w:sz w:val="24"/>
          <w:szCs w:val="24"/>
        </w:rPr>
      </w:pPr>
    </w:p>
    <w:p w14:paraId="47CF4A87" w14:textId="27CBCEC8" w:rsidR="0087008E" w:rsidRPr="007F0B0F" w:rsidRDefault="0087008E" w:rsidP="0087008E">
      <w:pPr>
        <w:pStyle w:val="Tekstpodstawowy"/>
        <w:pBdr>
          <w:bottom w:val="single" w:sz="4" w:space="1" w:color="auto"/>
        </w:pBdr>
        <w:jc w:val="center"/>
        <w:rPr>
          <w:rFonts w:ascii="Cambria" w:hAnsi="Cambria"/>
          <w:bCs/>
          <w:color w:val="000000" w:themeColor="text1"/>
          <w:sz w:val="24"/>
          <w:szCs w:val="24"/>
        </w:rPr>
      </w:pPr>
      <w:r w:rsidRPr="007F0B0F">
        <w:rPr>
          <w:rFonts w:ascii="Cambria" w:hAnsi="Cambria"/>
          <w:color w:val="000000" w:themeColor="text1"/>
          <w:sz w:val="24"/>
          <w:szCs w:val="24"/>
        </w:rPr>
        <w:lastRenderedPageBreak/>
        <w:t xml:space="preserve">Załącznik nr </w:t>
      </w:r>
      <w:r>
        <w:rPr>
          <w:rFonts w:ascii="Cambria" w:hAnsi="Cambria"/>
          <w:color w:val="000000" w:themeColor="text1"/>
          <w:sz w:val="24"/>
          <w:szCs w:val="24"/>
        </w:rPr>
        <w:t>1</w:t>
      </w:r>
      <w:bookmarkStart w:id="7" w:name="_GoBack"/>
      <w:bookmarkEnd w:id="7"/>
      <w:r w:rsidRPr="007F0B0F">
        <w:rPr>
          <w:rFonts w:ascii="Cambria" w:hAnsi="Cambria"/>
          <w:color w:val="000000" w:themeColor="text1"/>
          <w:sz w:val="24"/>
          <w:szCs w:val="24"/>
        </w:rPr>
        <w:t xml:space="preserve"> do umowy Nr ……... z dnia …………….. 201</w:t>
      </w:r>
      <w:r>
        <w:rPr>
          <w:rFonts w:ascii="Cambria" w:hAnsi="Cambria"/>
          <w:color w:val="000000" w:themeColor="text1"/>
          <w:sz w:val="24"/>
          <w:szCs w:val="24"/>
        </w:rPr>
        <w:t>9</w:t>
      </w:r>
      <w:r w:rsidRPr="007F0B0F">
        <w:rPr>
          <w:rFonts w:ascii="Cambria" w:hAnsi="Cambria"/>
          <w:color w:val="000000" w:themeColor="text1"/>
          <w:sz w:val="24"/>
          <w:szCs w:val="24"/>
        </w:rPr>
        <w:t xml:space="preserve"> r.</w:t>
      </w:r>
    </w:p>
    <w:p w14:paraId="766AF12F" w14:textId="77777777" w:rsidR="0087008E" w:rsidRPr="007F0B0F" w:rsidRDefault="0087008E" w:rsidP="0087008E">
      <w:pPr>
        <w:spacing w:after="0"/>
        <w:jc w:val="right"/>
        <w:rPr>
          <w:rFonts w:ascii="Cambria" w:hAnsi="Cambria"/>
          <w:color w:val="000000" w:themeColor="text1"/>
          <w:sz w:val="24"/>
          <w:szCs w:val="24"/>
        </w:rPr>
      </w:pPr>
      <w:r w:rsidRPr="007F0B0F">
        <w:rPr>
          <w:rFonts w:ascii="Cambria" w:hAnsi="Cambria"/>
          <w:color w:val="000000" w:themeColor="text1"/>
          <w:sz w:val="24"/>
          <w:szCs w:val="24"/>
        </w:rPr>
        <w:t>……………., dnia ……….</w:t>
      </w:r>
    </w:p>
    <w:p w14:paraId="615CEDA0"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t>
      </w:r>
    </w:p>
    <w:p w14:paraId="4514EAB7"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t>
      </w:r>
    </w:p>
    <w:p w14:paraId="4E7D5548"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t>
      </w:r>
    </w:p>
    <w:p w14:paraId="393D8D17" w14:textId="77777777" w:rsidR="0095025D" w:rsidRPr="007F0B0F" w:rsidRDefault="0095025D" w:rsidP="0095025D">
      <w:pPr>
        <w:spacing w:after="0"/>
        <w:rPr>
          <w:rFonts w:ascii="Cambria" w:hAnsi="Cambria"/>
          <w:i/>
          <w:color w:val="000000" w:themeColor="text1"/>
          <w:sz w:val="24"/>
          <w:szCs w:val="24"/>
        </w:rPr>
      </w:pPr>
      <w:r w:rsidRPr="007F0B0F">
        <w:rPr>
          <w:rFonts w:ascii="Cambria" w:hAnsi="Cambria"/>
          <w:i/>
          <w:color w:val="000000" w:themeColor="text1"/>
          <w:sz w:val="24"/>
          <w:szCs w:val="24"/>
        </w:rPr>
        <w:t>nazwa (firma) i adres podwykonawcy</w:t>
      </w:r>
    </w:p>
    <w:p w14:paraId="095A6E58" w14:textId="77777777" w:rsidR="0095025D" w:rsidRPr="007F0B0F" w:rsidRDefault="0095025D" w:rsidP="0095025D">
      <w:pPr>
        <w:spacing w:after="0"/>
        <w:rPr>
          <w:rFonts w:ascii="Cambria" w:hAnsi="Cambria"/>
          <w:color w:val="000000" w:themeColor="text1"/>
          <w:sz w:val="24"/>
          <w:szCs w:val="24"/>
        </w:rPr>
      </w:pPr>
    </w:p>
    <w:p w14:paraId="6D47E847" w14:textId="77777777" w:rsidR="0095025D" w:rsidRPr="007F0B0F" w:rsidRDefault="0095025D" w:rsidP="0095025D">
      <w:pPr>
        <w:spacing w:after="0"/>
        <w:jc w:val="center"/>
        <w:rPr>
          <w:rFonts w:ascii="Cambria" w:hAnsi="Cambria"/>
          <w:b/>
          <w:color w:val="000000" w:themeColor="text1"/>
          <w:sz w:val="24"/>
          <w:szCs w:val="24"/>
        </w:rPr>
      </w:pPr>
      <w:r w:rsidRPr="007F0B0F">
        <w:rPr>
          <w:rFonts w:ascii="Cambria" w:hAnsi="Cambria"/>
          <w:b/>
          <w:color w:val="000000" w:themeColor="text1"/>
          <w:sz w:val="24"/>
          <w:szCs w:val="24"/>
        </w:rPr>
        <w:t>OŚWIADCZENIE</w:t>
      </w:r>
    </w:p>
    <w:p w14:paraId="7AA6E27A"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Reprezentując ………………………………………………………….………………………………………………….</w:t>
      </w:r>
    </w:p>
    <w:p w14:paraId="6F4B57BB"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 xml:space="preserve">                                                                                                         </w:t>
      </w:r>
    </w:p>
    <w:p w14:paraId="3871930D"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Nazwa (firma) i adres podwykonawcy</w:t>
      </w:r>
    </w:p>
    <w:p w14:paraId="782325C6"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będącego podwykonawcą …………………………………..…………………………………..……………………</w:t>
      </w:r>
    </w:p>
    <w:p w14:paraId="776D04C7"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 xml:space="preserve">                                                                                                          </w:t>
      </w:r>
    </w:p>
    <w:p w14:paraId="2C5D3D35"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Nazwa (firma) i adres podwykonawcy</w:t>
      </w:r>
    </w:p>
    <w:p w14:paraId="1001D7EC"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 zakresie …………………………………………………………………………………………………………………...</w:t>
      </w:r>
    </w:p>
    <w:p w14:paraId="31C53F05"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t>
      </w:r>
    </w:p>
    <w:p w14:paraId="770F64D3"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t>
      </w:r>
    </w:p>
    <w:p w14:paraId="249BF3D5" w14:textId="77777777" w:rsidR="0095025D" w:rsidRPr="007F0B0F" w:rsidRDefault="0095025D" w:rsidP="0095025D">
      <w:pPr>
        <w:spacing w:after="0"/>
        <w:jc w:val="center"/>
        <w:rPr>
          <w:rFonts w:ascii="Cambria" w:hAnsi="Cambria"/>
          <w:i/>
          <w:color w:val="000000" w:themeColor="text1"/>
          <w:sz w:val="24"/>
          <w:szCs w:val="24"/>
        </w:rPr>
      </w:pPr>
      <w:r w:rsidRPr="007F0B0F">
        <w:rPr>
          <w:rFonts w:ascii="Cambria" w:hAnsi="Cambria"/>
          <w:i/>
          <w:color w:val="000000" w:themeColor="text1"/>
          <w:sz w:val="24"/>
          <w:szCs w:val="24"/>
        </w:rPr>
        <w:t>(rodzaj prac)</w:t>
      </w:r>
    </w:p>
    <w:p w14:paraId="0DE5EB8D"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na zadaniu pn.: …………………………………………………………………….……………………………………...</w:t>
      </w:r>
    </w:p>
    <w:p w14:paraId="488A4A67"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realizowanym w ramach umowy nr ……………………………… z dnia ……………..……………………</w:t>
      </w:r>
    </w:p>
    <w:p w14:paraId="7C552483" w14:textId="4F110C21"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 xml:space="preserve">zawartej przez Zamawiającego, tj.: </w:t>
      </w:r>
      <w:r w:rsidR="00C90E34" w:rsidRPr="00C90E34">
        <w:rPr>
          <w:rFonts w:ascii="Cambria" w:hAnsi="Cambria"/>
          <w:b/>
          <w:color w:val="000000" w:themeColor="text1"/>
          <w:sz w:val="24"/>
          <w:szCs w:val="24"/>
        </w:rPr>
        <w:t>Gmin</w:t>
      </w:r>
      <w:r w:rsidR="00C90E34">
        <w:rPr>
          <w:rFonts w:ascii="Cambria" w:hAnsi="Cambria"/>
          <w:b/>
          <w:color w:val="000000" w:themeColor="text1"/>
          <w:sz w:val="24"/>
          <w:szCs w:val="24"/>
        </w:rPr>
        <w:t xml:space="preserve">ę </w:t>
      </w:r>
      <w:r w:rsidR="00C90E34" w:rsidRPr="00C90E34">
        <w:rPr>
          <w:rFonts w:ascii="Cambria" w:hAnsi="Cambria"/>
          <w:b/>
          <w:color w:val="000000" w:themeColor="text1"/>
          <w:sz w:val="24"/>
          <w:szCs w:val="24"/>
        </w:rPr>
        <w:t xml:space="preserve">Łuków </w:t>
      </w:r>
      <w:r w:rsidRPr="007F0B0F">
        <w:rPr>
          <w:rFonts w:ascii="Cambria" w:hAnsi="Cambria"/>
          <w:color w:val="000000" w:themeColor="text1"/>
          <w:sz w:val="24"/>
          <w:szCs w:val="24"/>
        </w:rPr>
        <w:t>z…………………………………………………………………………………………………………………………………</w:t>
      </w:r>
    </w:p>
    <w:p w14:paraId="6966A049" w14:textId="77777777" w:rsidR="0095025D" w:rsidRPr="007F0B0F" w:rsidRDefault="0095025D" w:rsidP="0095025D">
      <w:pPr>
        <w:spacing w:after="0"/>
        <w:jc w:val="center"/>
        <w:rPr>
          <w:rFonts w:ascii="Cambria" w:hAnsi="Cambria"/>
          <w:i/>
          <w:color w:val="000000" w:themeColor="text1"/>
          <w:sz w:val="24"/>
          <w:szCs w:val="24"/>
        </w:rPr>
      </w:pPr>
      <w:r w:rsidRPr="007F0B0F">
        <w:rPr>
          <w:rFonts w:ascii="Cambria" w:hAnsi="Cambria"/>
          <w:i/>
          <w:color w:val="000000" w:themeColor="text1"/>
          <w:sz w:val="24"/>
          <w:szCs w:val="24"/>
        </w:rPr>
        <w:t>Nazwa (firma) i adres Wykonawcy</w:t>
      </w:r>
    </w:p>
    <w:p w14:paraId="21200389" w14:textId="77777777" w:rsidR="0095025D" w:rsidRPr="007F0B0F" w:rsidRDefault="0095025D" w:rsidP="0095025D">
      <w:pPr>
        <w:spacing w:after="0"/>
        <w:jc w:val="center"/>
        <w:rPr>
          <w:rFonts w:ascii="Cambria" w:hAnsi="Cambria"/>
          <w:i/>
          <w:color w:val="000000" w:themeColor="text1"/>
          <w:sz w:val="24"/>
          <w:szCs w:val="24"/>
        </w:rPr>
      </w:pPr>
    </w:p>
    <w:p w14:paraId="643471A3" w14:textId="77777777" w:rsidR="0095025D" w:rsidRPr="007F0B0F" w:rsidRDefault="0095025D" w:rsidP="0095025D">
      <w:pPr>
        <w:spacing w:after="0"/>
        <w:jc w:val="center"/>
        <w:rPr>
          <w:rFonts w:ascii="Cambria" w:hAnsi="Cambria"/>
          <w:color w:val="000000" w:themeColor="text1"/>
          <w:sz w:val="24"/>
          <w:szCs w:val="24"/>
        </w:rPr>
      </w:pPr>
      <w:r w:rsidRPr="007F0B0F">
        <w:rPr>
          <w:rFonts w:ascii="Cambria" w:hAnsi="Cambria"/>
          <w:color w:val="000000" w:themeColor="text1"/>
          <w:sz w:val="24"/>
          <w:szCs w:val="24"/>
        </w:rPr>
        <w:t>Oświadczam, że otrzymałem należne wynagrodzenie od Wykonawcy:</w:t>
      </w:r>
    </w:p>
    <w:p w14:paraId="4AF8765F"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t>
      </w:r>
    </w:p>
    <w:p w14:paraId="38E1F387"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 kwocie: ………………………………………………...………………………………………………………………….</w:t>
      </w:r>
    </w:p>
    <w:p w14:paraId="4F4853CA"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(słownie: …………………………………………..……………………………………………………………………….)</w:t>
      </w:r>
    </w:p>
    <w:p w14:paraId="24C34CBE"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za prace wykonane w okresie od  ……………………………………. do ……………………………………..</w:t>
      </w:r>
    </w:p>
    <w:p w14:paraId="7363DF20"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netto: ……………………………………………………</w:t>
      </w:r>
    </w:p>
    <w:p w14:paraId="5973C11D"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podatek VAT: ………………………….…………….</w:t>
      </w:r>
    </w:p>
    <w:p w14:paraId="48C4645B"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brutto: ……………………………………..…………..</w:t>
      </w:r>
    </w:p>
    <w:p w14:paraId="314AC356" w14:textId="77777777" w:rsidR="0095025D" w:rsidRPr="007F0B0F" w:rsidRDefault="0095025D" w:rsidP="0095025D">
      <w:pPr>
        <w:spacing w:after="0"/>
        <w:jc w:val="both"/>
        <w:rPr>
          <w:rFonts w:ascii="Cambria" w:hAnsi="Cambria"/>
          <w:b/>
          <w:color w:val="000000" w:themeColor="text1"/>
          <w:sz w:val="24"/>
          <w:szCs w:val="24"/>
        </w:rPr>
      </w:pPr>
      <w:r w:rsidRPr="007F0B0F">
        <w:rPr>
          <w:rFonts w:ascii="Cambria" w:hAnsi="Cambria"/>
          <w:b/>
          <w:color w:val="000000" w:themeColor="text1"/>
          <w:sz w:val="24"/>
          <w:szCs w:val="24"/>
        </w:rPr>
        <w:t>zgodnie z fakturą VAT/rachunkiem nr …………………………………………… z dnia ……………………… oraz protokołem wykonanych prac, podpisanym przez kierownika budowy Wykonawcy oraz inspektora nadzoru. Odpis protokołu załączam.</w:t>
      </w:r>
    </w:p>
    <w:p w14:paraId="1C3490A3" w14:textId="77777777" w:rsidR="0095025D" w:rsidRDefault="0095025D" w:rsidP="0095025D">
      <w:pPr>
        <w:spacing w:after="0"/>
        <w:jc w:val="right"/>
        <w:rPr>
          <w:rFonts w:ascii="Cambria" w:hAnsi="Cambria"/>
          <w:color w:val="000000" w:themeColor="text1"/>
          <w:sz w:val="24"/>
          <w:szCs w:val="24"/>
        </w:rPr>
      </w:pPr>
    </w:p>
    <w:p w14:paraId="279D8140" w14:textId="77777777" w:rsidR="0095025D" w:rsidRPr="007F0B0F" w:rsidRDefault="0095025D" w:rsidP="0095025D">
      <w:pPr>
        <w:spacing w:after="0"/>
        <w:jc w:val="right"/>
        <w:rPr>
          <w:rFonts w:ascii="Cambria" w:hAnsi="Cambria"/>
          <w:color w:val="000000" w:themeColor="text1"/>
          <w:sz w:val="24"/>
          <w:szCs w:val="24"/>
        </w:rPr>
      </w:pPr>
      <w:r w:rsidRPr="007F0B0F">
        <w:rPr>
          <w:rFonts w:ascii="Cambria" w:hAnsi="Cambria"/>
          <w:color w:val="000000" w:themeColor="text1"/>
          <w:sz w:val="24"/>
          <w:szCs w:val="24"/>
        </w:rPr>
        <w:t>………………………………………</w:t>
      </w:r>
    </w:p>
    <w:p w14:paraId="60744B64" w14:textId="77777777" w:rsidR="0095025D" w:rsidRPr="007F0B0F" w:rsidRDefault="0095025D" w:rsidP="0095025D">
      <w:pPr>
        <w:spacing w:after="0"/>
        <w:ind w:left="6372" w:firstLine="708"/>
        <w:rPr>
          <w:rFonts w:ascii="Cambria" w:hAnsi="Cambria"/>
          <w:i/>
          <w:color w:val="000000" w:themeColor="text1"/>
          <w:sz w:val="24"/>
          <w:szCs w:val="24"/>
        </w:rPr>
      </w:pPr>
      <w:r w:rsidRPr="007F0B0F">
        <w:rPr>
          <w:rFonts w:ascii="Cambria" w:hAnsi="Cambria"/>
          <w:i/>
          <w:color w:val="000000" w:themeColor="text1"/>
          <w:sz w:val="24"/>
          <w:szCs w:val="24"/>
        </w:rPr>
        <w:t xml:space="preserve">    (podpis)</w:t>
      </w:r>
    </w:p>
    <w:p w14:paraId="687D1EAE"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br w:type="page"/>
      </w:r>
    </w:p>
    <w:p w14:paraId="230EF3DF" w14:textId="3B6273D0" w:rsidR="0095025D" w:rsidRPr="007F0B0F" w:rsidRDefault="0095025D" w:rsidP="0095025D">
      <w:pPr>
        <w:pStyle w:val="Tekstpodstawowy"/>
        <w:pBdr>
          <w:bottom w:val="single" w:sz="4" w:space="1" w:color="auto"/>
        </w:pBdr>
        <w:jc w:val="center"/>
        <w:rPr>
          <w:rFonts w:ascii="Cambria" w:hAnsi="Cambria"/>
          <w:bCs/>
          <w:color w:val="000000" w:themeColor="text1"/>
          <w:sz w:val="24"/>
          <w:szCs w:val="24"/>
        </w:rPr>
      </w:pPr>
      <w:bookmarkStart w:id="8" w:name="_Hlk2239023"/>
      <w:r w:rsidRPr="007F0B0F">
        <w:rPr>
          <w:rFonts w:ascii="Cambria" w:hAnsi="Cambria"/>
          <w:color w:val="000000" w:themeColor="text1"/>
          <w:sz w:val="24"/>
          <w:szCs w:val="24"/>
        </w:rPr>
        <w:lastRenderedPageBreak/>
        <w:t xml:space="preserve">Załącznik nr </w:t>
      </w:r>
      <w:r>
        <w:rPr>
          <w:rFonts w:ascii="Cambria" w:hAnsi="Cambria"/>
          <w:color w:val="000000" w:themeColor="text1"/>
          <w:sz w:val="24"/>
          <w:szCs w:val="24"/>
        </w:rPr>
        <w:t>2</w:t>
      </w:r>
      <w:r w:rsidRPr="007F0B0F">
        <w:rPr>
          <w:rFonts w:ascii="Cambria" w:hAnsi="Cambria"/>
          <w:color w:val="000000" w:themeColor="text1"/>
          <w:sz w:val="24"/>
          <w:szCs w:val="24"/>
        </w:rPr>
        <w:t xml:space="preserve"> do umowy Nr ……... z dnia …………….. 201</w:t>
      </w:r>
      <w:r w:rsidR="00C90E34">
        <w:rPr>
          <w:rFonts w:ascii="Cambria" w:hAnsi="Cambria"/>
          <w:color w:val="000000" w:themeColor="text1"/>
          <w:sz w:val="24"/>
          <w:szCs w:val="24"/>
        </w:rPr>
        <w:t>9</w:t>
      </w:r>
      <w:r w:rsidRPr="007F0B0F">
        <w:rPr>
          <w:rFonts w:ascii="Cambria" w:hAnsi="Cambria"/>
          <w:color w:val="000000" w:themeColor="text1"/>
          <w:sz w:val="24"/>
          <w:szCs w:val="24"/>
        </w:rPr>
        <w:t xml:space="preserve"> r.</w:t>
      </w:r>
    </w:p>
    <w:p w14:paraId="0FAE72C1" w14:textId="77777777" w:rsidR="0095025D" w:rsidRPr="007F0B0F" w:rsidRDefault="0095025D" w:rsidP="0095025D">
      <w:pPr>
        <w:spacing w:after="0"/>
        <w:jc w:val="right"/>
        <w:rPr>
          <w:rFonts w:ascii="Cambria" w:hAnsi="Cambria"/>
          <w:color w:val="000000" w:themeColor="text1"/>
          <w:sz w:val="24"/>
          <w:szCs w:val="24"/>
        </w:rPr>
      </w:pPr>
      <w:r w:rsidRPr="007F0B0F">
        <w:rPr>
          <w:rFonts w:ascii="Cambria" w:hAnsi="Cambria"/>
          <w:color w:val="000000" w:themeColor="text1"/>
          <w:sz w:val="24"/>
          <w:szCs w:val="24"/>
        </w:rPr>
        <w:t>……………., dnia ……….</w:t>
      </w:r>
    </w:p>
    <w:bookmarkEnd w:id="8"/>
    <w:p w14:paraId="32750731"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t>
      </w:r>
    </w:p>
    <w:p w14:paraId="4EA1BBAA"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t>
      </w:r>
    </w:p>
    <w:p w14:paraId="2DA952EF"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t>
      </w:r>
    </w:p>
    <w:p w14:paraId="53DF5D0F" w14:textId="77777777" w:rsidR="0095025D" w:rsidRPr="007F0B0F" w:rsidRDefault="0095025D" w:rsidP="0095025D">
      <w:pPr>
        <w:spacing w:after="0"/>
        <w:rPr>
          <w:rFonts w:ascii="Cambria" w:hAnsi="Cambria"/>
          <w:i/>
          <w:color w:val="000000" w:themeColor="text1"/>
          <w:sz w:val="24"/>
          <w:szCs w:val="24"/>
        </w:rPr>
      </w:pPr>
      <w:r w:rsidRPr="007F0B0F">
        <w:rPr>
          <w:rFonts w:ascii="Cambria" w:hAnsi="Cambria"/>
          <w:i/>
          <w:color w:val="000000" w:themeColor="text1"/>
          <w:sz w:val="24"/>
          <w:szCs w:val="24"/>
        </w:rPr>
        <w:t>nazwa (firma) i adres podwykonawcy</w:t>
      </w:r>
    </w:p>
    <w:p w14:paraId="3B01F82B" w14:textId="77777777" w:rsidR="0095025D" w:rsidRPr="007F0B0F" w:rsidRDefault="0095025D" w:rsidP="0095025D">
      <w:pPr>
        <w:spacing w:after="0"/>
        <w:ind w:left="5664"/>
        <w:jc w:val="right"/>
        <w:rPr>
          <w:rFonts w:ascii="Cambria" w:hAnsi="Cambria"/>
          <w:color w:val="000000" w:themeColor="text1"/>
          <w:sz w:val="24"/>
          <w:szCs w:val="24"/>
        </w:rPr>
      </w:pPr>
    </w:p>
    <w:p w14:paraId="559A5CCA" w14:textId="77777777" w:rsidR="0095025D" w:rsidRPr="007F0B0F" w:rsidRDefault="0095025D" w:rsidP="0095025D">
      <w:pPr>
        <w:spacing w:after="0"/>
        <w:jc w:val="center"/>
        <w:rPr>
          <w:rFonts w:ascii="Cambria" w:hAnsi="Cambria"/>
          <w:b/>
          <w:color w:val="000000" w:themeColor="text1"/>
          <w:sz w:val="24"/>
          <w:szCs w:val="24"/>
        </w:rPr>
      </w:pPr>
      <w:r w:rsidRPr="007F0B0F">
        <w:rPr>
          <w:rFonts w:ascii="Cambria" w:hAnsi="Cambria"/>
          <w:b/>
          <w:color w:val="000000" w:themeColor="text1"/>
          <w:sz w:val="24"/>
          <w:szCs w:val="24"/>
        </w:rPr>
        <w:t>OŚWIADCZENIE</w:t>
      </w:r>
    </w:p>
    <w:p w14:paraId="1DE6A30D" w14:textId="77777777" w:rsidR="0095025D" w:rsidRPr="007F0B0F" w:rsidRDefault="0095025D" w:rsidP="0095025D">
      <w:pPr>
        <w:spacing w:after="0"/>
        <w:rPr>
          <w:rFonts w:ascii="Cambria" w:hAnsi="Cambria"/>
          <w:color w:val="000000" w:themeColor="text1"/>
          <w:sz w:val="24"/>
          <w:szCs w:val="24"/>
        </w:rPr>
      </w:pPr>
    </w:p>
    <w:p w14:paraId="3409F241"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Reprezentując …………………………………………………………………………………….……………………….</w:t>
      </w:r>
    </w:p>
    <w:p w14:paraId="7C9F7ADB" w14:textId="77777777" w:rsidR="0095025D" w:rsidRPr="007F0B0F" w:rsidRDefault="0095025D" w:rsidP="0095025D">
      <w:pPr>
        <w:spacing w:after="0"/>
        <w:ind w:left="1276"/>
        <w:jc w:val="center"/>
        <w:rPr>
          <w:rFonts w:ascii="Cambria" w:hAnsi="Cambria"/>
          <w:i/>
          <w:color w:val="000000" w:themeColor="text1"/>
          <w:sz w:val="24"/>
          <w:szCs w:val="24"/>
        </w:rPr>
      </w:pPr>
      <w:r w:rsidRPr="007F0B0F">
        <w:rPr>
          <w:rFonts w:ascii="Cambria" w:hAnsi="Cambria"/>
          <w:i/>
          <w:color w:val="000000" w:themeColor="text1"/>
          <w:sz w:val="24"/>
          <w:szCs w:val="24"/>
        </w:rPr>
        <w:t>(nazwa (firma) i adres dalszego Podwykonawcy)</w:t>
      </w:r>
    </w:p>
    <w:p w14:paraId="0D391C32"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będącego Dalszym Podwykonawcą ………………………………………………………………………………</w:t>
      </w:r>
    </w:p>
    <w:p w14:paraId="62FB6EB9" w14:textId="77777777" w:rsidR="0095025D" w:rsidRPr="007F0B0F" w:rsidRDefault="0095025D" w:rsidP="0095025D">
      <w:pPr>
        <w:spacing w:after="0"/>
        <w:ind w:left="3119"/>
        <w:jc w:val="center"/>
        <w:rPr>
          <w:rFonts w:ascii="Cambria" w:hAnsi="Cambria"/>
          <w:i/>
          <w:color w:val="000000" w:themeColor="text1"/>
          <w:sz w:val="24"/>
          <w:szCs w:val="24"/>
        </w:rPr>
      </w:pPr>
      <w:r w:rsidRPr="007F0B0F">
        <w:rPr>
          <w:rFonts w:ascii="Cambria" w:hAnsi="Cambria"/>
          <w:i/>
          <w:color w:val="000000" w:themeColor="text1"/>
          <w:sz w:val="24"/>
          <w:szCs w:val="24"/>
        </w:rPr>
        <w:t>(nazwa (firma) Podwykonawcy)</w:t>
      </w:r>
    </w:p>
    <w:p w14:paraId="62D390C3"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 zakresie …………………………………………………………………………………………………………………...</w:t>
      </w:r>
    </w:p>
    <w:p w14:paraId="696575B5" w14:textId="77777777" w:rsidR="0095025D" w:rsidRPr="007F0B0F" w:rsidRDefault="0095025D" w:rsidP="0095025D">
      <w:pPr>
        <w:spacing w:after="0"/>
        <w:ind w:left="993"/>
        <w:jc w:val="center"/>
        <w:rPr>
          <w:rFonts w:ascii="Cambria" w:hAnsi="Cambria"/>
          <w:i/>
          <w:color w:val="000000" w:themeColor="text1"/>
          <w:sz w:val="24"/>
          <w:szCs w:val="24"/>
        </w:rPr>
      </w:pPr>
      <w:r w:rsidRPr="007F0B0F">
        <w:rPr>
          <w:rFonts w:ascii="Cambria" w:hAnsi="Cambria"/>
          <w:i/>
          <w:color w:val="000000" w:themeColor="text1"/>
          <w:sz w:val="24"/>
          <w:szCs w:val="24"/>
        </w:rPr>
        <w:t>(rodzaj prac)</w:t>
      </w:r>
    </w:p>
    <w:p w14:paraId="74619E08"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na zadaniu …………………………………………………………………………………………………………………..</w:t>
      </w:r>
    </w:p>
    <w:p w14:paraId="5FF88DB8"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realizowanym w ramach umowy nr ……………………………………. z dnia …………………………….</w:t>
      </w:r>
    </w:p>
    <w:p w14:paraId="0726705A" w14:textId="1BB8835F"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 xml:space="preserve">zawartej przez Zamawiającego, tj. </w:t>
      </w:r>
      <w:r w:rsidR="00C90E34" w:rsidRPr="00C90E34">
        <w:rPr>
          <w:rFonts w:ascii="Cambria" w:hAnsi="Cambria"/>
          <w:b/>
          <w:color w:val="000000" w:themeColor="text1"/>
          <w:sz w:val="24"/>
          <w:szCs w:val="24"/>
        </w:rPr>
        <w:t>Gmin</w:t>
      </w:r>
      <w:r w:rsidR="00C90E34">
        <w:rPr>
          <w:rFonts w:ascii="Cambria" w:hAnsi="Cambria"/>
          <w:b/>
          <w:color w:val="000000" w:themeColor="text1"/>
          <w:sz w:val="24"/>
          <w:szCs w:val="24"/>
        </w:rPr>
        <w:t xml:space="preserve">ę </w:t>
      </w:r>
      <w:r w:rsidR="00C90E34" w:rsidRPr="00C90E34">
        <w:rPr>
          <w:rFonts w:ascii="Cambria" w:hAnsi="Cambria"/>
          <w:b/>
          <w:color w:val="000000" w:themeColor="text1"/>
          <w:sz w:val="24"/>
          <w:szCs w:val="24"/>
        </w:rPr>
        <w:t>Łuków</w:t>
      </w:r>
      <w:r w:rsidR="00B62052">
        <w:rPr>
          <w:rFonts w:ascii="Cambria" w:hAnsi="Cambria"/>
          <w:b/>
          <w:color w:val="000000" w:themeColor="text1"/>
          <w:sz w:val="24"/>
          <w:szCs w:val="24"/>
        </w:rPr>
        <w:br/>
      </w:r>
      <w:r w:rsidRPr="007F0B0F">
        <w:rPr>
          <w:rFonts w:ascii="Cambria" w:hAnsi="Cambria"/>
          <w:color w:val="000000" w:themeColor="text1"/>
          <w:sz w:val="24"/>
          <w:szCs w:val="24"/>
        </w:rPr>
        <w:t xml:space="preserve">z </w:t>
      </w:r>
      <w:r w:rsidR="00B62052">
        <w:rPr>
          <w:rFonts w:ascii="Cambria" w:hAnsi="Cambria"/>
          <w:color w:val="000000" w:themeColor="text1"/>
          <w:sz w:val="24"/>
          <w:szCs w:val="24"/>
        </w:rPr>
        <w:t>…………………………………………………..…………</w:t>
      </w:r>
      <w:r w:rsidRPr="007F0B0F">
        <w:rPr>
          <w:rFonts w:ascii="Cambria" w:hAnsi="Cambria"/>
          <w:color w:val="000000" w:themeColor="text1"/>
          <w:sz w:val="24"/>
          <w:szCs w:val="24"/>
        </w:rPr>
        <w:t>…………………………………………………………………..</w:t>
      </w:r>
    </w:p>
    <w:p w14:paraId="68B0E437" w14:textId="77777777" w:rsidR="0095025D" w:rsidRPr="007F0B0F" w:rsidRDefault="0095025D" w:rsidP="0095025D">
      <w:pPr>
        <w:spacing w:after="0"/>
        <w:jc w:val="center"/>
        <w:rPr>
          <w:rFonts w:ascii="Cambria" w:hAnsi="Cambria"/>
          <w:i/>
          <w:color w:val="000000" w:themeColor="text1"/>
          <w:sz w:val="24"/>
          <w:szCs w:val="24"/>
        </w:rPr>
      </w:pPr>
      <w:r w:rsidRPr="007F0B0F">
        <w:rPr>
          <w:rFonts w:ascii="Cambria" w:hAnsi="Cambria"/>
          <w:i/>
          <w:color w:val="000000" w:themeColor="text1"/>
          <w:sz w:val="24"/>
          <w:szCs w:val="24"/>
        </w:rPr>
        <w:t>(nazwa Wykonawcy)</w:t>
      </w:r>
    </w:p>
    <w:p w14:paraId="653002AC" w14:textId="77777777" w:rsidR="0095025D" w:rsidRPr="007F0B0F" w:rsidRDefault="0095025D" w:rsidP="0095025D">
      <w:pPr>
        <w:spacing w:after="0"/>
        <w:rPr>
          <w:rFonts w:ascii="Cambria" w:hAnsi="Cambria"/>
          <w:color w:val="000000" w:themeColor="text1"/>
          <w:sz w:val="24"/>
          <w:szCs w:val="24"/>
        </w:rPr>
      </w:pPr>
    </w:p>
    <w:p w14:paraId="7DE36183" w14:textId="77777777" w:rsidR="0095025D" w:rsidRPr="007F0B0F" w:rsidRDefault="0095025D" w:rsidP="0095025D">
      <w:pPr>
        <w:spacing w:after="0"/>
        <w:jc w:val="center"/>
        <w:rPr>
          <w:rFonts w:ascii="Cambria" w:hAnsi="Cambria"/>
          <w:color w:val="000000" w:themeColor="text1"/>
          <w:sz w:val="24"/>
          <w:szCs w:val="24"/>
        </w:rPr>
      </w:pPr>
      <w:r w:rsidRPr="007F0B0F">
        <w:rPr>
          <w:rFonts w:ascii="Cambria" w:hAnsi="Cambria"/>
          <w:color w:val="000000" w:themeColor="text1"/>
          <w:sz w:val="24"/>
          <w:szCs w:val="24"/>
        </w:rPr>
        <w:t>Oświadczam, że otrzymałem należne wynagrodzenie od Podwykonawcy</w:t>
      </w:r>
    </w:p>
    <w:p w14:paraId="1720E769"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 xml:space="preserve">…………………………………………………………………………………………………………………………………… </w:t>
      </w:r>
    </w:p>
    <w:p w14:paraId="645A74B2"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 xml:space="preserve">w kwocie ……………………………………………………………………………………………………………….……. </w:t>
      </w:r>
    </w:p>
    <w:p w14:paraId="7D3BAA6D"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(słownie: ……………………………………………………………………………………………………………………) za roboty wykonane w okresie od ………………………………. do …………………………….…………….</w:t>
      </w:r>
    </w:p>
    <w:p w14:paraId="750608A9"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netto: …………………………………………….</w:t>
      </w:r>
    </w:p>
    <w:p w14:paraId="03873F59"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podatek VAT: …………………………………..</w:t>
      </w:r>
    </w:p>
    <w:p w14:paraId="7695E7DC"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brutto: ……………………………………………</w:t>
      </w:r>
    </w:p>
    <w:p w14:paraId="6FECDB67" w14:textId="77777777" w:rsidR="0095025D" w:rsidRPr="007F0B0F" w:rsidRDefault="0095025D" w:rsidP="0095025D">
      <w:pPr>
        <w:spacing w:after="0"/>
        <w:rPr>
          <w:rFonts w:ascii="Cambria" w:hAnsi="Cambria"/>
          <w:color w:val="000000" w:themeColor="text1"/>
          <w:sz w:val="24"/>
          <w:szCs w:val="24"/>
        </w:rPr>
      </w:pPr>
    </w:p>
    <w:p w14:paraId="6CAA019D" w14:textId="77777777" w:rsidR="0095025D" w:rsidRPr="007F0B0F" w:rsidRDefault="0095025D" w:rsidP="0095025D">
      <w:pPr>
        <w:spacing w:after="0"/>
        <w:jc w:val="both"/>
        <w:rPr>
          <w:rFonts w:ascii="Cambria" w:hAnsi="Cambria"/>
          <w:b/>
          <w:color w:val="000000" w:themeColor="text1"/>
          <w:sz w:val="24"/>
          <w:szCs w:val="24"/>
        </w:rPr>
      </w:pPr>
      <w:r w:rsidRPr="007F0B0F">
        <w:rPr>
          <w:rFonts w:ascii="Cambria" w:hAnsi="Cambria"/>
          <w:b/>
          <w:color w:val="000000" w:themeColor="text1"/>
          <w:sz w:val="24"/>
          <w:szCs w:val="24"/>
        </w:rPr>
        <w:t xml:space="preserve">zgodnie z fakturą VAT/rachunkiem nr …………………………….. z dnia ………………………………. oraz protokołem wykonanych prac, podpisanym przez kierownika budowy Wykonawcy, kierownika robót Podwykonawcy i inspektora nadzoru. Odpis protokołu załączam. </w:t>
      </w:r>
    </w:p>
    <w:p w14:paraId="510CE656" w14:textId="77777777" w:rsidR="0095025D" w:rsidRPr="007F0B0F" w:rsidRDefault="0095025D" w:rsidP="0095025D">
      <w:pPr>
        <w:spacing w:after="0"/>
        <w:rPr>
          <w:rFonts w:ascii="Cambria" w:hAnsi="Cambria"/>
          <w:color w:val="000000" w:themeColor="text1"/>
          <w:sz w:val="24"/>
          <w:szCs w:val="24"/>
        </w:rPr>
      </w:pPr>
    </w:p>
    <w:p w14:paraId="76ED4648" w14:textId="77777777" w:rsidR="0095025D" w:rsidRPr="007F0B0F" w:rsidRDefault="0095025D" w:rsidP="0095025D">
      <w:pPr>
        <w:spacing w:after="0"/>
        <w:ind w:left="5245"/>
        <w:jc w:val="center"/>
        <w:rPr>
          <w:rFonts w:ascii="Cambria" w:hAnsi="Cambria"/>
          <w:color w:val="000000" w:themeColor="text1"/>
          <w:sz w:val="24"/>
          <w:szCs w:val="24"/>
        </w:rPr>
      </w:pPr>
      <w:r w:rsidRPr="007F0B0F">
        <w:rPr>
          <w:rFonts w:ascii="Cambria" w:hAnsi="Cambria"/>
          <w:color w:val="000000" w:themeColor="text1"/>
          <w:sz w:val="24"/>
          <w:szCs w:val="24"/>
        </w:rPr>
        <w:t>…………………………………………</w:t>
      </w:r>
    </w:p>
    <w:p w14:paraId="07AE3E95" w14:textId="77777777" w:rsidR="0095025D" w:rsidRPr="007F0B0F" w:rsidRDefault="0095025D" w:rsidP="0095025D">
      <w:pPr>
        <w:spacing w:after="0"/>
        <w:ind w:left="5245"/>
        <w:jc w:val="center"/>
        <w:rPr>
          <w:rFonts w:ascii="Cambria" w:hAnsi="Cambria"/>
          <w:i/>
          <w:color w:val="000000" w:themeColor="text1"/>
          <w:sz w:val="24"/>
          <w:szCs w:val="24"/>
        </w:rPr>
      </w:pPr>
      <w:r w:rsidRPr="007F0B0F">
        <w:rPr>
          <w:rFonts w:ascii="Cambria" w:hAnsi="Cambria"/>
          <w:i/>
          <w:color w:val="000000" w:themeColor="text1"/>
          <w:sz w:val="24"/>
          <w:szCs w:val="24"/>
        </w:rPr>
        <w:t>(podpis)</w:t>
      </w:r>
    </w:p>
    <w:p w14:paraId="42A38882" w14:textId="77777777" w:rsidR="0095025D" w:rsidRDefault="0095025D" w:rsidP="0095025D">
      <w:pPr>
        <w:spacing w:after="0" w:line="240" w:lineRule="auto"/>
        <w:rPr>
          <w:rFonts w:ascii="Cambria" w:hAnsi="Cambria"/>
          <w:i/>
          <w:color w:val="000000" w:themeColor="text1"/>
          <w:sz w:val="24"/>
          <w:szCs w:val="24"/>
        </w:rPr>
      </w:pPr>
      <w:r>
        <w:rPr>
          <w:rFonts w:ascii="Cambria" w:hAnsi="Cambria"/>
          <w:i/>
          <w:color w:val="000000" w:themeColor="text1"/>
          <w:sz w:val="24"/>
          <w:szCs w:val="24"/>
        </w:rPr>
        <w:br w:type="page"/>
      </w:r>
    </w:p>
    <w:p w14:paraId="16B8CDC7" w14:textId="318EF598" w:rsidR="0095025D" w:rsidRPr="007F0B0F" w:rsidRDefault="0095025D" w:rsidP="0095025D">
      <w:pPr>
        <w:pStyle w:val="Tekstpodstawowy"/>
        <w:pBdr>
          <w:bottom w:val="single" w:sz="4" w:space="1" w:color="auto"/>
        </w:pBdr>
        <w:jc w:val="center"/>
        <w:rPr>
          <w:rFonts w:ascii="Cambria" w:hAnsi="Cambria"/>
          <w:bCs/>
          <w:color w:val="000000" w:themeColor="text1"/>
          <w:sz w:val="24"/>
          <w:szCs w:val="24"/>
        </w:rPr>
      </w:pPr>
      <w:r w:rsidRPr="007F0B0F">
        <w:rPr>
          <w:rFonts w:ascii="Cambria" w:hAnsi="Cambria"/>
          <w:color w:val="000000" w:themeColor="text1"/>
          <w:sz w:val="24"/>
          <w:szCs w:val="24"/>
        </w:rPr>
        <w:lastRenderedPageBreak/>
        <w:t xml:space="preserve">Załącznik nr </w:t>
      </w:r>
      <w:r>
        <w:rPr>
          <w:rFonts w:ascii="Cambria" w:hAnsi="Cambria"/>
          <w:color w:val="000000" w:themeColor="text1"/>
          <w:sz w:val="24"/>
          <w:szCs w:val="24"/>
        </w:rPr>
        <w:t>3</w:t>
      </w:r>
      <w:r w:rsidRPr="007F0B0F">
        <w:rPr>
          <w:rFonts w:ascii="Cambria" w:hAnsi="Cambria"/>
          <w:color w:val="000000" w:themeColor="text1"/>
          <w:sz w:val="24"/>
          <w:szCs w:val="24"/>
        </w:rPr>
        <w:t xml:space="preserve"> do umowy Nr ……... z dnia …………….. 201</w:t>
      </w:r>
      <w:r w:rsidR="00C90E34">
        <w:rPr>
          <w:rFonts w:ascii="Cambria" w:hAnsi="Cambria"/>
          <w:color w:val="000000" w:themeColor="text1"/>
          <w:sz w:val="24"/>
          <w:szCs w:val="24"/>
        </w:rPr>
        <w:t>9</w:t>
      </w:r>
      <w:r w:rsidRPr="007F0B0F">
        <w:rPr>
          <w:rFonts w:ascii="Cambria" w:hAnsi="Cambria"/>
          <w:color w:val="000000" w:themeColor="text1"/>
          <w:sz w:val="24"/>
          <w:szCs w:val="24"/>
        </w:rPr>
        <w:t xml:space="preserve"> r.</w:t>
      </w:r>
    </w:p>
    <w:p w14:paraId="4ABB0A02" w14:textId="77777777" w:rsidR="0095025D" w:rsidRPr="00F55F04" w:rsidRDefault="0095025D" w:rsidP="0095025D">
      <w:pPr>
        <w:autoSpaceDE w:val="0"/>
        <w:autoSpaceDN w:val="0"/>
        <w:adjustRightInd w:val="0"/>
        <w:spacing w:after="0"/>
        <w:jc w:val="center"/>
        <w:rPr>
          <w:rFonts w:ascii="Cambria" w:hAnsi="Cambria" w:cs="Calibri,Bold"/>
          <w:b/>
          <w:bCs/>
          <w:sz w:val="24"/>
          <w:szCs w:val="24"/>
        </w:rPr>
      </w:pPr>
    </w:p>
    <w:p w14:paraId="047BC9D8" w14:textId="77777777" w:rsidR="0095025D" w:rsidRPr="00F55F04" w:rsidRDefault="0095025D" w:rsidP="0095025D">
      <w:pPr>
        <w:autoSpaceDE w:val="0"/>
        <w:autoSpaceDN w:val="0"/>
        <w:adjustRightInd w:val="0"/>
        <w:spacing w:after="0"/>
        <w:jc w:val="center"/>
        <w:rPr>
          <w:rFonts w:ascii="Cambria" w:hAnsi="Cambria" w:cs="Calibri,Bold"/>
          <w:b/>
          <w:bCs/>
          <w:sz w:val="24"/>
          <w:szCs w:val="24"/>
        </w:rPr>
      </w:pPr>
      <w:r w:rsidRPr="00F55F04">
        <w:rPr>
          <w:rFonts w:ascii="Cambria" w:hAnsi="Cambria" w:cs="Calibri,Bold"/>
          <w:b/>
          <w:bCs/>
          <w:sz w:val="24"/>
          <w:szCs w:val="24"/>
        </w:rPr>
        <w:t>Karta gwarancyjna na roboty budowlane</w:t>
      </w:r>
    </w:p>
    <w:p w14:paraId="1BFB1227" w14:textId="77777777" w:rsidR="0095025D" w:rsidRPr="00F55F04" w:rsidRDefault="0095025D" w:rsidP="0095025D">
      <w:pPr>
        <w:autoSpaceDE w:val="0"/>
        <w:autoSpaceDN w:val="0"/>
        <w:adjustRightInd w:val="0"/>
        <w:spacing w:after="0"/>
        <w:jc w:val="center"/>
        <w:rPr>
          <w:rFonts w:ascii="Cambria" w:hAnsi="Cambria" w:cs="Calibri"/>
          <w:sz w:val="24"/>
          <w:szCs w:val="24"/>
        </w:rPr>
      </w:pPr>
    </w:p>
    <w:p w14:paraId="09F41BDE" w14:textId="77777777" w:rsidR="0095025D" w:rsidRPr="00F55F04" w:rsidRDefault="0095025D" w:rsidP="0095025D">
      <w:pPr>
        <w:autoSpaceDE w:val="0"/>
        <w:autoSpaceDN w:val="0"/>
        <w:adjustRightInd w:val="0"/>
        <w:spacing w:after="0"/>
        <w:jc w:val="center"/>
        <w:rPr>
          <w:rFonts w:ascii="Cambria" w:hAnsi="Cambria" w:cs="Calibri"/>
          <w:sz w:val="24"/>
          <w:szCs w:val="24"/>
        </w:rPr>
      </w:pPr>
      <w:r w:rsidRPr="00F55F04">
        <w:rPr>
          <w:rFonts w:ascii="Cambria" w:hAnsi="Cambria" w:cs="Calibri"/>
          <w:sz w:val="24"/>
          <w:szCs w:val="24"/>
        </w:rPr>
        <w:t>sporządzona w dniu ..................................................</w:t>
      </w:r>
    </w:p>
    <w:p w14:paraId="74DDC1E0" w14:textId="77777777" w:rsidR="0095025D" w:rsidRPr="00F55F04" w:rsidRDefault="0095025D" w:rsidP="0095025D">
      <w:pPr>
        <w:autoSpaceDE w:val="0"/>
        <w:autoSpaceDN w:val="0"/>
        <w:adjustRightInd w:val="0"/>
        <w:spacing w:after="0"/>
        <w:jc w:val="center"/>
        <w:rPr>
          <w:rFonts w:ascii="Cambria" w:hAnsi="Cambria" w:cs="Calibri"/>
          <w:sz w:val="24"/>
          <w:szCs w:val="24"/>
        </w:rPr>
      </w:pPr>
    </w:p>
    <w:p w14:paraId="7A63B159" w14:textId="77777777" w:rsidR="0095025D" w:rsidRPr="00F55F04" w:rsidRDefault="0095025D" w:rsidP="0095025D">
      <w:pPr>
        <w:autoSpaceDE w:val="0"/>
        <w:autoSpaceDN w:val="0"/>
        <w:adjustRightInd w:val="0"/>
        <w:spacing w:after="0"/>
        <w:jc w:val="both"/>
        <w:rPr>
          <w:rFonts w:ascii="Cambria" w:hAnsi="Cambria" w:cs="Calibri"/>
          <w:sz w:val="24"/>
          <w:szCs w:val="24"/>
        </w:rPr>
      </w:pPr>
      <w:r w:rsidRPr="00F55F04">
        <w:rPr>
          <w:rFonts w:ascii="Cambria" w:hAnsi="Cambria" w:cs="Calibri"/>
          <w:sz w:val="24"/>
          <w:szCs w:val="24"/>
        </w:rPr>
        <w:t xml:space="preserve">1. Zamawiający: </w:t>
      </w:r>
      <w:r w:rsidRPr="00F55F04">
        <w:rPr>
          <w:rFonts w:ascii="Cambria" w:hAnsi="Cambria" w:cs="Calibri,Bold"/>
          <w:b/>
          <w:bCs/>
          <w:sz w:val="24"/>
          <w:szCs w:val="24"/>
        </w:rPr>
        <w:t>………………………………..</w:t>
      </w:r>
    </w:p>
    <w:p w14:paraId="5D9790A7" w14:textId="77777777" w:rsidR="0095025D" w:rsidRPr="00F55F04" w:rsidRDefault="0095025D" w:rsidP="0095025D">
      <w:pPr>
        <w:autoSpaceDE w:val="0"/>
        <w:autoSpaceDN w:val="0"/>
        <w:adjustRightInd w:val="0"/>
        <w:spacing w:after="0"/>
        <w:jc w:val="both"/>
        <w:rPr>
          <w:rFonts w:ascii="Cambria" w:hAnsi="Cambria" w:cs="Calibri"/>
          <w:sz w:val="24"/>
          <w:szCs w:val="24"/>
        </w:rPr>
      </w:pPr>
      <w:r w:rsidRPr="00F55F04">
        <w:rPr>
          <w:rFonts w:ascii="Cambria" w:hAnsi="Cambria" w:cs="Calibri"/>
          <w:sz w:val="24"/>
          <w:szCs w:val="24"/>
        </w:rPr>
        <w:t xml:space="preserve">2. Wykonawca: </w:t>
      </w:r>
      <w:r w:rsidRPr="00F55F04">
        <w:rPr>
          <w:rFonts w:ascii="Cambria" w:hAnsi="Cambria" w:cs="Calibri,Bold"/>
          <w:b/>
          <w:bCs/>
          <w:sz w:val="24"/>
          <w:szCs w:val="24"/>
        </w:rPr>
        <w:t>…………………………………………………………………</w:t>
      </w:r>
      <w:r w:rsidRPr="00F55F04">
        <w:rPr>
          <w:rFonts w:ascii="Cambria" w:hAnsi="Cambria" w:cs="Calibri"/>
          <w:sz w:val="24"/>
          <w:szCs w:val="24"/>
        </w:rPr>
        <w:t>.</w:t>
      </w:r>
    </w:p>
    <w:p w14:paraId="1A95311C" w14:textId="77777777" w:rsidR="0095025D" w:rsidRPr="00F55F04" w:rsidRDefault="0095025D" w:rsidP="0095025D">
      <w:pPr>
        <w:autoSpaceDE w:val="0"/>
        <w:autoSpaceDN w:val="0"/>
        <w:adjustRightInd w:val="0"/>
        <w:spacing w:after="0"/>
        <w:jc w:val="both"/>
        <w:rPr>
          <w:rFonts w:ascii="Cambria" w:hAnsi="Cambria" w:cs="Calibri"/>
          <w:sz w:val="24"/>
          <w:szCs w:val="24"/>
        </w:rPr>
      </w:pPr>
      <w:r w:rsidRPr="00F55F04">
        <w:rPr>
          <w:rFonts w:ascii="Cambria" w:hAnsi="Cambria" w:cs="Calibri"/>
          <w:sz w:val="24"/>
          <w:szCs w:val="24"/>
        </w:rPr>
        <w:t>3. Przedmiot umowy: ……………………………………….</w:t>
      </w:r>
    </w:p>
    <w:p w14:paraId="6889BBDD" w14:textId="77777777" w:rsidR="0095025D" w:rsidRPr="00DE4B31" w:rsidRDefault="0095025D" w:rsidP="0095025D">
      <w:pPr>
        <w:autoSpaceDE w:val="0"/>
        <w:autoSpaceDN w:val="0"/>
        <w:adjustRightInd w:val="0"/>
        <w:spacing w:after="0"/>
        <w:jc w:val="both"/>
        <w:rPr>
          <w:rFonts w:ascii="Cambria" w:hAnsi="Cambria" w:cs="Calibri"/>
          <w:sz w:val="24"/>
          <w:szCs w:val="24"/>
        </w:rPr>
      </w:pPr>
      <w:r w:rsidRPr="00F55F04">
        <w:rPr>
          <w:rFonts w:ascii="Cambria" w:hAnsi="Cambria" w:cs="Calibri"/>
          <w:sz w:val="24"/>
          <w:szCs w:val="24"/>
        </w:rPr>
        <w:t>4. Data odbioru końcowego: ………………  r.</w:t>
      </w:r>
    </w:p>
    <w:p w14:paraId="06F8EC13" w14:textId="77777777" w:rsidR="0095025D" w:rsidRPr="00DE4B31" w:rsidRDefault="0095025D" w:rsidP="0095025D">
      <w:pPr>
        <w:autoSpaceDE w:val="0"/>
        <w:autoSpaceDN w:val="0"/>
        <w:adjustRightInd w:val="0"/>
        <w:spacing w:after="0"/>
        <w:jc w:val="both"/>
        <w:rPr>
          <w:rFonts w:ascii="Cambria" w:hAnsi="Cambria" w:cs="Calibri"/>
          <w:sz w:val="24"/>
          <w:szCs w:val="24"/>
        </w:rPr>
      </w:pPr>
      <w:r w:rsidRPr="00DE4B31">
        <w:rPr>
          <w:rFonts w:ascii="Cambria" w:hAnsi="Cambria" w:cs="Calibri"/>
          <w:sz w:val="24"/>
          <w:szCs w:val="24"/>
        </w:rPr>
        <w:t>5. Ogólne warunki gwarancji jakości.</w:t>
      </w:r>
    </w:p>
    <w:p w14:paraId="16853FC4" w14:textId="5EAF2E0A" w:rsidR="0095025D" w:rsidRPr="00DE4B31" w:rsidRDefault="0095025D" w:rsidP="0095025D">
      <w:pPr>
        <w:autoSpaceDE w:val="0"/>
        <w:autoSpaceDN w:val="0"/>
        <w:adjustRightInd w:val="0"/>
        <w:spacing w:after="0"/>
        <w:ind w:left="567" w:hanging="567"/>
        <w:jc w:val="both"/>
        <w:rPr>
          <w:rFonts w:ascii="Cambria" w:hAnsi="Cambria" w:cs="Calibri"/>
          <w:sz w:val="24"/>
          <w:szCs w:val="24"/>
        </w:rPr>
      </w:pPr>
      <w:r w:rsidRPr="00DE4B31">
        <w:rPr>
          <w:rFonts w:ascii="Cambria" w:hAnsi="Cambria" w:cs="Calibri"/>
          <w:sz w:val="24"/>
          <w:szCs w:val="24"/>
        </w:rPr>
        <w:t xml:space="preserve">5.1. </w:t>
      </w:r>
      <w:r w:rsidRPr="00DE4B31">
        <w:rPr>
          <w:rFonts w:ascii="Cambria" w:hAnsi="Cambria" w:cs="Calibri"/>
          <w:sz w:val="24"/>
          <w:szCs w:val="24"/>
        </w:rPr>
        <w:tab/>
      </w:r>
      <w:r w:rsidRPr="00DE4B31">
        <w:rPr>
          <w:rFonts w:ascii="Cambria" w:hAnsi="Cambria" w:cs="Calibri,BoldItalic"/>
          <w:b/>
          <w:bCs/>
          <w:i/>
          <w:iCs/>
          <w:sz w:val="24"/>
          <w:szCs w:val="24"/>
        </w:rPr>
        <w:t xml:space="preserve">Wykonawca </w:t>
      </w:r>
      <w:r w:rsidRPr="00DE4B31">
        <w:rPr>
          <w:rFonts w:ascii="Cambria" w:hAnsi="Cambria" w:cs="Calibri"/>
          <w:sz w:val="24"/>
          <w:szCs w:val="24"/>
        </w:rPr>
        <w:t xml:space="preserve">oświadcza, że objęty niniejszą kartą </w:t>
      </w:r>
      <w:r w:rsidRPr="00E505E3">
        <w:rPr>
          <w:rFonts w:ascii="Cambria" w:hAnsi="Cambria" w:cs="Calibri"/>
          <w:sz w:val="24"/>
          <w:szCs w:val="24"/>
        </w:rPr>
        <w:t>gwarancji  przedmiot gwarancji  został wykonany zgodnie z umową, dokumentacją projektową</w:t>
      </w:r>
      <w:r w:rsidRPr="00DE4B31">
        <w:rPr>
          <w:rFonts w:ascii="Cambria" w:hAnsi="Cambria" w:cs="Calibri"/>
          <w:sz w:val="24"/>
          <w:szCs w:val="24"/>
        </w:rPr>
        <w:t xml:space="preserve"> i specyfikacją techniczną wykonania i odbioru robót budowlanych oraz zasadami wiedzy technicznej i przepisami </w:t>
      </w:r>
      <w:proofErr w:type="spellStart"/>
      <w:r w:rsidRPr="00DE4B31">
        <w:rPr>
          <w:rFonts w:ascii="Cambria" w:hAnsi="Cambria" w:cs="Calibri"/>
          <w:sz w:val="24"/>
          <w:szCs w:val="24"/>
        </w:rPr>
        <w:t>techniczno</w:t>
      </w:r>
      <w:proofErr w:type="spellEnd"/>
      <w:r w:rsidRPr="00DE4B31">
        <w:rPr>
          <w:rFonts w:ascii="Cambria" w:hAnsi="Cambria" w:cs="Calibri"/>
          <w:sz w:val="24"/>
          <w:szCs w:val="24"/>
        </w:rPr>
        <w:t xml:space="preserve"> - budowlanymi. </w:t>
      </w:r>
    </w:p>
    <w:p w14:paraId="10EBF1C9" w14:textId="77777777" w:rsidR="0095025D" w:rsidRPr="00DE4B31" w:rsidRDefault="0095025D" w:rsidP="0095025D">
      <w:pPr>
        <w:autoSpaceDE w:val="0"/>
        <w:autoSpaceDN w:val="0"/>
        <w:adjustRightInd w:val="0"/>
        <w:spacing w:after="0"/>
        <w:ind w:left="567" w:hanging="567"/>
        <w:jc w:val="both"/>
        <w:rPr>
          <w:rFonts w:ascii="Cambria" w:hAnsi="Cambria" w:cs="Calibri"/>
          <w:sz w:val="24"/>
          <w:szCs w:val="24"/>
        </w:rPr>
      </w:pPr>
      <w:r w:rsidRPr="00DE4B31">
        <w:rPr>
          <w:rFonts w:ascii="Cambria" w:hAnsi="Cambria" w:cs="Calibri"/>
          <w:sz w:val="24"/>
          <w:szCs w:val="24"/>
        </w:rPr>
        <w:t xml:space="preserve">5.2. </w:t>
      </w:r>
      <w:r w:rsidRPr="00DE4B31">
        <w:rPr>
          <w:rFonts w:ascii="Cambria" w:hAnsi="Cambria" w:cs="Calibri"/>
          <w:sz w:val="24"/>
          <w:szCs w:val="24"/>
        </w:rPr>
        <w:tab/>
      </w:r>
      <w:r w:rsidRPr="00DE4B31">
        <w:rPr>
          <w:rFonts w:ascii="Cambria" w:hAnsi="Cambria" w:cs="Calibri,BoldItalic"/>
          <w:b/>
          <w:bCs/>
          <w:i/>
          <w:iCs/>
          <w:sz w:val="24"/>
          <w:szCs w:val="24"/>
        </w:rPr>
        <w:t xml:space="preserve">Wykonawca </w:t>
      </w:r>
      <w:r w:rsidRPr="00DE4B31">
        <w:rPr>
          <w:rFonts w:ascii="Cambria" w:hAnsi="Cambria" w:cs="Calibri"/>
          <w:sz w:val="24"/>
          <w:szCs w:val="24"/>
        </w:rPr>
        <w:t xml:space="preserve">ponosi odpowiedzialność z tytułu gwarancji jakości za wady fizyczne zmniejszające wartość użytkową, techniczną i estetyczną wykonanych </w:t>
      </w:r>
      <w:r w:rsidR="00506B08">
        <w:rPr>
          <w:rFonts w:ascii="Cambria" w:eastAsia="Calibri" w:hAnsi="Cambria" w:cs="ArialNarrow"/>
          <w:sz w:val="24"/>
          <w:szCs w:val="24"/>
        </w:rPr>
        <w:t xml:space="preserve">robót budowlanych i </w:t>
      </w:r>
      <w:r w:rsidRPr="00DE4B31">
        <w:rPr>
          <w:rFonts w:ascii="Cambria" w:eastAsia="Calibri" w:hAnsi="Cambria" w:cs="ArialNarrow"/>
          <w:sz w:val="24"/>
          <w:szCs w:val="24"/>
        </w:rPr>
        <w:t>instalacyjnych</w:t>
      </w:r>
      <w:r w:rsidRPr="00DE4B31">
        <w:rPr>
          <w:rFonts w:ascii="Cambria" w:hAnsi="Cambria" w:cs="Calibri"/>
          <w:sz w:val="24"/>
          <w:szCs w:val="24"/>
        </w:rPr>
        <w:t>.</w:t>
      </w:r>
    </w:p>
    <w:p w14:paraId="46A76C9C" w14:textId="77777777" w:rsidR="0095025D" w:rsidRPr="00DE4B31" w:rsidRDefault="0095025D" w:rsidP="0095025D">
      <w:pPr>
        <w:autoSpaceDE w:val="0"/>
        <w:autoSpaceDN w:val="0"/>
        <w:adjustRightInd w:val="0"/>
        <w:spacing w:after="0"/>
        <w:ind w:left="567" w:hanging="567"/>
        <w:jc w:val="both"/>
        <w:rPr>
          <w:rFonts w:ascii="Cambria" w:hAnsi="Cambria" w:cs="Calibri"/>
          <w:sz w:val="24"/>
          <w:szCs w:val="24"/>
        </w:rPr>
      </w:pPr>
      <w:r w:rsidRPr="00DE4B31">
        <w:rPr>
          <w:rFonts w:ascii="Cambria" w:hAnsi="Cambria" w:cs="Calibri"/>
          <w:sz w:val="24"/>
          <w:szCs w:val="24"/>
        </w:rPr>
        <w:t xml:space="preserve">5.3. </w:t>
      </w:r>
      <w:r w:rsidRPr="00DE4B31">
        <w:rPr>
          <w:rFonts w:ascii="Cambria" w:hAnsi="Cambria" w:cs="Calibri"/>
          <w:sz w:val="24"/>
          <w:szCs w:val="24"/>
        </w:rPr>
        <w:tab/>
      </w:r>
      <w:r w:rsidRPr="00DE4B31">
        <w:rPr>
          <w:rFonts w:ascii="Cambria" w:hAnsi="Cambria" w:cs="Calibri,Bold"/>
          <w:b/>
          <w:bCs/>
          <w:sz w:val="24"/>
          <w:szCs w:val="24"/>
        </w:rPr>
        <w:t xml:space="preserve">Okres gwarancji jakości na </w:t>
      </w:r>
      <w:r w:rsidR="00506B08">
        <w:rPr>
          <w:rFonts w:ascii="Cambria" w:eastAsia="Calibri" w:hAnsi="Cambria" w:cs="ArialNarrow"/>
          <w:sz w:val="24"/>
          <w:szCs w:val="24"/>
        </w:rPr>
        <w:t xml:space="preserve">roboty budowlane i </w:t>
      </w:r>
      <w:r w:rsidRPr="00DE4B31">
        <w:rPr>
          <w:rFonts w:ascii="Cambria" w:eastAsia="Calibri" w:hAnsi="Cambria" w:cs="ArialNarrow"/>
          <w:sz w:val="24"/>
          <w:szCs w:val="24"/>
        </w:rPr>
        <w:t xml:space="preserve">instalacyjne </w:t>
      </w:r>
      <w:r w:rsidRPr="00DE4B31">
        <w:rPr>
          <w:rFonts w:ascii="Cambria" w:hAnsi="Cambria" w:cs="Calibri,Bold"/>
          <w:b/>
          <w:bCs/>
          <w:sz w:val="24"/>
          <w:szCs w:val="24"/>
        </w:rPr>
        <w:t>wynosi ……</w:t>
      </w:r>
      <w:r w:rsidR="00406F42">
        <w:rPr>
          <w:rFonts w:ascii="Cambria" w:hAnsi="Cambria" w:cs="Calibri,Bold"/>
          <w:b/>
          <w:bCs/>
          <w:sz w:val="24"/>
          <w:szCs w:val="24"/>
        </w:rPr>
        <w:t>…..</w:t>
      </w:r>
      <w:r w:rsidRPr="00DE4B31">
        <w:rPr>
          <w:rFonts w:ascii="Cambria" w:hAnsi="Cambria" w:cs="Calibri,Bold"/>
          <w:b/>
          <w:bCs/>
          <w:sz w:val="24"/>
          <w:szCs w:val="24"/>
        </w:rPr>
        <w:t xml:space="preserve"> miesięcy </w:t>
      </w:r>
      <w:r w:rsidRPr="00DE4B31">
        <w:rPr>
          <w:rFonts w:ascii="Cambria" w:hAnsi="Cambria" w:cs="Calibri"/>
          <w:sz w:val="24"/>
          <w:szCs w:val="24"/>
        </w:rPr>
        <w:t xml:space="preserve">licząc od dnia podpisania przez </w:t>
      </w:r>
      <w:r w:rsidRPr="00DE4B31">
        <w:rPr>
          <w:rFonts w:ascii="Cambria" w:hAnsi="Cambria" w:cs="Calibri,BoldItalic"/>
          <w:b/>
          <w:bCs/>
          <w:i/>
          <w:iCs/>
          <w:sz w:val="24"/>
          <w:szCs w:val="24"/>
        </w:rPr>
        <w:t xml:space="preserve">Zamawiającego </w:t>
      </w:r>
      <w:r w:rsidRPr="00DE4B31">
        <w:rPr>
          <w:rFonts w:ascii="Cambria" w:hAnsi="Cambria" w:cs="Calibri"/>
          <w:sz w:val="24"/>
          <w:szCs w:val="24"/>
        </w:rPr>
        <w:t>protokołu odbioru końcowego bez zastrzeżeń.</w:t>
      </w:r>
    </w:p>
    <w:p w14:paraId="1FFE662E" w14:textId="619CB221" w:rsidR="0095025D" w:rsidRDefault="0095025D" w:rsidP="0095025D">
      <w:pPr>
        <w:autoSpaceDE w:val="0"/>
        <w:autoSpaceDN w:val="0"/>
        <w:adjustRightInd w:val="0"/>
        <w:spacing w:after="0"/>
        <w:ind w:left="567" w:hanging="567"/>
        <w:jc w:val="both"/>
        <w:rPr>
          <w:rFonts w:ascii="Cambria" w:hAnsi="Cambria" w:cs="Calibri"/>
          <w:sz w:val="24"/>
          <w:szCs w:val="24"/>
        </w:rPr>
      </w:pPr>
      <w:r w:rsidRPr="00DE4B31">
        <w:rPr>
          <w:rFonts w:ascii="Cambria" w:hAnsi="Cambria" w:cs="Calibri"/>
          <w:sz w:val="24"/>
          <w:szCs w:val="24"/>
        </w:rPr>
        <w:t>5.4</w:t>
      </w:r>
      <w:r w:rsidRPr="00DE4B31">
        <w:rPr>
          <w:rFonts w:ascii="Cambria" w:hAnsi="Cambria" w:cs="Calibri"/>
          <w:sz w:val="24"/>
          <w:szCs w:val="24"/>
        </w:rPr>
        <w:tab/>
      </w:r>
      <w:r w:rsidRPr="00DE4B31">
        <w:rPr>
          <w:rFonts w:ascii="Cambria" w:eastAsia="Calibri" w:hAnsi="Cambria" w:cs="ArialNarrow"/>
          <w:sz w:val="24"/>
          <w:szCs w:val="24"/>
        </w:rPr>
        <w:t xml:space="preserve">Wykonawca udziela zamawiającemu gwarancji jakości </w:t>
      </w:r>
      <w:r w:rsidRPr="00DE4B31">
        <w:rPr>
          <w:rFonts w:ascii="Cambria" w:hAnsi="Cambria" w:cs="Helvetica"/>
          <w:bCs/>
          <w:sz w:val="24"/>
          <w:szCs w:val="24"/>
        </w:rPr>
        <w:t>na zamontowan</w:t>
      </w:r>
      <w:r w:rsidR="00C90E34">
        <w:rPr>
          <w:rFonts w:ascii="Cambria" w:hAnsi="Cambria" w:cs="Helvetica"/>
          <w:bCs/>
          <w:sz w:val="24"/>
          <w:szCs w:val="24"/>
        </w:rPr>
        <w:t>e</w:t>
      </w:r>
      <w:r w:rsidRPr="00DE4B31">
        <w:rPr>
          <w:rFonts w:ascii="Cambria" w:hAnsi="Cambria" w:cs="Helvetica"/>
          <w:bCs/>
          <w:sz w:val="24"/>
          <w:szCs w:val="24"/>
        </w:rPr>
        <w:t xml:space="preserve"> </w:t>
      </w:r>
      <w:r w:rsidR="00C90E34">
        <w:rPr>
          <w:rFonts w:ascii="Cambria" w:hAnsi="Cambria" w:cs="Helvetica"/>
          <w:bCs/>
          <w:sz w:val="24"/>
          <w:szCs w:val="24"/>
        </w:rPr>
        <w:br/>
        <w:t>materiały</w:t>
      </w:r>
      <w:r w:rsidRPr="00DE4B31">
        <w:rPr>
          <w:rFonts w:ascii="Cambria" w:hAnsi="Cambria" w:cs="Helvetica"/>
          <w:bCs/>
          <w:sz w:val="24"/>
          <w:szCs w:val="24"/>
        </w:rPr>
        <w:t xml:space="preserve"> i  urządzenia </w:t>
      </w:r>
      <w:r w:rsidRPr="00B62052">
        <w:rPr>
          <w:rFonts w:ascii="Cambria" w:hAnsi="Cambria" w:cs="Helvetica"/>
          <w:b/>
          <w:bCs/>
          <w:sz w:val="24"/>
          <w:szCs w:val="24"/>
        </w:rPr>
        <w:t xml:space="preserve">na okres </w:t>
      </w:r>
      <w:r w:rsidR="00B62052" w:rsidRPr="00B62052">
        <w:rPr>
          <w:rFonts w:ascii="Cambria" w:hAnsi="Cambria" w:cs="Helvetica"/>
          <w:b/>
          <w:bCs/>
          <w:sz w:val="24"/>
          <w:szCs w:val="24"/>
        </w:rPr>
        <w:t>…………</w:t>
      </w:r>
      <w:r w:rsidRPr="00B62052">
        <w:rPr>
          <w:rFonts w:ascii="Cambria" w:hAnsi="Cambria" w:cs="Helvetica"/>
          <w:b/>
          <w:bCs/>
          <w:sz w:val="24"/>
          <w:szCs w:val="24"/>
        </w:rPr>
        <w:t xml:space="preserve"> miesięcy</w:t>
      </w:r>
      <w:r w:rsidRPr="00DE4B31">
        <w:rPr>
          <w:rFonts w:ascii="Cambria" w:hAnsi="Cambria" w:cs="Helvetica"/>
          <w:bCs/>
          <w:sz w:val="24"/>
          <w:szCs w:val="24"/>
        </w:rPr>
        <w:t xml:space="preserve"> </w:t>
      </w:r>
      <w:r w:rsidRPr="00DE4B31">
        <w:rPr>
          <w:rFonts w:ascii="Cambria" w:hAnsi="Cambria" w:cs="Calibri"/>
          <w:sz w:val="24"/>
          <w:szCs w:val="24"/>
        </w:rPr>
        <w:t xml:space="preserve">od dnia podpisania przez </w:t>
      </w:r>
      <w:r w:rsidR="00C90E34">
        <w:rPr>
          <w:rFonts w:ascii="Cambria" w:hAnsi="Cambria" w:cs="Calibri"/>
          <w:sz w:val="24"/>
          <w:szCs w:val="24"/>
        </w:rPr>
        <w:t>Z</w:t>
      </w:r>
      <w:r w:rsidRPr="00DE4B31">
        <w:rPr>
          <w:rFonts w:ascii="Cambria" w:hAnsi="Cambria" w:cs="Calibri,BoldItalic"/>
          <w:b/>
          <w:bCs/>
          <w:i/>
          <w:iCs/>
          <w:sz w:val="24"/>
          <w:szCs w:val="24"/>
        </w:rPr>
        <w:t xml:space="preserve">amawiającego </w:t>
      </w:r>
      <w:r w:rsidRPr="00DE4B31">
        <w:rPr>
          <w:rFonts w:ascii="Cambria" w:hAnsi="Cambria" w:cs="Calibri"/>
          <w:sz w:val="24"/>
          <w:szCs w:val="24"/>
        </w:rPr>
        <w:t>protokołu odbioru końcowego bez zastrzeżeń.</w:t>
      </w:r>
    </w:p>
    <w:p w14:paraId="7DA2AD74" w14:textId="77777777" w:rsidR="0095025D" w:rsidRPr="00F55F04" w:rsidRDefault="0095025D" w:rsidP="0095025D">
      <w:pPr>
        <w:autoSpaceDE w:val="0"/>
        <w:autoSpaceDN w:val="0"/>
        <w:adjustRightInd w:val="0"/>
        <w:spacing w:after="0"/>
        <w:ind w:left="567" w:hanging="567"/>
        <w:jc w:val="both"/>
        <w:rPr>
          <w:rFonts w:ascii="Cambria" w:hAnsi="Cambria" w:cs="Calibri"/>
          <w:sz w:val="24"/>
          <w:szCs w:val="24"/>
        </w:rPr>
      </w:pPr>
      <w:r w:rsidRPr="00DE4B31">
        <w:rPr>
          <w:rFonts w:ascii="Cambria" w:hAnsi="Cambria" w:cs="Calibri"/>
          <w:sz w:val="24"/>
          <w:szCs w:val="24"/>
        </w:rPr>
        <w:t xml:space="preserve">5.5. </w:t>
      </w:r>
      <w:r w:rsidRPr="00DE4B31">
        <w:rPr>
          <w:rFonts w:ascii="Cambria" w:hAnsi="Cambria" w:cs="Calibri"/>
          <w:sz w:val="24"/>
          <w:szCs w:val="24"/>
        </w:rPr>
        <w:tab/>
        <w:t>Strony ustalają pierwszy przegląd w okresie gwarancji jakości po</w:t>
      </w:r>
      <w:r w:rsidRPr="00F55F04">
        <w:rPr>
          <w:rFonts w:ascii="Cambria" w:hAnsi="Cambria" w:cs="Calibri"/>
          <w:sz w:val="24"/>
          <w:szCs w:val="24"/>
        </w:rPr>
        <w:t xml:space="preserve"> upływie pierwszego roku, a następne po upływie każdego roku. Z przeprowadzonego przeglądu wykonanych robót strony sporządzą protokół, w którym wyszczególnią ewentualne wady i usterki określając jednocześnie termin ich usunięcia.</w:t>
      </w:r>
    </w:p>
    <w:p w14:paraId="64E52490" w14:textId="77777777" w:rsidR="0095025D" w:rsidRPr="00F55F04" w:rsidRDefault="0095025D" w:rsidP="0095025D">
      <w:pPr>
        <w:autoSpaceDE w:val="0"/>
        <w:autoSpaceDN w:val="0"/>
        <w:adjustRightInd w:val="0"/>
        <w:spacing w:after="0"/>
        <w:ind w:left="567" w:hanging="567"/>
        <w:jc w:val="both"/>
        <w:rPr>
          <w:rFonts w:ascii="Cambria" w:hAnsi="Cambria" w:cs="Calibri"/>
          <w:sz w:val="24"/>
          <w:szCs w:val="24"/>
        </w:rPr>
      </w:pPr>
      <w:r w:rsidRPr="00F55F04">
        <w:rPr>
          <w:rFonts w:ascii="Cambria" w:hAnsi="Cambria" w:cs="Calibri"/>
          <w:sz w:val="24"/>
          <w:szCs w:val="24"/>
        </w:rPr>
        <w:t>5.6</w:t>
      </w:r>
      <w:r w:rsidRPr="00F55F04">
        <w:rPr>
          <w:rFonts w:ascii="Cambria" w:hAnsi="Cambria" w:cs="Calibri"/>
          <w:sz w:val="24"/>
          <w:szCs w:val="24"/>
        </w:rPr>
        <w:tab/>
      </w:r>
      <w:r w:rsidRPr="00F55F04">
        <w:rPr>
          <w:rFonts w:ascii="Cambria" w:eastAsia="Calibri" w:hAnsi="Cambria" w:cs="ArialNarrow"/>
          <w:color w:val="000000" w:themeColor="text1"/>
          <w:sz w:val="24"/>
          <w:szCs w:val="24"/>
        </w:rPr>
        <w:t>W przypadku wystąpienia wad Wykonawca  zobowiązany jest do ich usunięcia w terminie wskazanym przez zamawiającego nie krótszym niż 14 dni, licząc od dnia powiadomienia go o wadzie, w ramach wynagrodzenia umownego, o którym mowa w § 3 umowy.</w:t>
      </w:r>
    </w:p>
    <w:p w14:paraId="45B89808" w14:textId="77777777" w:rsidR="0095025D" w:rsidRPr="00F55F04" w:rsidRDefault="0095025D" w:rsidP="0095025D">
      <w:pPr>
        <w:autoSpaceDE w:val="0"/>
        <w:autoSpaceDN w:val="0"/>
        <w:adjustRightInd w:val="0"/>
        <w:spacing w:after="0"/>
        <w:ind w:left="567" w:hanging="567"/>
        <w:jc w:val="both"/>
        <w:rPr>
          <w:rFonts w:ascii="Cambria" w:hAnsi="Cambria" w:cs="Calibri"/>
          <w:sz w:val="24"/>
          <w:szCs w:val="24"/>
        </w:rPr>
      </w:pPr>
      <w:r w:rsidRPr="00F55F04">
        <w:rPr>
          <w:rFonts w:ascii="Cambria" w:hAnsi="Cambria" w:cs="Calibri"/>
          <w:sz w:val="24"/>
          <w:szCs w:val="24"/>
        </w:rPr>
        <w:t>5.7</w:t>
      </w:r>
      <w:r w:rsidRPr="00F55F04">
        <w:rPr>
          <w:rFonts w:ascii="Cambria" w:hAnsi="Cambria" w:cs="Calibri"/>
          <w:sz w:val="24"/>
          <w:szCs w:val="24"/>
        </w:rPr>
        <w:tab/>
      </w:r>
      <w:r w:rsidRPr="00F55F04">
        <w:rPr>
          <w:rFonts w:ascii="Cambria" w:eastAsia="Calibri" w:hAnsi="Cambria" w:cs="ArialNarrow"/>
          <w:color w:val="000000" w:themeColor="text1"/>
          <w:sz w:val="24"/>
          <w:szCs w:val="24"/>
        </w:rPr>
        <w:t>W szczególnych przypadkach, gdy wada stanowi zagrożenie dla życia lub zdrowia ludzi lub szkodą o dużych rozmiarach, Wykonawca zobowiązany jest do niezwłocznego zabezpieczenia miejsca awarii w celu usunięcia zagrożeń lub niedopuszczenia do powiększenia się szkody.</w:t>
      </w:r>
    </w:p>
    <w:p w14:paraId="55AD3E13" w14:textId="77777777" w:rsidR="0095025D" w:rsidRPr="00F55F04" w:rsidRDefault="0095025D" w:rsidP="0095025D">
      <w:pPr>
        <w:autoSpaceDE w:val="0"/>
        <w:autoSpaceDN w:val="0"/>
        <w:adjustRightInd w:val="0"/>
        <w:spacing w:after="0"/>
        <w:ind w:left="567" w:hanging="567"/>
        <w:jc w:val="both"/>
        <w:rPr>
          <w:rFonts w:ascii="Cambria" w:hAnsi="Cambria" w:cs="Calibri"/>
          <w:sz w:val="24"/>
          <w:szCs w:val="24"/>
        </w:rPr>
      </w:pPr>
      <w:r w:rsidRPr="00F55F04">
        <w:rPr>
          <w:rFonts w:ascii="Cambria" w:hAnsi="Cambria" w:cs="Calibri"/>
          <w:sz w:val="24"/>
          <w:szCs w:val="24"/>
        </w:rPr>
        <w:t>5.8</w:t>
      </w:r>
      <w:r w:rsidRPr="00F55F04">
        <w:rPr>
          <w:rFonts w:ascii="Cambria" w:hAnsi="Cambria" w:cs="Calibri"/>
          <w:sz w:val="24"/>
          <w:szCs w:val="24"/>
        </w:rPr>
        <w:tab/>
      </w:r>
      <w:r w:rsidRPr="00F55F04">
        <w:rPr>
          <w:rFonts w:ascii="Cambria" w:eastAsia="Calibri" w:hAnsi="Cambria" w:cs="ArialNarrow"/>
          <w:color w:val="000000" w:themeColor="text1"/>
          <w:sz w:val="24"/>
          <w:szCs w:val="24"/>
        </w:rPr>
        <w:t>Powiadomienie o wystąpieniu wady Zamawiający zgłasza Wykonawcy telefonicznie, mailowo, a następnie pisemnie w drodze listu poleconego potwierdza wystąpienie wady.</w:t>
      </w:r>
    </w:p>
    <w:p w14:paraId="72335091" w14:textId="77777777" w:rsidR="0095025D" w:rsidRPr="00F55F04" w:rsidRDefault="0095025D" w:rsidP="0095025D">
      <w:pPr>
        <w:autoSpaceDE w:val="0"/>
        <w:autoSpaceDN w:val="0"/>
        <w:adjustRightInd w:val="0"/>
        <w:spacing w:after="0"/>
        <w:ind w:left="567" w:hanging="567"/>
        <w:jc w:val="both"/>
        <w:rPr>
          <w:rFonts w:ascii="Cambria" w:eastAsia="Calibri" w:hAnsi="Cambria" w:cs="ArialNarrow"/>
          <w:color w:val="000000" w:themeColor="text1"/>
          <w:sz w:val="24"/>
          <w:szCs w:val="24"/>
        </w:rPr>
      </w:pPr>
      <w:r w:rsidRPr="00F55F04">
        <w:rPr>
          <w:rFonts w:ascii="Cambria" w:hAnsi="Cambria" w:cs="Calibri"/>
          <w:sz w:val="24"/>
          <w:szCs w:val="24"/>
        </w:rPr>
        <w:t>5.9</w:t>
      </w:r>
      <w:r w:rsidRPr="00F55F04">
        <w:rPr>
          <w:rFonts w:ascii="Cambria" w:hAnsi="Cambria" w:cs="Calibri"/>
          <w:sz w:val="24"/>
          <w:szCs w:val="24"/>
        </w:rPr>
        <w:tab/>
      </w:r>
      <w:r w:rsidRPr="00F55F04">
        <w:rPr>
          <w:rFonts w:ascii="Cambria" w:eastAsia="Calibri" w:hAnsi="Cambria" w:cs="ArialNarrow"/>
          <w:color w:val="000000" w:themeColor="text1"/>
          <w:sz w:val="24"/>
          <w:szCs w:val="24"/>
        </w:rPr>
        <w:t>Zamawiający ma prawo do dochodzenia odszkodowania uzupełniającego do wysokości rzeczywiście poniesionej szkody.</w:t>
      </w:r>
    </w:p>
    <w:p w14:paraId="35A6B992" w14:textId="77777777" w:rsidR="0095025D" w:rsidRPr="00F55F04" w:rsidRDefault="0095025D" w:rsidP="0095025D">
      <w:pPr>
        <w:autoSpaceDE w:val="0"/>
        <w:autoSpaceDN w:val="0"/>
        <w:adjustRightInd w:val="0"/>
        <w:spacing w:after="0"/>
        <w:ind w:left="567" w:hanging="567"/>
        <w:jc w:val="both"/>
        <w:rPr>
          <w:rFonts w:ascii="Cambria" w:hAnsi="Cambria" w:cs="Calibri"/>
          <w:sz w:val="24"/>
          <w:szCs w:val="24"/>
        </w:rPr>
      </w:pPr>
      <w:r w:rsidRPr="00F55F04">
        <w:rPr>
          <w:rFonts w:ascii="Cambria" w:hAnsi="Cambria" w:cs="Calibri"/>
          <w:sz w:val="24"/>
          <w:szCs w:val="24"/>
        </w:rPr>
        <w:lastRenderedPageBreak/>
        <w:t>5.10</w:t>
      </w:r>
      <w:r w:rsidRPr="00F55F04">
        <w:rPr>
          <w:rFonts w:ascii="Cambria" w:hAnsi="Cambria" w:cs="Calibri"/>
          <w:sz w:val="24"/>
          <w:szCs w:val="24"/>
        </w:rPr>
        <w:tab/>
        <w:t xml:space="preserve">Jeżeli wady nie zostaną usunięte w terminie wskazany w pkt 5.6 , </w:t>
      </w:r>
      <w:r w:rsidRPr="00F55F04">
        <w:rPr>
          <w:rFonts w:ascii="Cambria" w:hAnsi="Cambria" w:cs="Calibri,BoldItalic"/>
          <w:b/>
          <w:bCs/>
          <w:i/>
          <w:iCs/>
          <w:sz w:val="24"/>
          <w:szCs w:val="24"/>
        </w:rPr>
        <w:t xml:space="preserve">Zamawiający </w:t>
      </w:r>
      <w:r w:rsidRPr="00F55F04">
        <w:rPr>
          <w:rFonts w:ascii="Cambria" w:hAnsi="Cambria" w:cs="Calibri"/>
          <w:sz w:val="24"/>
          <w:szCs w:val="24"/>
        </w:rPr>
        <w:t xml:space="preserve">niezależnie od dochodzonych kar umownych, będzie uprawniony do zlecenia usunięcia wad innemu wykonawcy, a koszty usunięcia wad poniesie </w:t>
      </w:r>
      <w:r w:rsidRPr="00F55F04">
        <w:rPr>
          <w:rFonts w:ascii="Cambria" w:hAnsi="Cambria" w:cs="Calibri,BoldItalic"/>
          <w:b/>
          <w:bCs/>
          <w:i/>
          <w:iCs/>
          <w:sz w:val="24"/>
          <w:szCs w:val="24"/>
        </w:rPr>
        <w:t>Wykonawca</w:t>
      </w:r>
      <w:r w:rsidRPr="00F55F04">
        <w:rPr>
          <w:rFonts w:ascii="Cambria" w:hAnsi="Cambria" w:cs="Calibri"/>
          <w:sz w:val="24"/>
          <w:szCs w:val="24"/>
        </w:rPr>
        <w:t xml:space="preserve">. </w:t>
      </w:r>
      <w:r w:rsidRPr="00F55F04">
        <w:rPr>
          <w:rFonts w:ascii="Cambria" w:hAnsi="Cambria" w:cs="Calibri,BoldItalic"/>
          <w:b/>
          <w:bCs/>
          <w:i/>
          <w:iCs/>
          <w:sz w:val="24"/>
          <w:szCs w:val="24"/>
        </w:rPr>
        <w:t xml:space="preserve">Zamawiający </w:t>
      </w:r>
      <w:r w:rsidRPr="00F55F04">
        <w:rPr>
          <w:rFonts w:ascii="Cambria" w:hAnsi="Cambria" w:cs="Calibri"/>
          <w:sz w:val="24"/>
          <w:szCs w:val="24"/>
        </w:rPr>
        <w:t>będzie uprawniony do potrącenia równowartości tych kosztów z wniesionego zabezpieczenia należytego wykonania umowy.</w:t>
      </w:r>
    </w:p>
    <w:p w14:paraId="5829E949" w14:textId="77777777" w:rsidR="0095025D" w:rsidRPr="00F55F04" w:rsidRDefault="0095025D" w:rsidP="0095025D">
      <w:pPr>
        <w:autoSpaceDE w:val="0"/>
        <w:autoSpaceDN w:val="0"/>
        <w:adjustRightInd w:val="0"/>
        <w:spacing w:after="0"/>
        <w:ind w:left="567" w:hanging="567"/>
        <w:jc w:val="both"/>
        <w:rPr>
          <w:rFonts w:ascii="Cambria" w:hAnsi="Cambria" w:cs="Calibri"/>
          <w:sz w:val="24"/>
          <w:szCs w:val="24"/>
        </w:rPr>
      </w:pPr>
      <w:r w:rsidRPr="00F55F04">
        <w:rPr>
          <w:rFonts w:ascii="Cambria" w:hAnsi="Cambria" w:cs="Calibri"/>
          <w:sz w:val="24"/>
          <w:szCs w:val="24"/>
        </w:rPr>
        <w:t>5.11 Po upływie okresu gwarancji jakości, Zamawiający wyznaczy termin odbioru pogwarancyjnego.</w:t>
      </w:r>
    </w:p>
    <w:p w14:paraId="5AE767CA" w14:textId="77777777" w:rsidR="0095025D" w:rsidRPr="00F55F04" w:rsidRDefault="0095025D" w:rsidP="0095025D">
      <w:pPr>
        <w:autoSpaceDE w:val="0"/>
        <w:autoSpaceDN w:val="0"/>
        <w:adjustRightInd w:val="0"/>
        <w:spacing w:after="0"/>
        <w:ind w:left="567" w:hanging="567"/>
        <w:jc w:val="both"/>
        <w:rPr>
          <w:rFonts w:ascii="Cambria" w:hAnsi="Cambria" w:cs="Calibri"/>
          <w:sz w:val="24"/>
          <w:szCs w:val="24"/>
        </w:rPr>
      </w:pPr>
      <w:r w:rsidRPr="00F55F04">
        <w:rPr>
          <w:rFonts w:ascii="Cambria" w:hAnsi="Cambria" w:cs="Calibri"/>
          <w:sz w:val="24"/>
          <w:szCs w:val="24"/>
        </w:rPr>
        <w:t>5.12. Nie podlegają uprawnieniom z tytułu gwarancji jakości wady powstałe na skutek:</w:t>
      </w:r>
    </w:p>
    <w:p w14:paraId="7A859B27" w14:textId="77777777" w:rsidR="0095025D" w:rsidRPr="00F55F04" w:rsidRDefault="0095025D" w:rsidP="0095025D">
      <w:pPr>
        <w:autoSpaceDE w:val="0"/>
        <w:autoSpaceDN w:val="0"/>
        <w:adjustRightInd w:val="0"/>
        <w:spacing w:after="0"/>
        <w:ind w:left="1134" w:hanging="567"/>
        <w:jc w:val="both"/>
        <w:rPr>
          <w:rFonts w:ascii="Cambria" w:hAnsi="Cambria" w:cs="Calibri"/>
          <w:sz w:val="24"/>
          <w:szCs w:val="24"/>
        </w:rPr>
      </w:pPr>
      <w:r w:rsidRPr="00F55F04">
        <w:rPr>
          <w:rFonts w:ascii="Cambria" w:hAnsi="Cambria" w:cs="Calibri"/>
          <w:sz w:val="24"/>
          <w:szCs w:val="24"/>
        </w:rPr>
        <w:t xml:space="preserve">a) </w:t>
      </w:r>
      <w:r w:rsidRPr="00F55F04">
        <w:rPr>
          <w:rFonts w:ascii="Cambria" w:hAnsi="Cambria" w:cs="Calibri"/>
          <w:sz w:val="24"/>
          <w:szCs w:val="24"/>
        </w:rPr>
        <w:tab/>
        <w:t>siły wyższej,</w:t>
      </w:r>
    </w:p>
    <w:p w14:paraId="729E2126" w14:textId="77777777" w:rsidR="0095025D" w:rsidRPr="00F55F04" w:rsidRDefault="0095025D" w:rsidP="0095025D">
      <w:pPr>
        <w:autoSpaceDE w:val="0"/>
        <w:autoSpaceDN w:val="0"/>
        <w:adjustRightInd w:val="0"/>
        <w:spacing w:after="0"/>
        <w:ind w:left="1134" w:hanging="567"/>
        <w:jc w:val="both"/>
        <w:rPr>
          <w:rFonts w:ascii="Cambria" w:hAnsi="Cambria" w:cs="Calibri"/>
          <w:sz w:val="24"/>
          <w:szCs w:val="24"/>
        </w:rPr>
      </w:pPr>
      <w:r w:rsidRPr="00F55F04">
        <w:rPr>
          <w:rFonts w:ascii="Cambria" w:hAnsi="Cambria" w:cs="Calibri"/>
          <w:sz w:val="24"/>
          <w:szCs w:val="24"/>
        </w:rPr>
        <w:t xml:space="preserve">b) </w:t>
      </w:r>
      <w:r w:rsidRPr="00F55F04">
        <w:rPr>
          <w:rFonts w:ascii="Cambria" w:hAnsi="Cambria" w:cs="Calibri"/>
          <w:sz w:val="24"/>
          <w:szCs w:val="24"/>
        </w:rPr>
        <w:tab/>
        <w:t>szkód wynikłych z normalnego zużycia technicznego,</w:t>
      </w:r>
    </w:p>
    <w:p w14:paraId="376AA3EB" w14:textId="77777777" w:rsidR="0095025D" w:rsidRPr="00F55F04" w:rsidRDefault="0095025D" w:rsidP="0095025D">
      <w:pPr>
        <w:autoSpaceDE w:val="0"/>
        <w:autoSpaceDN w:val="0"/>
        <w:adjustRightInd w:val="0"/>
        <w:spacing w:after="0"/>
        <w:ind w:left="1134" w:hanging="567"/>
        <w:jc w:val="both"/>
        <w:rPr>
          <w:rFonts w:ascii="Cambria" w:hAnsi="Cambria" w:cs="Calibri"/>
          <w:sz w:val="24"/>
          <w:szCs w:val="24"/>
        </w:rPr>
      </w:pPr>
      <w:r w:rsidRPr="00F55F04">
        <w:rPr>
          <w:rFonts w:ascii="Cambria" w:hAnsi="Cambria" w:cs="Calibri"/>
          <w:sz w:val="24"/>
          <w:szCs w:val="24"/>
        </w:rPr>
        <w:t xml:space="preserve">c) </w:t>
      </w:r>
      <w:r w:rsidRPr="00F55F04">
        <w:rPr>
          <w:rFonts w:ascii="Cambria" w:hAnsi="Cambria" w:cs="Calibri"/>
          <w:sz w:val="24"/>
          <w:szCs w:val="24"/>
        </w:rPr>
        <w:tab/>
        <w:t>szkód powstałych na skutek działania osób trzecich.</w:t>
      </w:r>
    </w:p>
    <w:p w14:paraId="111F449E" w14:textId="77777777" w:rsidR="0095025D" w:rsidRPr="00F55F04" w:rsidRDefault="0095025D" w:rsidP="0095025D">
      <w:pPr>
        <w:autoSpaceDE w:val="0"/>
        <w:autoSpaceDN w:val="0"/>
        <w:adjustRightInd w:val="0"/>
        <w:spacing w:after="0"/>
        <w:ind w:left="567" w:hanging="567"/>
        <w:jc w:val="both"/>
        <w:rPr>
          <w:rFonts w:ascii="Cambria" w:hAnsi="Cambria" w:cs="Calibri"/>
          <w:sz w:val="24"/>
          <w:szCs w:val="24"/>
        </w:rPr>
      </w:pPr>
      <w:r w:rsidRPr="00F55F04">
        <w:rPr>
          <w:rFonts w:ascii="Cambria" w:hAnsi="Cambria" w:cs="Calibri"/>
          <w:sz w:val="24"/>
          <w:szCs w:val="24"/>
        </w:rPr>
        <w:t xml:space="preserve">5.13. </w:t>
      </w:r>
      <w:r w:rsidRPr="00F55F04">
        <w:rPr>
          <w:rFonts w:ascii="Cambria" w:hAnsi="Cambria" w:cs="Calibri,BoldItalic"/>
          <w:b/>
          <w:bCs/>
          <w:i/>
          <w:iCs/>
          <w:sz w:val="24"/>
          <w:szCs w:val="24"/>
        </w:rPr>
        <w:t xml:space="preserve">Wykonawca </w:t>
      </w:r>
      <w:r w:rsidRPr="00F55F04">
        <w:rPr>
          <w:rFonts w:ascii="Cambria" w:hAnsi="Cambria" w:cs="Calibri"/>
          <w:sz w:val="24"/>
          <w:szCs w:val="24"/>
        </w:rPr>
        <w:t>jest odpowiedzialny za wszelkie szkody i straty, które spowodował</w:t>
      </w:r>
    </w:p>
    <w:p w14:paraId="7798177E" w14:textId="77777777" w:rsidR="0095025D" w:rsidRPr="00F55F04" w:rsidRDefault="0095025D" w:rsidP="0095025D">
      <w:pPr>
        <w:autoSpaceDE w:val="0"/>
        <w:autoSpaceDN w:val="0"/>
        <w:adjustRightInd w:val="0"/>
        <w:spacing w:after="0"/>
        <w:ind w:left="567" w:hanging="567"/>
        <w:jc w:val="both"/>
        <w:rPr>
          <w:rFonts w:ascii="Cambria" w:hAnsi="Cambria" w:cs="Calibri"/>
          <w:sz w:val="24"/>
          <w:szCs w:val="24"/>
        </w:rPr>
      </w:pPr>
      <w:r w:rsidRPr="00F55F04">
        <w:rPr>
          <w:rFonts w:ascii="Cambria" w:hAnsi="Cambria" w:cs="Calibri"/>
          <w:sz w:val="24"/>
          <w:szCs w:val="24"/>
        </w:rPr>
        <w:tab/>
        <w:t>w czasie prac nad usuwaniem wad i usterek.</w:t>
      </w:r>
    </w:p>
    <w:p w14:paraId="20CA4286" w14:textId="77777777" w:rsidR="0095025D" w:rsidRPr="00F55F04" w:rsidRDefault="0095025D" w:rsidP="0095025D">
      <w:pPr>
        <w:autoSpaceDE w:val="0"/>
        <w:autoSpaceDN w:val="0"/>
        <w:adjustRightInd w:val="0"/>
        <w:spacing w:after="0"/>
        <w:ind w:left="567" w:hanging="567"/>
        <w:jc w:val="both"/>
        <w:rPr>
          <w:rFonts w:ascii="Cambria" w:hAnsi="Cambria" w:cs="Calibri"/>
          <w:sz w:val="24"/>
          <w:szCs w:val="24"/>
        </w:rPr>
      </w:pPr>
      <w:r w:rsidRPr="00F55F04">
        <w:rPr>
          <w:rFonts w:ascii="Cambria" w:hAnsi="Cambria" w:cs="Calibri"/>
          <w:sz w:val="24"/>
          <w:szCs w:val="24"/>
        </w:rPr>
        <w:t xml:space="preserve">5.14. </w:t>
      </w:r>
      <w:r w:rsidRPr="00F55F04">
        <w:rPr>
          <w:rFonts w:ascii="Cambria" w:hAnsi="Cambria" w:cs="Calibri"/>
          <w:sz w:val="24"/>
          <w:szCs w:val="24"/>
        </w:rPr>
        <w:tab/>
        <w:t xml:space="preserve">W okresie gwarancji i rękojmi </w:t>
      </w:r>
      <w:r w:rsidRPr="00F55F04">
        <w:rPr>
          <w:rFonts w:ascii="Cambria" w:hAnsi="Cambria" w:cs="Calibri,BoldItalic"/>
          <w:b/>
          <w:bCs/>
          <w:i/>
          <w:iCs/>
          <w:sz w:val="24"/>
          <w:szCs w:val="24"/>
        </w:rPr>
        <w:t xml:space="preserve">Wykonawca </w:t>
      </w:r>
      <w:r w:rsidRPr="00F55F04">
        <w:rPr>
          <w:rFonts w:ascii="Cambria" w:hAnsi="Cambria" w:cs="Calibri"/>
          <w:sz w:val="24"/>
          <w:szCs w:val="24"/>
        </w:rPr>
        <w:t xml:space="preserve">i </w:t>
      </w:r>
      <w:r w:rsidRPr="00F55F04">
        <w:rPr>
          <w:rFonts w:ascii="Cambria" w:hAnsi="Cambria" w:cs="Calibri,BoldItalic"/>
          <w:b/>
          <w:bCs/>
          <w:i/>
          <w:iCs/>
          <w:sz w:val="24"/>
          <w:szCs w:val="24"/>
        </w:rPr>
        <w:t xml:space="preserve">Zamawiający </w:t>
      </w:r>
      <w:r w:rsidRPr="00F55F04">
        <w:rPr>
          <w:rFonts w:ascii="Cambria" w:hAnsi="Cambria" w:cs="Calibri"/>
          <w:sz w:val="24"/>
          <w:szCs w:val="24"/>
        </w:rPr>
        <w:t>zobowiązani są do pisemnego wzajemnego zawiadomienia w terminie 7 dni o:</w:t>
      </w:r>
    </w:p>
    <w:p w14:paraId="0A66CB00" w14:textId="77777777" w:rsidR="0095025D" w:rsidRPr="00F55F04" w:rsidRDefault="0095025D" w:rsidP="0095025D">
      <w:pPr>
        <w:autoSpaceDE w:val="0"/>
        <w:autoSpaceDN w:val="0"/>
        <w:adjustRightInd w:val="0"/>
        <w:spacing w:after="0"/>
        <w:ind w:left="1134" w:hanging="567"/>
        <w:jc w:val="both"/>
        <w:rPr>
          <w:rFonts w:ascii="Cambria" w:hAnsi="Cambria" w:cs="Calibri"/>
          <w:sz w:val="24"/>
          <w:szCs w:val="24"/>
        </w:rPr>
      </w:pPr>
      <w:r w:rsidRPr="00F55F04">
        <w:rPr>
          <w:rFonts w:ascii="Cambria" w:hAnsi="Cambria" w:cs="Calibri"/>
          <w:sz w:val="24"/>
          <w:szCs w:val="24"/>
        </w:rPr>
        <w:t xml:space="preserve">1) </w:t>
      </w:r>
      <w:r w:rsidRPr="00F55F04">
        <w:rPr>
          <w:rFonts w:ascii="Cambria" w:hAnsi="Cambria" w:cs="Calibri"/>
          <w:sz w:val="24"/>
          <w:szCs w:val="24"/>
        </w:rPr>
        <w:tab/>
        <w:t>zmianie adresu lub firmy,</w:t>
      </w:r>
    </w:p>
    <w:p w14:paraId="24867AF2" w14:textId="77777777" w:rsidR="0095025D" w:rsidRPr="00F55F04" w:rsidRDefault="0095025D" w:rsidP="0095025D">
      <w:pPr>
        <w:autoSpaceDE w:val="0"/>
        <w:autoSpaceDN w:val="0"/>
        <w:adjustRightInd w:val="0"/>
        <w:spacing w:after="0"/>
        <w:ind w:left="1134" w:hanging="567"/>
        <w:jc w:val="both"/>
        <w:rPr>
          <w:rFonts w:ascii="Cambria" w:hAnsi="Cambria" w:cs="Calibri"/>
          <w:sz w:val="24"/>
          <w:szCs w:val="24"/>
        </w:rPr>
      </w:pPr>
      <w:r w:rsidRPr="00F55F04">
        <w:rPr>
          <w:rFonts w:ascii="Cambria" w:hAnsi="Cambria" w:cs="Calibri"/>
          <w:sz w:val="24"/>
          <w:szCs w:val="24"/>
        </w:rPr>
        <w:t xml:space="preserve">2) </w:t>
      </w:r>
      <w:r w:rsidRPr="00F55F04">
        <w:rPr>
          <w:rFonts w:ascii="Cambria" w:hAnsi="Cambria" w:cs="Calibri"/>
          <w:sz w:val="24"/>
          <w:szCs w:val="24"/>
        </w:rPr>
        <w:tab/>
        <w:t>zmianie osób reprezentujących strony,</w:t>
      </w:r>
    </w:p>
    <w:p w14:paraId="56275561" w14:textId="77777777" w:rsidR="0095025D" w:rsidRPr="00F55F04" w:rsidRDefault="0095025D" w:rsidP="0095025D">
      <w:pPr>
        <w:autoSpaceDE w:val="0"/>
        <w:autoSpaceDN w:val="0"/>
        <w:adjustRightInd w:val="0"/>
        <w:spacing w:after="0"/>
        <w:ind w:left="1134" w:hanging="567"/>
        <w:jc w:val="both"/>
        <w:rPr>
          <w:rFonts w:ascii="Cambria" w:hAnsi="Cambria" w:cs="Calibri"/>
          <w:sz w:val="24"/>
          <w:szCs w:val="24"/>
        </w:rPr>
      </w:pPr>
      <w:r w:rsidRPr="00F55F04">
        <w:rPr>
          <w:rFonts w:ascii="Cambria" w:hAnsi="Cambria" w:cs="Calibri"/>
          <w:sz w:val="24"/>
          <w:szCs w:val="24"/>
        </w:rPr>
        <w:t xml:space="preserve">3) </w:t>
      </w:r>
      <w:r w:rsidRPr="00F55F04">
        <w:rPr>
          <w:rFonts w:ascii="Cambria" w:hAnsi="Cambria" w:cs="Calibri"/>
          <w:sz w:val="24"/>
          <w:szCs w:val="24"/>
        </w:rPr>
        <w:tab/>
        <w:t xml:space="preserve">ogłoszeniu upadłości </w:t>
      </w:r>
      <w:r w:rsidRPr="00F55F04">
        <w:rPr>
          <w:rFonts w:ascii="Cambria" w:hAnsi="Cambria" w:cs="Calibri,BoldItalic"/>
          <w:b/>
          <w:bCs/>
          <w:i/>
          <w:iCs/>
          <w:sz w:val="24"/>
          <w:szCs w:val="24"/>
        </w:rPr>
        <w:t>Wykonawcy</w:t>
      </w:r>
      <w:r w:rsidRPr="00F55F04">
        <w:rPr>
          <w:rFonts w:ascii="Cambria" w:hAnsi="Cambria" w:cs="Calibri"/>
          <w:sz w:val="24"/>
          <w:szCs w:val="24"/>
        </w:rPr>
        <w:t>,</w:t>
      </w:r>
    </w:p>
    <w:p w14:paraId="3E033E4F" w14:textId="77777777" w:rsidR="0095025D" w:rsidRPr="00F55F04" w:rsidRDefault="0095025D" w:rsidP="0095025D">
      <w:pPr>
        <w:autoSpaceDE w:val="0"/>
        <w:autoSpaceDN w:val="0"/>
        <w:adjustRightInd w:val="0"/>
        <w:spacing w:after="0"/>
        <w:ind w:left="1134" w:hanging="567"/>
        <w:jc w:val="both"/>
        <w:rPr>
          <w:rFonts w:ascii="Cambria" w:hAnsi="Cambria" w:cs="Calibri"/>
          <w:sz w:val="24"/>
          <w:szCs w:val="24"/>
        </w:rPr>
      </w:pPr>
      <w:r w:rsidRPr="00F55F04">
        <w:rPr>
          <w:rFonts w:ascii="Cambria" w:hAnsi="Cambria" w:cs="Calibri"/>
          <w:sz w:val="24"/>
          <w:szCs w:val="24"/>
        </w:rPr>
        <w:t xml:space="preserve">4) </w:t>
      </w:r>
      <w:r w:rsidRPr="00F55F04">
        <w:rPr>
          <w:rFonts w:ascii="Cambria" w:hAnsi="Cambria" w:cs="Calibri"/>
          <w:sz w:val="24"/>
          <w:szCs w:val="24"/>
        </w:rPr>
        <w:tab/>
        <w:t xml:space="preserve">ogłoszeniu likwidacji firmy </w:t>
      </w:r>
      <w:r w:rsidRPr="00F55F04">
        <w:rPr>
          <w:rFonts w:ascii="Cambria" w:hAnsi="Cambria" w:cs="Calibri,BoldItalic"/>
          <w:b/>
          <w:bCs/>
          <w:i/>
          <w:iCs/>
          <w:sz w:val="24"/>
          <w:szCs w:val="24"/>
        </w:rPr>
        <w:t>Wykonawcy</w:t>
      </w:r>
      <w:r w:rsidRPr="00F55F04">
        <w:rPr>
          <w:rFonts w:ascii="Cambria" w:hAnsi="Cambria" w:cs="Calibri"/>
          <w:sz w:val="24"/>
          <w:szCs w:val="24"/>
        </w:rPr>
        <w:t>.</w:t>
      </w:r>
    </w:p>
    <w:p w14:paraId="1D7A2EE6" w14:textId="77777777" w:rsidR="0095025D" w:rsidRPr="00F55F04" w:rsidRDefault="0095025D" w:rsidP="0095025D">
      <w:pPr>
        <w:ind w:left="567" w:hanging="567"/>
        <w:jc w:val="both"/>
        <w:rPr>
          <w:rFonts w:ascii="Cambria" w:hAnsi="Cambria" w:cs="Calibri,Bold"/>
          <w:b/>
          <w:bCs/>
          <w:sz w:val="24"/>
          <w:szCs w:val="24"/>
        </w:rPr>
      </w:pPr>
    </w:p>
    <w:p w14:paraId="7365EAFE" w14:textId="77777777" w:rsidR="0095025D" w:rsidRPr="00F55F04" w:rsidRDefault="0095025D" w:rsidP="0095025D">
      <w:pPr>
        <w:ind w:left="567" w:hanging="567"/>
        <w:jc w:val="both"/>
        <w:rPr>
          <w:rFonts w:ascii="Cambria" w:hAnsi="Cambria"/>
          <w:sz w:val="24"/>
          <w:szCs w:val="24"/>
        </w:rPr>
      </w:pPr>
      <w:r w:rsidRPr="00F55F04">
        <w:rPr>
          <w:rFonts w:ascii="Cambria" w:hAnsi="Cambria" w:cs="Calibri,Bold"/>
          <w:b/>
          <w:bCs/>
          <w:sz w:val="24"/>
          <w:szCs w:val="24"/>
        </w:rPr>
        <w:t>WYKONAWCA</w:t>
      </w:r>
    </w:p>
    <w:p w14:paraId="27F51061" w14:textId="77777777" w:rsidR="00094129" w:rsidRPr="00B21E4D" w:rsidRDefault="00094129" w:rsidP="00094129">
      <w:pPr>
        <w:spacing w:after="0"/>
        <w:ind w:left="5245"/>
        <w:jc w:val="center"/>
        <w:rPr>
          <w:rFonts w:ascii="Cambria" w:hAnsi="Cambria"/>
          <w:i/>
          <w:sz w:val="20"/>
          <w:szCs w:val="20"/>
        </w:rPr>
      </w:pPr>
    </w:p>
    <w:sectPr w:rsidR="00094129" w:rsidRPr="00B21E4D" w:rsidSect="0069024B">
      <w:headerReference w:type="default" r:id="rId8"/>
      <w:footerReference w:type="default" r:id="rId9"/>
      <w:pgSz w:w="11906" w:h="16838"/>
      <w:pgMar w:top="1417" w:right="1417" w:bottom="802" w:left="1417" w:header="90" w:footer="4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7ED5AA" w14:textId="77777777" w:rsidR="00AC5D2B" w:rsidRDefault="00AC5D2B" w:rsidP="006026E6">
      <w:pPr>
        <w:spacing w:after="0" w:line="240" w:lineRule="auto"/>
      </w:pPr>
      <w:r>
        <w:separator/>
      </w:r>
    </w:p>
  </w:endnote>
  <w:endnote w:type="continuationSeparator" w:id="0">
    <w:p w14:paraId="5CDD2C74" w14:textId="77777777" w:rsidR="00AC5D2B" w:rsidRDefault="00AC5D2B" w:rsidP="00602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Narrow">
    <w:charset w:val="00"/>
    <w:family w:val="auto"/>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Lucida Sans Unicode">
    <w:panose1 w:val="020B0602030504020204"/>
    <w:charset w:val="00"/>
    <w:family w:val="auto"/>
    <w:pitch w:val="variable"/>
    <w:sig w:usb0="80000AFF" w:usb1="0000396B" w:usb2="00000000" w:usb3="00000000" w:csb0="000000BF" w:csb1="00000000"/>
  </w:font>
  <w:font w:name="Tahoma">
    <w:panose1 w:val="020B0604030504040204"/>
    <w:charset w:val="00"/>
    <w:family w:val="auto"/>
    <w:pitch w:val="variable"/>
    <w:sig w:usb0="E1002EFF" w:usb1="C000605B" w:usb2="00000029" w:usb3="00000000" w:csb0="000101FF" w:csb1="00000000"/>
  </w:font>
  <w:font w:name="Arial Narrow">
    <w:panose1 w:val="020B0606020202030204"/>
    <w:charset w:val="00"/>
    <w:family w:val="auto"/>
    <w:pitch w:val="variable"/>
    <w:sig w:usb0="00000287" w:usb1="00000800"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Helvetica">
    <w:panose1 w:val="020B0604020202020204"/>
    <w:charset w:val="00"/>
    <w:family w:val="auto"/>
    <w:pitch w:val="variable"/>
    <w:sig w:usb0="E00002FF" w:usb1="5000785B" w:usb2="00000000" w:usb3="00000000" w:csb0="0000019F" w:csb1="00000000"/>
  </w:font>
  <w:font w:name="ArialNarrow,Bold">
    <w:panose1 w:val="00000000000000000000"/>
    <w:charset w:val="EE"/>
    <w:family w:val="auto"/>
    <w:notTrueType/>
    <w:pitch w:val="default"/>
    <w:sig w:usb0="00000005" w:usb1="00000000" w:usb2="00000000" w:usb3="00000000" w:csb0="00000002" w:csb1="00000000"/>
  </w:font>
  <w:font w:name="†¯øw≥¸">
    <w:altName w:val="Times New Roman"/>
    <w:charset w:val="00"/>
    <w:family w:val="auto"/>
    <w:pitch w:val="variable"/>
  </w:font>
  <w:font w:name="Verdana">
    <w:panose1 w:val="020B0604030504040204"/>
    <w:charset w:val="00"/>
    <w:family w:val="auto"/>
    <w:pitch w:val="variable"/>
    <w:sig w:usb0="A10006FF" w:usb1="4000205B" w:usb2="00000010" w:usb3="00000000" w:csb0="0000019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Book Antiqua">
    <w:panose1 w:val="02040602050305030304"/>
    <w:charset w:val="00"/>
    <w:family w:val="auto"/>
    <w:pitch w:val="variable"/>
    <w:sig w:usb0="00000287" w:usb1="00000000" w:usb2="00000000" w:usb3="00000000" w:csb0="0000009F" w:csb1="00000000"/>
  </w:font>
  <w:font w:name="Calibri,Bold">
    <w:panose1 w:val="00000000000000000000"/>
    <w:charset w:val="00"/>
    <w:family w:val="roman"/>
    <w:notTrueType/>
    <w:pitch w:val="default"/>
  </w:font>
  <w:font w:name="Calibri,BoldItal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B74FE" w14:textId="77777777" w:rsidR="00EF7C72" w:rsidRPr="00BA303A" w:rsidRDefault="00EF7C72" w:rsidP="00E4681E">
    <w:pPr>
      <w:pStyle w:val="Stopka"/>
      <w:rPr>
        <w:rFonts w:ascii="Cambria" w:hAnsi="Cambria"/>
        <w:b/>
        <w:sz w:val="20"/>
        <w:szCs w:val="20"/>
        <w:bdr w:val="single" w:sz="4" w:space="0" w:color="auto"/>
      </w:rPr>
    </w:pPr>
    <w:r w:rsidRPr="00BA303A">
      <w:rPr>
        <w:rFonts w:ascii="Cambria" w:hAnsi="Cambria"/>
        <w:sz w:val="20"/>
        <w:szCs w:val="20"/>
        <w:bdr w:val="single" w:sz="4" w:space="0" w:color="auto"/>
      </w:rPr>
      <w:tab/>
    </w:r>
    <w:r>
      <w:rPr>
        <w:rFonts w:ascii="Cambria" w:hAnsi="Cambria"/>
        <w:sz w:val="20"/>
        <w:szCs w:val="20"/>
        <w:bdr w:val="single" w:sz="4" w:space="0" w:color="auto"/>
      </w:rPr>
      <w:t>Zał. Nr 2 do SIWZ – Projekt umowy</w:t>
    </w:r>
    <w:r w:rsidRPr="00BA303A">
      <w:rPr>
        <w:rFonts w:ascii="Cambria" w:hAnsi="Cambria"/>
        <w:sz w:val="20"/>
        <w:szCs w:val="20"/>
        <w:bdr w:val="single" w:sz="4" w:space="0" w:color="auto"/>
      </w:rPr>
      <w:tab/>
      <w:t xml:space="preserve">Strona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PAGE</w:instrText>
    </w:r>
    <w:r w:rsidRPr="00BA303A">
      <w:rPr>
        <w:rFonts w:ascii="Cambria" w:hAnsi="Cambria"/>
        <w:b/>
        <w:sz w:val="20"/>
        <w:szCs w:val="20"/>
        <w:bdr w:val="single" w:sz="4" w:space="0" w:color="auto"/>
      </w:rPr>
      <w:fldChar w:fldCharType="separate"/>
    </w:r>
    <w:r w:rsidR="00A30428">
      <w:rPr>
        <w:rFonts w:ascii="Cambria" w:hAnsi="Cambria"/>
        <w:b/>
        <w:noProof/>
        <w:sz w:val="20"/>
        <w:szCs w:val="20"/>
        <w:bdr w:val="single" w:sz="4" w:space="0" w:color="auto"/>
      </w:rPr>
      <w:t>42</w:t>
    </w:r>
    <w:r w:rsidRPr="00BA303A">
      <w:rPr>
        <w:rFonts w:ascii="Cambria" w:hAnsi="Cambria"/>
        <w:b/>
        <w:sz w:val="20"/>
        <w:szCs w:val="20"/>
        <w:bdr w:val="single" w:sz="4" w:space="0" w:color="auto"/>
      </w:rPr>
      <w:fldChar w:fldCharType="end"/>
    </w:r>
    <w:r w:rsidRPr="00BA303A">
      <w:rPr>
        <w:rFonts w:ascii="Cambria" w:hAnsi="Cambria"/>
        <w:sz w:val="20"/>
        <w:szCs w:val="20"/>
        <w:bdr w:val="single" w:sz="4" w:space="0" w:color="auto"/>
      </w:rPr>
      <w:t xml:space="preserve"> z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NUMPAGES</w:instrText>
    </w:r>
    <w:r w:rsidRPr="00BA303A">
      <w:rPr>
        <w:rFonts w:ascii="Cambria" w:hAnsi="Cambria"/>
        <w:b/>
        <w:sz w:val="20"/>
        <w:szCs w:val="20"/>
        <w:bdr w:val="single" w:sz="4" w:space="0" w:color="auto"/>
      </w:rPr>
      <w:fldChar w:fldCharType="separate"/>
    </w:r>
    <w:r w:rsidR="00A30428">
      <w:rPr>
        <w:rFonts w:ascii="Cambria" w:hAnsi="Cambria"/>
        <w:b/>
        <w:noProof/>
        <w:sz w:val="20"/>
        <w:szCs w:val="20"/>
        <w:bdr w:val="single" w:sz="4" w:space="0" w:color="auto"/>
      </w:rPr>
      <w:t>42</w:t>
    </w:r>
    <w:r w:rsidRPr="00BA303A">
      <w:rPr>
        <w:rFonts w:ascii="Cambria" w:hAnsi="Cambria"/>
        <w:b/>
        <w:sz w:val="20"/>
        <w:szCs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1876E7" w14:textId="77777777" w:rsidR="00AC5D2B" w:rsidRDefault="00AC5D2B" w:rsidP="006026E6">
      <w:pPr>
        <w:spacing w:after="0" w:line="240" w:lineRule="auto"/>
      </w:pPr>
      <w:r>
        <w:separator/>
      </w:r>
    </w:p>
  </w:footnote>
  <w:footnote w:type="continuationSeparator" w:id="0">
    <w:p w14:paraId="614682A6" w14:textId="77777777" w:rsidR="00AC5D2B" w:rsidRDefault="00AC5D2B" w:rsidP="006026E6">
      <w:pPr>
        <w:spacing w:after="0" w:line="240" w:lineRule="auto"/>
      </w:pPr>
      <w:r>
        <w:continuationSeparator/>
      </w:r>
    </w:p>
  </w:footnote>
  <w:footnote w:id="1">
    <w:p w14:paraId="20DD4C39" w14:textId="77777777" w:rsidR="00EF7C72" w:rsidRDefault="00EF7C72" w:rsidP="0069024B">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osoba/-y pełniąca/-e funkcję organu (członka organu) lub prokurent spółki.</w:t>
      </w:r>
    </w:p>
  </w:footnote>
  <w:footnote w:id="2">
    <w:p w14:paraId="64C1EE30" w14:textId="77777777" w:rsidR="00EF7C72" w:rsidRDefault="00EF7C72" w:rsidP="0069024B">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spółki.</w:t>
      </w:r>
    </w:p>
  </w:footnote>
  <w:footnote w:id="3">
    <w:p w14:paraId="7EDB8C36" w14:textId="77777777" w:rsidR="00EF7C72" w:rsidRDefault="00EF7C72" w:rsidP="0069024B">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tej osoby.</w:t>
      </w:r>
    </w:p>
  </w:footnote>
  <w:footnote w:id="4">
    <w:p w14:paraId="75E1DB0D" w14:textId="77777777" w:rsidR="00EF7C72" w:rsidRPr="005530B2" w:rsidRDefault="00EF7C72" w:rsidP="0095025D">
      <w:pPr>
        <w:pStyle w:val="Tekstprzypisudolnego"/>
        <w:ind w:left="142" w:hanging="142"/>
        <w:jc w:val="both"/>
        <w:rPr>
          <w:rFonts w:ascii="Cambria" w:hAnsi="Cambria"/>
          <w:sz w:val="18"/>
          <w:szCs w:val="18"/>
        </w:rPr>
      </w:pPr>
      <w:r w:rsidRPr="005530B2">
        <w:rPr>
          <w:rStyle w:val="Odwoanieprzypisudolnego"/>
          <w:rFonts w:ascii="Cambria" w:hAnsi="Cambria"/>
          <w:sz w:val="18"/>
          <w:szCs w:val="18"/>
        </w:rPr>
        <w:footnoteRef/>
      </w:r>
      <w:r w:rsidRPr="005530B2">
        <w:rPr>
          <w:rFonts w:ascii="Cambria" w:hAnsi="Cambria"/>
          <w:sz w:val="18"/>
          <w:szCs w:val="18"/>
        </w:rPr>
        <w:t xml:space="preserve"> Jeżeli z treści oferty Wykonawcy wynikać będzie, iż Wykonawca poszczególne części zamówienia zamierza powierzyć podwykonawcy (podwykonawcom).</w:t>
      </w:r>
    </w:p>
  </w:footnote>
  <w:footnote w:id="5">
    <w:p w14:paraId="749D71BD" w14:textId="77777777" w:rsidR="00EF7C72" w:rsidRPr="00B00BA5" w:rsidRDefault="00EF7C72" w:rsidP="0095025D">
      <w:pPr>
        <w:pStyle w:val="Tekstprzypisudolnego"/>
        <w:rPr>
          <w:sz w:val="18"/>
          <w:szCs w:val="18"/>
        </w:rPr>
      </w:pPr>
      <w:r w:rsidRPr="00B00BA5">
        <w:rPr>
          <w:rStyle w:val="Odwoanieprzypisudolnego"/>
          <w:sz w:val="18"/>
          <w:szCs w:val="18"/>
        </w:rPr>
        <w:footnoteRef/>
      </w:r>
      <w:r w:rsidRPr="00B00BA5">
        <w:rPr>
          <w:sz w:val="18"/>
          <w:szCs w:val="18"/>
        </w:rPr>
        <w:t xml:space="preserve"> 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6222F" w14:textId="77777777" w:rsidR="00EF7C72" w:rsidRPr="00CB4DA9" w:rsidRDefault="00EF7C72" w:rsidP="0069024B">
    <w:pPr>
      <w:pStyle w:val="Nagwek"/>
      <w:rPr>
        <w:noProof/>
        <w:szCs w:val="20"/>
      </w:rPr>
    </w:pPr>
    <w:r w:rsidRPr="006274C3">
      <w:rPr>
        <w:noProof/>
        <w:lang w:eastAsia="pl-PL"/>
      </w:rPr>
      <w:drawing>
        <wp:inline distT="0" distB="0" distL="0" distR="0" wp14:anchorId="65141BFE" wp14:editId="4F82D4FC">
          <wp:extent cx="5753735" cy="1068705"/>
          <wp:effectExtent l="0" t="0" r="1206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1068705"/>
                  </a:xfrm>
                  <a:prstGeom prst="rect">
                    <a:avLst/>
                  </a:prstGeom>
                  <a:noFill/>
                  <a:ln>
                    <a:noFill/>
                  </a:ln>
                </pic:spPr>
              </pic:pic>
            </a:graphicData>
          </a:graphic>
        </wp:inline>
      </w:drawing>
    </w:r>
  </w:p>
  <w:p w14:paraId="14FA2F55" w14:textId="77777777" w:rsidR="00EF7C72" w:rsidRDefault="00EF7C72" w:rsidP="0069024B">
    <w:pPr>
      <w:spacing w:after="0"/>
      <w:jc w:val="center"/>
      <w:rPr>
        <w:rFonts w:ascii="Cambria" w:hAnsi="Cambria"/>
        <w:bCs/>
        <w:color w:val="000000"/>
        <w:sz w:val="18"/>
        <w:szCs w:val="18"/>
      </w:rPr>
    </w:pPr>
    <w:r w:rsidRPr="00CB4DA9">
      <w:rPr>
        <w:rFonts w:ascii="Cambria" w:hAnsi="Cambria"/>
        <w:bCs/>
        <w:color w:val="000000"/>
        <w:sz w:val="18"/>
        <w:szCs w:val="18"/>
      </w:rPr>
      <w:t xml:space="preserve">Projekt </w:t>
    </w:r>
    <w:r>
      <w:rPr>
        <w:rFonts w:ascii="Cambria" w:hAnsi="Cambria"/>
        <w:bCs/>
        <w:color w:val="000000"/>
        <w:sz w:val="18"/>
        <w:szCs w:val="18"/>
      </w:rPr>
      <w:t xml:space="preserve">współfinansowany </w:t>
    </w:r>
    <w:r w:rsidRPr="00CB4DA9">
      <w:rPr>
        <w:rFonts w:ascii="Cambria" w:hAnsi="Cambria"/>
        <w:bCs/>
        <w:color w:val="000000"/>
        <w:sz w:val="18"/>
        <w:szCs w:val="18"/>
      </w:rPr>
      <w:t xml:space="preserve">ze </w:t>
    </w:r>
    <w:r w:rsidRPr="00CB4DA9">
      <w:rPr>
        <w:rFonts w:ascii="Cambria" w:hAnsi="Cambria"/>
        <w:color w:val="000000"/>
        <w:sz w:val="18"/>
        <w:szCs w:val="18"/>
      </w:rPr>
      <w:t>ś</w:t>
    </w:r>
    <w:r w:rsidRPr="00CB4DA9">
      <w:rPr>
        <w:rFonts w:ascii="Cambria" w:hAnsi="Cambria"/>
        <w:bCs/>
        <w:color w:val="000000"/>
        <w:sz w:val="18"/>
        <w:szCs w:val="18"/>
      </w:rPr>
      <w:t>rodków Europejskiego Funduszu Rozwoju Regionalnego w ramach</w:t>
    </w:r>
    <w:r>
      <w:rPr>
        <w:rFonts w:ascii="Cambria" w:hAnsi="Cambria"/>
        <w:bCs/>
        <w:color w:val="000000"/>
        <w:sz w:val="18"/>
        <w:szCs w:val="18"/>
      </w:rPr>
      <w:t xml:space="preserve"> </w:t>
    </w:r>
    <w:r w:rsidRPr="00CB4DA9">
      <w:rPr>
        <w:rFonts w:ascii="Cambria" w:hAnsi="Cambria"/>
        <w:bCs/>
        <w:color w:val="000000"/>
        <w:sz w:val="18"/>
        <w:szCs w:val="18"/>
      </w:rPr>
      <w:t xml:space="preserve">Regionalnego </w:t>
    </w:r>
  </w:p>
  <w:p w14:paraId="5CF68394" w14:textId="77777777" w:rsidR="00EF7C72" w:rsidRDefault="00EF7C72" w:rsidP="0069024B">
    <w:pPr>
      <w:spacing w:after="0"/>
      <w:jc w:val="center"/>
      <w:rPr>
        <w:rFonts w:ascii="Cambria" w:hAnsi="Cambria"/>
        <w:bCs/>
        <w:color w:val="000000"/>
        <w:sz w:val="18"/>
        <w:szCs w:val="18"/>
      </w:rPr>
    </w:pPr>
    <w:r w:rsidRPr="00CB4DA9">
      <w:rPr>
        <w:rFonts w:ascii="Cambria" w:hAnsi="Cambria"/>
        <w:bCs/>
        <w:color w:val="000000"/>
        <w:sz w:val="18"/>
        <w:szCs w:val="18"/>
      </w:rPr>
      <w:t>Programu Operacyjnego Województwa Lubelskiego na lata 2014-2020</w:t>
    </w:r>
    <w:r>
      <w:rPr>
        <w:rFonts w:ascii="Cambria" w:hAnsi="Cambria"/>
        <w:bCs/>
        <w:color w:val="000000"/>
        <w:sz w:val="18"/>
        <w:szCs w:val="18"/>
      </w:rPr>
      <w:t>.</w:t>
    </w:r>
  </w:p>
  <w:p w14:paraId="5CA1DA0C" w14:textId="77777777" w:rsidR="00EF7C72" w:rsidRDefault="00EF7C72" w:rsidP="0069024B">
    <w:pPr>
      <w:spacing w:after="0"/>
      <w:jc w:val="center"/>
      <w:rPr>
        <w:rFonts w:ascii="Cambria" w:hAnsi="Cambria"/>
        <w:bCs/>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81DAE"/>
    <w:multiLevelType w:val="hybridMultilevel"/>
    <w:tmpl w:val="92F0A406"/>
    <w:lvl w:ilvl="0" w:tplc="3BE2C49C">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4AF550C"/>
    <w:multiLevelType w:val="hybridMultilevel"/>
    <w:tmpl w:val="0BB45D7C"/>
    <w:lvl w:ilvl="0" w:tplc="04150011">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FA5352"/>
    <w:multiLevelType w:val="hybridMultilevel"/>
    <w:tmpl w:val="55B69F52"/>
    <w:lvl w:ilvl="0" w:tplc="81586D72">
      <w:start w:val="1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1A6A9A"/>
    <w:multiLevelType w:val="hybridMultilevel"/>
    <w:tmpl w:val="C08C5A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BE7801"/>
    <w:multiLevelType w:val="hybridMultilevel"/>
    <w:tmpl w:val="BD9455A0"/>
    <w:lvl w:ilvl="0" w:tplc="D80608B6">
      <w:start w:val="1"/>
      <w:numFmt w:val="decimal"/>
      <w:lvlText w:val="%1."/>
      <w:lvlJc w:val="left"/>
      <w:pPr>
        <w:ind w:left="720" w:hanging="360"/>
      </w:pPr>
      <w:rPr>
        <w:b/>
      </w:rPr>
    </w:lvl>
    <w:lvl w:ilvl="1" w:tplc="04150011">
      <w:start w:val="1"/>
      <w:numFmt w:val="decimal"/>
      <w:lvlText w:val="%2)"/>
      <w:lvlJc w:val="left"/>
      <w:pPr>
        <w:ind w:left="36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B9572F2"/>
    <w:multiLevelType w:val="hybridMultilevel"/>
    <w:tmpl w:val="F2DA23F8"/>
    <w:lvl w:ilvl="0" w:tplc="2C8A2060">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03578F"/>
    <w:multiLevelType w:val="hybridMultilevel"/>
    <w:tmpl w:val="94C84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23312A"/>
    <w:multiLevelType w:val="hybridMultilevel"/>
    <w:tmpl w:val="CFCC7E56"/>
    <w:lvl w:ilvl="0" w:tplc="0CE28EC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A31B70"/>
    <w:multiLevelType w:val="hybridMultilevel"/>
    <w:tmpl w:val="9A38D8E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356F93"/>
    <w:multiLevelType w:val="hybridMultilevel"/>
    <w:tmpl w:val="428451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B21526"/>
    <w:multiLevelType w:val="hybridMultilevel"/>
    <w:tmpl w:val="EEE42C40"/>
    <w:lvl w:ilvl="0" w:tplc="F5BE2E5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EC3588"/>
    <w:multiLevelType w:val="hybridMultilevel"/>
    <w:tmpl w:val="DF1A92E2"/>
    <w:lvl w:ilvl="0" w:tplc="88EEA202">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410118"/>
    <w:multiLevelType w:val="hybridMultilevel"/>
    <w:tmpl w:val="BA84D41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208F44B2"/>
    <w:multiLevelType w:val="hybridMultilevel"/>
    <w:tmpl w:val="34B6B0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C73656"/>
    <w:multiLevelType w:val="hybridMultilevel"/>
    <w:tmpl w:val="8F6A36EE"/>
    <w:lvl w:ilvl="0" w:tplc="3BE2C49C">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5" w15:restartNumberingAfterBreak="0">
    <w:nsid w:val="2359363E"/>
    <w:multiLevelType w:val="hybridMultilevel"/>
    <w:tmpl w:val="32BE0F26"/>
    <w:lvl w:ilvl="0" w:tplc="83AE2238">
      <w:start w:val="1"/>
      <w:numFmt w:val="decimal"/>
      <w:lvlText w:val="%1)"/>
      <w:lvlJc w:val="left"/>
      <w:pPr>
        <w:ind w:left="720" w:hanging="360"/>
      </w:pPr>
      <w:rPr>
        <w:b w:val="0"/>
      </w:rPr>
    </w:lvl>
    <w:lvl w:ilvl="1" w:tplc="46ACA2CE">
      <w:start w:val="1"/>
      <w:numFmt w:val="lowerLetter"/>
      <w:lvlText w:val="%2)"/>
      <w:lvlJc w:val="left"/>
      <w:pPr>
        <w:ind w:left="1440" w:hanging="360"/>
      </w:pPr>
      <w:rPr>
        <w:rFonts w:hint="default"/>
      </w:rPr>
    </w:lvl>
    <w:lvl w:ilvl="2" w:tplc="ABFEDAD4">
      <w:start w:val="1"/>
      <w:numFmt w:val="decimal"/>
      <w:lvlText w:val="%3."/>
      <w:lvlJc w:val="left"/>
      <w:pPr>
        <w:ind w:left="36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47344B"/>
    <w:multiLevelType w:val="hybridMultilevel"/>
    <w:tmpl w:val="BC4ADD20"/>
    <w:lvl w:ilvl="0" w:tplc="FC3414E8">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85367F"/>
    <w:multiLevelType w:val="hybridMultilevel"/>
    <w:tmpl w:val="BD2A7B44"/>
    <w:lvl w:ilvl="0" w:tplc="E836F0FC">
      <w:start w:val="1"/>
      <w:numFmt w:val="decimal"/>
      <w:lvlText w:val="%1."/>
      <w:lvlJc w:val="left"/>
      <w:pPr>
        <w:ind w:left="780" w:hanging="42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5A7FD5"/>
    <w:multiLevelType w:val="hybridMultilevel"/>
    <w:tmpl w:val="D21298D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E5D69E9"/>
    <w:multiLevelType w:val="hybridMultilevel"/>
    <w:tmpl w:val="C47A329E"/>
    <w:lvl w:ilvl="0" w:tplc="3FECB9A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E70A32"/>
    <w:multiLevelType w:val="hybridMultilevel"/>
    <w:tmpl w:val="8E40D7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323213"/>
    <w:multiLevelType w:val="hybridMultilevel"/>
    <w:tmpl w:val="654EEBC4"/>
    <w:lvl w:ilvl="0" w:tplc="04150017">
      <w:start w:val="1"/>
      <w:numFmt w:val="lowerLetter"/>
      <w:lvlText w:val="%1)"/>
      <w:lvlJc w:val="left"/>
      <w:pPr>
        <w:ind w:left="720" w:hanging="360"/>
      </w:pPr>
    </w:lvl>
    <w:lvl w:ilvl="1" w:tplc="04150017">
      <w:start w:val="1"/>
      <w:numFmt w:val="lowerLetter"/>
      <w:lvlText w:val="%2)"/>
      <w:lvlJc w:val="left"/>
      <w:pPr>
        <w:ind w:left="928" w:hanging="360"/>
      </w:pPr>
    </w:lvl>
    <w:lvl w:ilvl="2" w:tplc="E52667C0">
      <w:start w:val="7"/>
      <w:numFmt w:val="decimal"/>
      <w:lvlText w:val="%3."/>
      <w:lvlJc w:val="left"/>
      <w:pPr>
        <w:ind w:left="2340" w:hanging="360"/>
      </w:pPr>
      <w:rPr>
        <w:rFonts w:hint="default"/>
      </w:rPr>
    </w:lvl>
    <w:lvl w:ilvl="3" w:tplc="816219D2">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E83AF9"/>
    <w:multiLevelType w:val="multilevel"/>
    <w:tmpl w:val="C85E30EA"/>
    <w:lvl w:ilvl="0">
      <w:start w:val="10"/>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4"/>
      <w:numFmt w:val="decimal"/>
      <w:lvlText w:val="%4."/>
      <w:lvlJc w:val="left"/>
      <w:pPr>
        <w:tabs>
          <w:tab w:val="num" w:pos="1800"/>
        </w:tabs>
        <w:ind w:left="1800" w:hanging="360"/>
      </w:pPr>
      <w:rPr>
        <w:rFonts w:hint="default"/>
        <w:b/>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6" w15:restartNumberingAfterBreak="0">
    <w:nsid w:val="335746A2"/>
    <w:multiLevelType w:val="hybridMultilevel"/>
    <w:tmpl w:val="E048D836"/>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5E49FA"/>
    <w:multiLevelType w:val="hybridMultilevel"/>
    <w:tmpl w:val="1C0C7C36"/>
    <w:lvl w:ilvl="0" w:tplc="03646E50">
      <w:start w:val="1"/>
      <w:numFmt w:val="decimal"/>
      <w:lvlText w:val="%1."/>
      <w:lvlJc w:val="left"/>
      <w:pPr>
        <w:ind w:left="502"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FF47F6"/>
    <w:multiLevelType w:val="hybridMultilevel"/>
    <w:tmpl w:val="2976E3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7F508B54">
      <w:start w:val="1"/>
      <w:numFmt w:val="lowerLetter"/>
      <w:lvlText w:val="%3)"/>
      <w:lvlJc w:val="left"/>
      <w:pPr>
        <w:ind w:left="2340" w:hanging="360"/>
      </w:pPr>
      <w:rPr>
        <w:rFonts w:hint="default"/>
        <w:b w:val="0"/>
        <w:u w:val="none"/>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9AD503F"/>
    <w:multiLevelType w:val="hybridMultilevel"/>
    <w:tmpl w:val="89D09332"/>
    <w:lvl w:ilvl="0" w:tplc="3BE2C49C">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3E1E37BB"/>
    <w:multiLevelType w:val="hybridMultilevel"/>
    <w:tmpl w:val="79C265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E587F60"/>
    <w:multiLevelType w:val="hybridMultilevel"/>
    <w:tmpl w:val="3DD814AA"/>
    <w:lvl w:ilvl="0" w:tplc="FBCA3F66">
      <w:start w:val="1"/>
      <w:numFmt w:val="decimal"/>
      <w:lvlText w:val="%1."/>
      <w:lvlJc w:val="left"/>
      <w:pPr>
        <w:ind w:left="644" w:hanging="360"/>
      </w:pPr>
      <w:rPr>
        <w:b/>
      </w:rPr>
    </w:lvl>
    <w:lvl w:ilvl="1" w:tplc="FF4219F4">
      <w:start w:val="1"/>
      <w:numFmt w:val="decimal"/>
      <w:lvlText w:val="%2)"/>
      <w:lvlJc w:val="left"/>
      <w:pPr>
        <w:ind w:left="1440" w:hanging="360"/>
      </w:pPr>
      <w:rPr>
        <w:rFonts w:ascii="Cambria" w:hAnsi="Cambria"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FD5018E"/>
    <w:multiLevelType w:val="hybridMultilevel"/>
    <w:tmpl w:val="CEB0CCB0"/>
    <w:lvl w:ilvl="0" w:tplc="3572CF28">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0BB01F2"/>
    <w:multiLevelType w:val="hybridMultilevel"/>
    <w:tmpl w:val="79309E00"/>
    <w:lvl w:ilvl="0" w:tplc="CDA499A4">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3E615B9"/>
    <w:multiLevelType w:val="hybridMultilevel"/>
    <w:tmpl w:val="C856178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6C64C88"/>
    <w:multiLevelType w:val="multilevel"/>
    <w:tmpl w:val="D40A22E8"/>
    <w:lvl w:ilvl="0">
      <w:start w:val="9"/>
      <w:numFmt w:val="decimal"/>
      <w:lvlText w:val="%1."/>
      <w:lvlJc w:val="left"/>
      <w:pPr>
        <w:tabs>
          <w:tab w:val="num" w:pos="720"/>
        </w:tabs>
        <w:ind w:left="720" w:hanging="360"/>
      </w:pPr>
      <w:rPr>
        <w:rFonts w:hint="default"/>
      </w:rPr>
    </w:lvl>
    <w:lvl w:ilvl="1">
      <w:start w:val="8"/>
      <w:numFmt w:val="decimal"/>
      <w:lvlText w:val="%2."/>
      <w:lvlJc w:val="left"/>
      <w:pPr>
        <w:tabs>
          <w:tab w:val="num" w:pos="3196"/>
        </w:tabs>
        <w:ind w:left="3196" w:hanging="360"/>
      </w:pPr>
      <w:rPr>
        <w:rFonts w:hint="default"/>
        <w:b/>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8" w15:restartNumberingAfterBreak="0">
    <w:nsid w:val="4B5A6E94"/>
    <w:multiLevelType w:val="hybridMultilevel"/>
    <w:tmpl w:val="A4561BE8"/>
    <w:lvl w:ilvl="0" w:tplc="D418561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E236060"/>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EB41306"/>
    <w:multiLevelType w:val="hybridMultilevel"/>
    <w:tmpl w:val="905A3C42"/>
    <w:lvl w:ilvl="0" w:tplc="B35ED25C">
      <w:start w:val="1"/>
      <w:numFmt w:val="lowerLetter"/>
      <w:lvlText w:val="%1)"/>
      <w:lvlJc w:val="left"/>
      <w:pPr>
        <w:ind w:left="1080" w:hanging="360"/>
      </w:pPr>
      <w:rPr>
        <w:rFonts w:hint="default"/>
      </w:rPr>
    </w:lvl>
    <w:lvl w:ilvl="1" w:tplc="2FE82F60">
      <w:start w:val="1"/>
      <w:numFmt w:val="bullet"/>
      <w:lvlText w:val=""/>
      <w:lvlJc w:val="left"/>
      <w:pPr>
        <w:ind w:left="1800" w:hanging="360"/>
      </w:pPr>
      <w:rPr>
        <w:rFonts w:ascii="Symbol" w:hAnsi="Symbol" w:hint="default"/>
      </w:rPr>
    </w:lvl>
    <w:lvl w:ilvl="2" w:tplc="340C0FC2">
      <w:start w:val="1"/>
      <w:numFmt w:val="decimal"/>
      <w:lvlText w:val="%3)"/>
      <w:lvlJc w:val="left"/>
      <w:pPr>
        <w:ind w:left="644" w:hanging="360"/>
      </w:pPr>
      <w:rPr>
        <w:rFonts w:ascii="Cambria" w:hAnsi="Cambria"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11B2D0A"/>
    <w:multiLevelType w:val="hybridMultilevel"/>
    <w:tmpl w:val="D984329C"/>
    <w:lvl w:ilvl="0" w:tplc="04150011">
      <w:start w:val="1"/>
      <w:numFmt w:val="decimal"/>
      <w:lvlText w:val="%1)"/>
      <w:lvlJc w:val="left"/>
      <w:pPr>
        <w:ind w:left="720" w:hanging="360"/>
      </w:pPr>
    </w:lvl>
    <w:lvl w:ilvl="1" w:tplc="F0E2B7D8">
      <w:start w:val="1"/>
      <w:numFmt w:val="decimal"/>
      <w:lvlText w:val="%2."/>
      <w:lvlJc w:val="left"/>
      <w:pPr>
        <w:ind w:left="1440" w:hanging="360"/>
      </w:pPr>
      <w:rPr>
        <w:rFonts w:hint="default"/>
        <w:b/>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3DB4BA8"/>
    <w:multiLevelType w:val="hybridMultilevel"/>
    <w:tmpl w:val="4A5C3BE2"/>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4" w15:restartNumberingAfterBreak="0">
    <w:nsid w:val="53F521D4"/>
    <w:multiLevelType w:val="hybridMultilevel"/>
    <w:tmpl w:val="368CE67E"/>
    <w:lvl w:ilvl="0" w:tplc="04150011">
      <w:start w:val="1"/>
      <w:numFmt w:val="decimal"/>
      <w:lvlText w:val="%1)"/>
      <w:lvlJc w:val="left"/>
      <w:pPr>
        <w:ind w:left="720" w:hanging="360"/>
      </w:pPr>
    </w:lvl>
    <w:lvl w:ilvl="1" w:tplc="2694768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5572E4F"/>
    <w:multiLevelType w:val="hybridMultilevel"/>
    <w:tmpl w:val="FDCE96B4"/>
    <w:lvl w:ilvl="0" w:tplc="F6860756">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5DF0573"/>
    <w:multiLevelType w:val="hybridMultilevel"/>
    <w:tmpl w:val="99D62D84"/>
    <w:lvl w:ilvl="0" w:tplc="88EEA20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6E27568"/>
    <w:multiLevelType w:val="hybridMultilevel"/>
    <w:tmpl w:val="F1C25786"/>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8" w15:restartNumberingAfterBreak="0">
    <w:nsid w:val="5B481D6E"/>
    <w:multiLevelType w:val="multilevel"/>
    <w:tmpl w:val="A12EF9CC"/>
    <w:lvl w:ilvl="0">
      <w:start w:val="1"/>
      <w:numFmt w:val="decimal"/>
      <w:lvlText w:val="%1)"/>
      <w:lvlJc w:val="left"/>
      <w:pPr>
        <w:tabs>
          <w:tab w:val="num" w:pos="1002"/>
        </w:tabs>
        <w:ind w:left="1002" w:hanging="360"/>
      </w:pPr>
      <w:rPr>
        <w:rFonts w:hint="default"/>
      </w:rPr>
    </w:lvl>
    <w:lvl w:ilvl="1">
      <w:start w:val="11"/>
      <w:numFmt w:val="decimal"/>
      <w:lvlText w:val="%2."/>
      <w:lvlJc w:val="left"/>
      <w:pPr>
        <w:tabs>
          <w:tab w:val="num" w:pos="1362"/>
        </w:tabs>
        <w:ind w:left="1362" w:hanging="360"/>
      </w:pPr>
      <w:rPr>
        <w:rFonts w:hint="default"/>
      </w:rPr>
    </w:lvl>
    <w:lvl w:ilvl="2">
      <w:start w:val="1"/>
      <w:numFmt w:val="decimal"/>
      <w:lvlText w:val="%3."/>
      <w:lvlJc w:val="left"/>
      <w:pPr>
        <w:tabs>
          <w:tab w:val="num" w:pos="1722"/>
        </w:tabs>
        <w:ind w:left="1722" w:hanging="360"/>
      </w:pPr>
      <w:rPr>
        <w:rFonts w:hint="default"/>
      </w:rPr>
    </w:lvl>
    <w:lvl w:ilvl="3">
      <w:start w:val="1"/>
      <w:numFmt w:val="decimal"/>
      <w:lvlText w:val="%4."/>
      <w:lvlJc w:val="left"/>
      <w:pPr>
        <w:tabs>
          <w:tab w:val="num" w:pos="2082"/>
        </w:tabs>
        <w:ind w:left="2082" w:hanging="360"/>
      </w:pPr>
      <w:rPr>
        <w:rFonts w:hint="default"/>
      </w:rPr>
    </w:lvl>
    <w:lvl w:ilvl="4">
      <w:start w:val="1"/>
      <w:numFmt w:val="decimal"/>
      <w:lvlText w:val="%5."/>
      <w:lvlJc w:val="left"/>
      <w:pPr>
        <w:tabs>
          <w:tab w:val="num" w:pos="2442"/>
        </w:tabs>
        <w:ind w:left="2442" w:hanging="360"/>
      </w:pPr>
      <w:rPr>
        <w:rFonts w:hint="default"/>
      </w:rPr>
    </w:lvl>
    <w:lvl w:ilvl="5">
      <w:start w:val="1"/>
      <w:numFmt w:val="decimal"/>
      <w:lvlText w:val="%6."/>
      <w:lvlJc w:val="left"/>
      <w:pPr>
        <w:tabs>
          <w:tab w:val="num" w:pos="2802"/>
        </w:tabs>
        <w:ind w:left="2802" w:hanging="360"/>
      </w:pPr>
      <w:rPr>
        <w:rFonts w:hint="default"/>
      </w:rPr>
    </w:lvl>
    <w:lvl w:ilvl="6">
      <w:start w:val="1"/>
      <w:numFmt w:val="decimal"/>
      <w:lvlText w:val="%7."/>
      <w:lvlJc w:val="left"/>
      <w:pPr>
        <w:tabs>
          <w:tab w:val="num" w:pos="3162"/>
        </w:tabs>
        <w:ind w:left="3162" w:hanging="360"/>
      </w:pPr>
      <w:rPr>
        <w:rFonts w:hint="default"/>
      </w:rPr>
    </w:lvl>
    <w:lvl w:ilvl="7">
      <w:start w:val="1"/>
      <w:numFmt w:val="decimal"/>
      <w:lvlText w:val="%8."/>
      <w:lvlJc w:val="left"/>
      <w:pPr>
        <w:tabs>
          <w:tab w:val="num" w:pos="3522"/>
        </w:tabs>
        <w:ind w:left="3522" w:hanging="360"/>
      </w:pPr>
      <w:rPr>
        <w:rFonts w:hint="default"/>
      </w:rPr>
    </w:lvl>
    <w:lvl w:ilvl="8">
      <w:start w:val="1"/>
      <w:numFmt w:val="decimal"/>
      <w:lvlText w:val="%9."/>
      <w:lvlJc w:val="left"/>
      <w:pPr>
        <w:tabs>
          <w:tab w:val="num" w:pos="3882"/>
        </w:tabs>
        <w:ind w:left="3882" w:hanging="360"/>
      </w:pPr>
      <w:rPr>
        <w:rFonts w:hint="default"/>
      </w:rPr>
    </w:lvl>
  </w:abstractNum>
  <w:abstractNum w:abstractNumId="49" w15:restartNumberingAfterBreak="0">
    <w:nsid w:val="5BE07D4C"/>
    <w:multiLevelType w:val="hybridMultilevel"/>
    <w:tmpl w:val="6490651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0" w15:restartNumberingAfterBreak="0">
    <w:nsid w:val="5C3F2B74"/>
    <w:multiLevelType w:val="hybridMultilevel"/>
    <w:tmpl w:val="8C38E2F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720" w:hanging="36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5C4C0E94"/>
    <w:multiLevelType w:val="hybridMultilevel"/>
    <w:tmpl w:val="07988BE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EA35203"/>
    <w:multiLevelType w:val="hybridMultilevel"/>
    <w:tmpl w:val="E70AF6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086456F"/>
    <w:multiLevelType w:val="hybridMultilevel"/>
    <w:tmpl w:val="0378578A"/>
    <w:lvl w:ilvl="0" w:tplc="3BE2C49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4" w15:restartNumberingAfterBreak="0">
    <w:nsid w:val="62134B36"/>
    <w:multiLevelType w:val="hybridMultilevel"/>
    <w:tmpl w:val="BFC469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5"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646D71C1"/>
    <w:multiLevelType w:val="multilevel"/>
    <w:tmpl w:val="7D3C0778"/>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57" w15:restartNumberingAfterBreak="0">
    <w:nsid w:val="65DB4348"/>
    <w:multiLevelType w:val="hybridMultilevel"/>
    <w:tmpl w:val="4238D1F6"/>
    <w:lvl w:ilvl="0" w:tplc="7916E37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F1417B3"/>
    <w:multiLevelType w:val="hybridMultilevel"/>
    <w:tmpl w:val="D52ECC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FB245FC"/>
    <w:multiLevelType w:val="multilevel"/>
    <w:tmpl w:val="3F24AC90"/>
    <w:lvl w:ilvl="0">
      <w:start w:val="1"/>
      <w:numFmt w:val="bullet"/>
      <w:lvlText w:val="-"/>
      <w:lvlJc w:val="left"/>
      <w:rPr>
        <w:rFonts w:ascii="Arial" w:eastAsia="Arial" w:hAnsi="Arial" w:cs="Arial"/>
        <w:b w:val="0"/>
        <w:bCs w:val="0"/>
        <w:i w:val="0"/>
        <w:iCs w:val="0"/>
        <w:smallCaps w:val="0"/>
        <w:strike w:val="0"/>
        <w:color w:val="000000"/>
        <w:spacing w:val="0"/>
        <w:w w:val="100"/>
        <w:position w:val="0"/>
        <w:sz w:val="24"/>
        <w:szCs w:val="24"/>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719817D6"/>
    <w:multiLevelType w:val="hybridMultilevel"/>
    <w:tmpl w:val="66F89B7C"/>
    <w:lvl w:ilvl="0" w:tplc="03646E50">
      <w:start w:val="1"/>
      <w:numFmt w:val="decimal"/>
      <w:lvlText w:val="%1."/>
      <w:lvlJc w:val="left"/>
      <w:pPr>
        <w:ind w:left="720" w:hanging="360"/>
      </w:pPr>
      <w:rPr>
        <w:b/>
      </w:rPr>
    </w:lvl>
    <w:lvl w:ilvl="1" w:tplc="9FFAB73E">
      <w:start w:val="1"/>
      <w:numFmt w:val="decimal"/>
      <w:lvlText w:val="%2)"/>
      <w:lvlJc w:val="left"/>
      <w:pPr>
        <w:ind w:left="1440" w:hanging="360"/>
      </w:pPr>
      <w:rPr>
        <w:rFonts w:hint="default"/>
      </w:rPr>
    </w:lvl>
    <w:lvl w:ilvl="2" w:tplc="915AB324">
      <w:start w:val="1"/>
      <w:numFmt w:val="upperLetter"/>
      <w:lvlText w:val="%3."/>
      <w:lvlJc w:val="left"/>
      <w:pPr>
        <w:ind w:left="2340" w:hanging="360"/>
      </w:pPr>
      <w:rPr>
        <w:rFonts w:ascii="Cambria" w:hAnsi="Cambria" w:hint="default"/>
        <w:b/>
        <w:sz w:val="26"/>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6055FB9"/>
    <w:multiLevelType w:val="hybridMultilevel"/>
    <w:tmpl w:val="31A2A51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986538B"/>
    <w:multiLevelType w:val="hybridMultilevel"/>
    <w:tmpl w:val="CF2E9BEE"/>
    <w:lvl w:ilvl="0" w:tplc="60B68E7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A247F20"/>
    <w:multiLevelType w:val="hybridMultilevel"/>
    <w:tmpl w:val="7666ABB6"/>
    <w:lvl w:ilvl="0" w:tplc="091A7D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E1A0FAD"/>
    <w:multiLevelType w:val="hybridMultilevel"/>
    <w:tmpl w:val="4A3426A0"/>
    <w:lvl w:ilvl="0" w:tplc="4CB2BAB0">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7ECF26C4"/>
    <w:multiLevelType w:val="multilevel"/>
    <w:tmpl w:val="7B60B25A"/>
    <w:lvl w:ilvl="0">
      <w:start w:val="2"/>
      <w:numFmt w:val="decimal"/>
      <w:lvlText w:val="%1)"/>
      <w:lvlJc w:val="left"/>
      <w:pPr>
        <w:tabs>
          <w:tab w:val="num" w:pos="720"/>
        </w:tabs>
        <w:ind w:left="720" w:hanging="360"/>
      </w:pPr>
      <w:rPr>
        <w:rFonts w:hint="default"/>
      </w:rPr>
    </w:lvl>
    <w:lvl w:ilvl="1">
      <w:start w:val="1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b/>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6" w15:restartNumberingAfterBreak="0">
    <w:nsid w:val="7F193B7D"/>
    <w:multiLevelType w:val="hybridMultilevel"/>
    <w:tmpl w:val="C6B0CB3C"/>
    <w:lvl w:ilvl="0" w:tplc="48C8A81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39"/>
  </w:num>
  <w:num w:numId="3">
    <w:abstractNumId w:val="29"/>
  </w:num>
  <w:num w:numId="4">
    <w:abstractNumId w:val="15"/>
  </w:num>
  <w:num w:numId="5">
    <w:abstractNumId w:val="24"/>
  </w:num>
  <w:num w:numId="6">
    <w:abstractNumId w:val="9"/>
  </w:num>
  <w:num w:numId="7">
    <w:abstractNumId w:val="28"/>
  </w:num>
  <w:num w:numId="8">
    <w:abstractNumId w:val="6"/>
  </w:num>
  <w:num w:numId="9">
    <w:abstractNumId w:val="7"/>
  </w:num>
  <w:num w:numId="10">
    <w:abstractNumId w:val="22"/>
  </w:num>
  <w:num w:numId="11">
    <w:abstractNumId w:val="31"/>
  </w:num>
  <w:num w:numId="12">
    <w:abstractNumId w:val="36"/>
  </w:num>
  <w:num w:numId="13">
    <w:abstractNumId w:val="33"/>
  </w:num>
  <w:num w:numId="14">
    <w:abstractNumId w:val="57"/>
  </w:num>
  <w:num w:numId="15">
    <w:abstractNumId w:val="42"/>
  </w:num>
  <w:num w:numId="16">
    <w:abstractNumId w:val="17"/>
  </w:num>
  <w:num w:numId="17">
    <w:abstractNumId w:val="11"/>
  </w:num>
  <w:num w:numId="18">
    <w:abstractNumId w:val="27"/>
  </w:num>
  <w:num w:numId="19">
    <w:abstractNumId w:val="21"/>
  </w:num>
  <w:num w:numId="20">
    <w:abstractNumId w:val="44"/>
  </w:num>
  <w:num w:numId="21">
    <w:abstractNumId w:val="45"/>
  </w:num>
  <w:num w:numId="22">
    <w:abstractNumId w:val="60"/>
  </w:num>
  <w:num w:numId="23">
    <w:abstractNumId w:val="52"/>
  </w:num>
  <w:num w:numId="24">
    <w:abstractNumId w:val="51"/>
  </w:num>
  <w:num w:numId="25">
    <w:abstractNumId w:val="61"/>
  </w:num>
  <w:num w:numId="26">
    <w:abstractNumId w:val="19"/>
  </w:num>
  <w:num w:numId="27">
    <w:abstractNumId w:val="26"/>
  </w:num>
  <w:num w:numId="28">
    <w:abstractNumId w:val="23"/>
  </w:num>
  <w:num w:numId="29">
    <w:abstractNumId w:val="4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3"/>
  </w:num>
  <w:num w:numId="31">
    <w:abstractNumId w:val="34"/>
  </w:num>
  <w:num w:numId="32">
    <w:abstractNumId w:val="66"/>
  </w:num>
  <w:num w:numId="33">
    <w:abstractNumId w:val="56"/>
  </w:num>
  <w:num w:numId="34">
    <w:abstractNumId w:val="8"/>
  </w:num>
  <w:num w:numId="35">
    <w:abstractNumId w:val="62"/>
  </w:num>
  <w:num w:numId="36">
    <w:abstractNumId w:val="5"/>
  </w:num>
  <w:num w:numId="37">
    <w:abstractNumId w:val="49"/>
  </w:num>
  <w:num w:numId="38">
    <w:abstractNumId w:val="40"/>
  </w:num>
  <w:num w:numId="39">
    <w:abstractNumId w:val="10"/>
  </w:num>
  <w:num w:numId="40">
    <w:abstractNumId w:val="18"/>
  </w:num>
  <w:num w:numId="41">
    <w:abstractNumId w:val="46"/>
  </w:num>
  <w:num w:numId="42">
    <w:abstractNumId w:val="58"/>
  </w:num>
  <w:num w:numId="43">
    <w:abstractNumId w:val="4"/>
  </w:num>
  <w:num w:numId="44">
    <w:abstractNumId w:val="43"/>
  </w:num>
  <w:num w:numId="45">
    <w:abstractNumId w:val="2"/>
  </w:num>
  <w:num w:numId="46">
    <w:abstractNumId w:val="25"/>
  </w:num>
  <w:num w:numId="47">
    <w:abstractNumId w:val="16"/>
  </w:num>
  <w:num w:numId="48">
    <w:abstractNumId w:val="65"/>
  </w:num>
  <w:num w:numId="49">
    <w:abstractNumId w:val="20"/>
  </w:num>
  <w:num w:numId="50">
    <w:abstractNumId w:val="54"/>
  </w:num>
  <w:num w:numId="51">
    <w:abstractNumId w:val="35"/>
  </w:num>
  <w:num w:numId="52">
    <w:abstractNumId w:val="37"/>
  </w:num>
  <w:num w:numId="53">
    <w:abstractNumId w:val="55"/>
  </w:num>
  <w:num w:numId="54">
    <w:abstractNumId w:val="47"/>
  </w:num>
  <w:num w:numId="55">
    <w:abstractNumId w:val="48"/>
  </w:num>
  <w:num w:numId="56">
    <w:abstractNumId w:val="12"/>
  </w:num>
  <w:num w:numId="57">
    <w:abstractNumId w:val="50"/>
  </w:num>
  <w:num w:numId="58">
    <w:abstractNumId w:val="13"/>
  </w:num>
  <w:num w:numId="59">
    <w:abstractNumId w:val="38"/>
  </w:num>
  <w:num w:numId="60">
    <w:abstractNumId w:val="3"/>
  </w:num>
  <w:num w:numId="61">
    <w:abstractNumId w:val="14"/>
  </w:num>
  <w:num w:numId="62">
    <w:abstractNumId w:val="53"/>
  </w:num>
  <w:num w:numId="63">
    <w:abstractNumId w:val="59"/>
  </w:num>
  <w:num w:numId="64">
    <w:abstractNumId w:val="1"/>
  </w:num>
  <w:num w:numId="65">
    <w:abstractNumId w:val="30"/>
  </w:num>
  <w:num w:numId="66">
    <w:abstractNumId w:val="64"/>
  </w:num>
  <w:num w:numId="67">
    <w:abstractNumId w:val="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6E6"/>
    <w:rsid w:val="00010C52"/>
    <w:rsid w:val="00014111"/>
    <w:rsid w:val="0002028A"/>
    <w:rsid w:val="000250F0"/>
    <w:rsid w:val="00035E20"/>
    <w:rsid w:val="000377C1"/>
    <w:rsid w:val="000436BD"/>
    <w:rsid w:val="00052B47"/>
    <w:rsid w:val="00060DC9"/>
    <w:rsid w:val="000732BF"/>
    <w:rsid w:val="00074510"/>
    <w:rsid w:val="00094129"/>
    <w:rsid w:val="000A6C81"/>
    <w:rsid w:val="000C2291"/>
    <w:rsid w:val="000D23B6"/>
    <w:rsid w:val="000D4724"/>
    <w:rsid w:val="000F10B5"/>
    <w:rsid w:val="0010375A"/>
    <w:rsid w:val="00103FF3"/>
    <w:rsid w:val="00112895"/>
    <w:rsid w:val="0011299B"/>
    <w:rsid w:val="001136E0"/>
    <w:rsid w:val="00115381"/>
    <w:rsid w:val="0013534F"/>
    <w:rsid w:val="0015161C"/>
    <w:rsid w:val="001517C3"/>
    <w:rsid w:val="00157466"/>
    <w:rsid w:val="00164C6A"/>
    <w:rsid w:val="001653E9"/>
    <w:rsid w:val="001749AB"/>
    <w:rsid w:val="001762D4"/>
    <w:rsid w:val="00177333"/>
    <w:rsid w:val="001A2978"/>
    <w:rsid w:val="001A51E1"/>
    <w:rsid w:val="001B02E1"/>
    <w:rsid w:val="001B2C06"/>
    <w:rsid w:val="001E0366"/>
    <w:rsid w:val="001E07CD"/>
    <w:rsid w:val="00213FE8"/>
    <w:rsid w:val="0021500A"/>
    <w:rsid w:val="002152B1"/>
    <w:rsid w:val="002243E7"/>
    <w:rsid w:val="0023180B"/>
    <w:rsid w:val="002342E3"/>
    <w:rsid w:val="00237848"/>
    <w:rsid w:val="00240BF4"/>
    <w:rsid w:val="00245EC8"/>
    <w:rsid w:val="002518A6"/>
    <w:rsid w:val="00260F09"/>
    <w:rsid w:val="00260F34"/>
    <w:rsid w:val="00267CBA"/>
    <w:rsid w:val="00270366"/>
    <w:rsid w:val="00290BD5"/>
    <w:rsid w:val="0029694F"/>
    <w:rsid w:val="002A0E7C"/>
    <w:rsid w:val="002A6AFB"/>
    <w:rsid w:val="002C30CE"/>
    <w:rsid w:val="002C4B17"/>
    <w:rsid w:val="002C5C39"/>
    <w:rsid w:val="002D41C5"/>
    <w:rsid w:val="002D6E51"/>
    <w:rsid w:val="002E0FC4"/>
    <w:rsid w:val="002E32AB"/>
    <w:rsid w:val="002E47C1"/>
    <w:rsid w:val="002E7AD2"/>
    <w:rsid w:val="002F2B36"/>
    <w:rsid w:val="003005BA"/>
    <w:rsid w:val="0031067D"/>
    <w:rsid w:val="00315AB5"/>
    <w:rsid w:val="003166A0"/>
    <w:rsid w:val="00321AB4"/>
    <w:rsid w:val="00341A5F"/>
    <w:rsid w:val="00344FCA"/>
    <w:rsid w:val="00347FBB"/>
    <w:rsid w:val="0035587B"/>
    <w:rsid w:val="00355C24"/>
    <w:rsid w:val="0036562E"/>
    <w:rsid w:val="00376DB0"/>
    <w:rsid w:val="0037765C"/>
    <w:rsid w:val="0037769C"/>
    <w:rsid w:val="00377EC9"/>
    <w:rsid w:val="00391BAC"/>
    <w:rsid w:val="003A0892"/>
    <w:rsid w:val="003B0128"/>
    <w:rsid w:val="003C3A3F"/>
    <w:rsid w:val="003C6D20"/>
    <w:rsid w:val="003C7177"/>
    <w:rsid w:val="003D36E6"/>
    <w:rsid w:val="003D4FFA"/>
    <w:rsid w:val="003D6221"/>
    <w:rsid w:val="003D6D82"/>
    <w:rsid w:val="003E083D"/>
    <w:rsid w:val="003E7B78"/>
    <w:rsid w:val="00406BD4"/>
    <w:rsid w:val="00406F42"/>
    <w:rsid w:val="0041184F"/>
    <w:rsid w:val="004306D1"/>
    <w:rsid w:val="00464FF0"/>
    <w:rsid w:val="0046505B"/>
    <w:rsid w:val="0047485C"/>
    <w:rsid w:val="00486C19"/>
    <w:rsid w:val="004977E9"/>
    <w:rsid w:val="004A24B4"/>
    <w:rsid w:val="004B1236"/>
    <w:rsid w:val="004B4EDB"/>
    <w:rsid w:val="004C0ED5"/>
    <w:rsid w:val="004C7189"/>
    <w:rsid w:val="004E0CBB"/>
    <w:rsid w:val="0050099B"/>
    <w:rsid w:val="00503438"/>
    <w:rsid w:val="00503844"/>
    <w:rsid w:val="00506B08"/>
    <w:rsid w:val="005076B9"/>
    <w:rsid w:val="00524869"/>
    <w:rsid w:val="005406BE"/>
    <w:rsid w:val="005413F9"/>
    <w:rsid w:val="00547579"/>
    <w:rsid w:val="00551CEF"/>
    <w:rsid w:val="00553544"/>
    <w:rsid w:val="00561314"/>
    <w:rsid w:val="005660D3"/>
    <w:rsid w:val="00574454"/>
    <w:rsid w:val="00585EB3"/>
    <w:rsid w:val="005A04FC"/>
    <w:rsid w:val="005A5921"/>
    <w:rsid w:val="005B3801"/>
    <w:rsid w:val="005C40E0"/>
    <w:rsid w:val="005D712B"/>
    <w:rsid w:val="006026E6"/>
    <w:rsid w:val="00604E64"/>
    <w:rsid w:val="006058CE"/>
    <w:rsid w:val="0062351D"/>
    <w:rsid w:val="00623B90"/>
    <w:rsid w:val="0063407D"/>
    <w:rsid w:val="00641342"/>
    <w:rsid w:val="00643AA4"/>
    <w:rsid w:val="00653CC0"/>
    <w:rsid w:val="00665807"/>
    <w:rsid w:val="006714A4"/>
    <w:rsid w:val="006827CC"/>
    <w:rsid w:val="00686672"/>
    <w:rsid w:val="0069024B"/>
    <w:rsid w:val="006922DD"/>
    <w:rsid w:val="006A6329"/>
    <w:rsid w:val="006A79DD"/>
    <w:rsid w:val="006B4566"/>
    <w:rsid w:val="006B7154"/>
    <w:rsid w:val="006D3B9A"/>
    <w:rsid w:val="006D69FF"/>
    <w:rsid w:val="006D7BA4"/>
    <w:rsid w:val="006E7BA0"/>
    <w:rsid w:val="00700900"/>
    <w:rsid w:val="0071135C"/>
    <w:rsid w:val="007136E9"/>
    <w:rsid w:val="00724692"/>
    <w:rsid w:val="007425B3"/>
    <w:rsid w:val="00754A40"/>
    <w:rsid w:val="00755526"/>
    <w:rsid w:val="00757752"/>
    <w:rsid w:val="00790FB7"/>
    <w:rsid w:val="00791081"/>
    <w:rsid w:val="007951EB"/>
    <w:rsid w:val="007A177D"/>
    <w:rsid w:val="007B777F"/>
    <w:rsid w:val="007C00EC"/>
    <w:rsid w:val="007C372C"/>
    <w:rsid w:val="007D1286"/>
    <w:rsid w:val="007E2E33"/>
    <w:rsid w:val="007E51DE"/>
    <w:rsid w:val="007E6525"/>
    <w:rsid w:val="008038EE"/>
    <w:rsid w:val="00805FB2"/>
    <w:rsid w:val="008122E7"/>
    <w:rsid w:val="00813715"/>
    <w:rsid w:val="008143A7"/>
    <w:rsid w:val="00815F2E"/>
    <w:rsid w:val="00823553"/>
    <w:rsid w:val="00832631"/>
    <w:rsid w:val="00832ED6"/>
    <w:rsid w:val="0087008E"/>
    <w:rsid w:val="00874ACA"/>
    <w:rsid w:val="00886891"/>
    <w:rsid w:val="0089151F"/>
    <w:rsid w:val="00897C4F"/>
    <w:rsid w:val="008A0A18"/>
    <w:rsid w:val="008A72BF"/>
    <w:rsid w:val="008C23FD"/>
    <w:rsid w:val="008C3BE7"/>
    <w:rsid w:val="008C495A"/>
    <w:rsid w:val="008D1AF6"/>
    <w:rsid w:val="008E3FF6"/>
    <w:rsid w:val="00902901"/>
    <w:rsid w:val="00904A0F"/>
    <w:rsid w:val="00910191"/>
    <w:rsid w:val="00913141"/>
    <w:rsid w:val="0091475E"/>
    <w:rsid w:val="00917A6A"/>
    <w:rsid w:val="00923989"/>
    <w:rsid w:val="0095025D"/>
    <w:rsid w:val="00951285"/>
    <w:rsid w:val="00971B92"/>
    <w:rsid w:val="00991A18"/>
    <w:rsid w:val="00992C4B"/>
    <w:rsid w:val="00994DDF"/>
    <w:rsid w:val="009A5531"/>
    <w:rsid w:val="009B6581"/>
    <w:rsid w:val="009C0FA5"/>
    <w:rsid w:val="009E3903"/>
    <w:rsid w:val="009E7678"/>
    <w:rsid w:val="009F6FF9"/>
    <w:rsid w:val="00A0377A"/>
    <w:rsid w:val="00A128D4"/>
    <w:rsid w:val="00A244B9"/>
    <w:rsid w:val="00A25BF7"/>
    <w:rsid w:val="00A2717B"/>
    <w:rsid w:val="00A27A1F"/>
    <w:rsid w:val="00A30428"/>
    <w:rsid w:val="00A36075"/>
    <w:rsid w:val="00A406B4"/>
    <w:rsid w:val="00A42465"/>
    <w:rsid w:val="00A46C5A"/>
    <w:rsid w:val="00A6683E"/>
    <w:rsid w:val="00A91BCB"/>
    <w:rsid w:val="00A92ADF"/>
    <w:rsid w:val="00A93520"/>
    <w:rsid w:val="00AA7028"/>
    <w:rsid w:val="00AB2000"/>
    <w:rsid w:val="00AB249C"/>
    <w:rsid w:val="00AB6FC1"/>
    <w:rsid w:val="00AC36A7"/>
    <w:rsid w:val="00AC390A"/>
    <w:rsid w:val="00AC5D2B"/>
    <w:rsid w:val="00AC6440"/>
    <w:rsid w:val="00AE41BE"/>
    <w:rsid w:val="00AF10EE"/>
    <w:rsid w:val="00AF2473"/>
    <w:rsid w:val="00AF686F"/>
    <w:rsid w:val="00B00BA5"/>
    <w:rsid w:val="00B02909"/>
    <w:rsid w:val="00B03F35"/>
    <w:rsid w:val="00B23613"/>
    <w:rsid w:val="00B549FB"/>
    <w:rsid w:val="00B62052"/>
    <w:rsid w:val="00B667D2"/>
    <w:rsid w:val="00B75830"/>
    <w:rsid w:val="00B85E0B"/>
    <w:rsid w:val="00B864A8"/>
    <w:rsid w:val="00BA46F4"/>
    <w:rsid w:val="00BB5243"/>
    <w:rsid w:val="00BB679C"/>
    <w:rsid w:val="00BD3D63"/>
    <w:rsid w:val="00BE002E"/>
    <w:rsid w:val="00BE5268"/>
    <w:rsid w:val="00BF1777"/>
    <w:rsid w:val="00BF5F7D"/>
    <w:rsid w:val="00C06B1B"/>
    <w:rsid w:val="00C10A2A"/>
    <w:rsid w:val="00C27519"/>
    <w:rsid w:val="00C30CCD"/>
    <w:rsid w:val="00C35634"/>
    <w:rsid w:val="00C45C6E"/>
    <w:rsid w:val="00C62720"/>
    <w:rsid w:val="00C63B65"/>
    <w:rsid w:val="00C90E34"/>
    <w:rsid w:val="00C92A12"/>
    <w:rsid w:val="00C93F94"/>
    <w:rsid w:val="00CA5E39"/>
    <w:rsid w:val="00CB5DE2"/>
    <w:rsid w:val="00CC0D6F"/>
    <w:rsid w:val="00CC3FC4"/>
    <w:rsid w:val="00CD7115"/>
    <w:rsid w:val="00CE0A9E"/>
    <w:rsid w:val="00CE23A9"/>
    <w:rsid w:val="00CE7161"/>
    <w:rsid w:val="00CF6EC9"/>
    <w:rsid w:val="00CF7655"/>
    <w:rsid w:val="00D009A7"/>
    <w:rsid w:val="00D00D10"/>
    <w:rsid w:val="00D077F8"/>
    <w:rsid w:val="00D22400"/>
    <w:rsid w:val="00D2593E"/>
    <w:rsid w:val="00D328C4"/>
    <w:rsid w:val="00D3409E"/>
    <w:rsid w:val="00D50CF1"/>
    <w:rsid w:val="00D51F9F"/>
    <w:rsid w:val="00D70EC6"/>
    <w:rsid w:val="00D730C5"/>
    <w:rsid w:val="00D73D9C"/>
    <w:rsid w:val="00D740DC"/>
    <w:rsid w:val="00D7796C"/>
    <w:rsid w:val="00D92870"/>
    <w:rsid w:val="00DA3255"/>
    <w:rsid w:val="00DA329A"/>
    <w:rsid w:val="00DA4EC7"/>
    <w:rsid w:val="00DA5ADE"/>
    <w:rsid w:val="00DB4C89"/>
    <w:rsid w:val="00DB5F52"/>
    <w:rsid w:val="00DC0C75"/>
    <w:rsid w:val="00DE4B31"/>
    <w:rsid w:val="00DE7BD8"/>
    <w:rsid w:val="00DF398C"/>
    <w:rsid w:val="00E05A4A"/>
    <w:rsid w:val="00E066E0"/>
    <w:rsid w:val="00E0769A"/>
    <w:rsid w:val="00E15BE2"/>
    <w:rsid w:val="00E41ABF"/>
    <w:rsid w:val="00E41E34"/>
    <w:rsid w:val="00E45399"/>
    <w:rsid w:val="00E4679C"/>
    <w:rsid w:val="00E4681E"/>
    <w:rsid w:val="00E505E3"/>
    <w:rsid w:val="00E54ABA"/>
    <w:rsid w:val="00E755F0"/>
    <w:rsid w:val="00E97277"/>
    <w:rsid w:val="00EA36C1"/>
    <w:rsid w:val="00EB037C"/>
    <w:rsid w:val="00ED4330"/>
    <w:rsid w:val="00ED5E81"/>
    <w:rsid w:val="00EE0FA4"/>
    <w:rsid w:val="00EF7C72"/>
    <w:rsid w:val="00F06D78"/>
    <w:rsid w:val="00F0759F"/>
    <w:rsid w:val="00F20FD0"/>
    <w:rsid w:val="00F30974"/>
    <w:rsid w:val="00F3533E"/>
    <w:rsid w:val="00F4034E"/>
    <w:rsid w:val="00F47444"/>
    <w:rsid w:val="00F53A95"/>
    <w:rsid w:val="00F57150"/>
    <w:rsid w:val="00F62E94"/>
    <w:rsid w:val="00F70870"/>
    <w:rsid w:val="00F75AA5"/>
    <w:rsid w:val="00F820C6"/>
    <w:rsid w:val="00FB0B2B"/>
    <w:rsid w:val="00FB5597"/>
    <w:rsid w:val="00FD6F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E8B3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6026E6"/>
    <w:pPr>
      <w:spacing w:after="200" w:line="276" w:lineRule="auto"/>
    </w:pPr>
    <w:rPr>
      <w:sz w:val="22"/>
      <w:szCs w:val="22"/>
    </w:rPr>
  </w:style>
  <w:style w:type="paragraph" w:styleId="Nagwek1">
    <w:name w:val="heading 1"/>
    <w:basedOn w:val="Normalny"/>
    <w:next w:val="Normalny"/>
    <w:link w:val="Nagwek1Znak"/>
    <w:uiPriority w:val="9"/>
    <w:qFormat/>
    <w:rsid w:val="00C93F9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Akapit z listą1,Średnia siatka 1 — akcent 21,List Paragraph,sw tekst,CW_Lista,Colorful List Accent 1,Akapit z listą4"/>
    <w:basedOn w:val="Normalny"/>
    <w:link w:val="AkapitzlistZnak"/>
    <w:uiPriority w:val="34"/>
    <w:qFormat/>
    <w:rsid w:val="006026E6"/>
    <w:pPr>
      <w:ind w:left="720"/>
      <w:contextualSpacing/>
    </w:pPr>
  </w:style>
  <w:style w:type="character" w:customStyle="1" w:styleId="AkapitzlistZnak">
    <w:name w:val="Akapit z listą Znak"/>
    <w:aliases w:val="L1 Znak,Numerowanie Znak,Akapit z listą5 Znak,T_SZ_List Paragraph Znak,normalny tekst Znak,Akapit z listą BS Znak,Kolorowa lista — akcent 11 Znak,Akapit z listą1 Znak,Średnia siatka 1 — akcent 21 Znak,List Paragraph Znak"/>
    <w:link w:val="Akapitzlist"/>
    <w:uiPriority w:val="34"/>
    <w:qFormat/>
    <w:rsid w:val="006026E6"/>
    <w:rPr>
      <w:sz w:val="22"/>
      <w:szCs w:val="22"/>
    </w:rPr>
  </w:style>
  <w:style w:type="paragraph" w:styleId="Nagwek">
    <w:name w:val="header"/>
    <w:aliases w:val="Nagłówek strony"/>
    <w:basedOn w:val="Normalny"/>
    <w:link w:val="NagwekZnak"/>
    <w:uiPriority w:val="99"/>
    <w:unhideWhenUsed/>
    <w:rsid w:val="006026E6"/>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6026E6"/>
    <w:rPr>
      <w:sz w:val="22"/>
      <w:szCs w:val="22"/>
    </w:rPr>
  </w:style>
  <w:style w:type="paragraph" w:styleId="Stopka">
    <w:name w:val="footer"/>
    <w:basedOn w:val="Normalny"/>
    <w:link w:val="StopkaZnak"/>
    <w:uiPriority w:val="99"/>
    <w:unhideWhenUsed/>
    <w:rsid w:val="006026E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026E6"/>
    <w:rPr>
      <w:sz w:val="22"/>
      <w:szCs w:val="22"/>
    </w:rPr>
  </w:style>
  <w:style w:type="character" w:styleId="Odwoaniedokomentarza">
    <w:name w:val="annotation reference"/>
    <w:basedOn w:val="Domylnaczcionkaakapitu"/>
    <w:uiPriority w:val="99"/>
    <w:semiHidden/>
    <w:unhideWhenUsed/>
    <w:qFormat/>
    <w:rsid w:val="006026E6"/>
    <w:rPr>
      <w:sz w:val="16"/>
      <w:szCs w:val="16"/>
    </w:rPr>
  </w:style>
  <w:style w:type="paragraph" w:styleId="Tekstkomentarza">
    <w:name w:val="annotation text"/>
    <w:basedOn w:val="Normalny"/>
    <w:link w:val="TekstkomentarzaZnak"/>
    <w:uiPriority w:val="99"/>
    <w:unhideWhenUsed/>
    <w:qFormat/>
    <w:rsid w:val="006026E6"/>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6026E6"/>
    <w:rPr>
      <w:sz w:val="20"/>
      <w:szCs w:val="20"/>
    </w:rPr>
  </w:style>
  <w:style w:type="paragraph" w:customStyle="1" w:styleId="Default">
    <w:name w:val="Default"/>
    <w:uiPriority w:val="99"/>
    <w:rsid w:val="006026E6"/>
    <w:pPr>
      <w:autoSpaceDE w:val="0"/>
      <w:autoSpaceDN w:val="0"/>
      <w:adjustRightInd w:val="0"/>
    </w:pPr>
    <w:rPr>
      <w:rFonts w:ascii="Arial" w:hAnsi="Arial" w:cs="Arial"/>
      <w:color w:val="000000"/>
    </w:rPr>
  </w:style>
  <w:style w:type="paragraph" w:styleId="Tekstpodstawowywcity">
    <w:name w:val="Body Text Indent"/>
    <w:basedOn w:val="Normalny"/>
    <w:link w:val="TekstpodstawowywcityZnak"/>
    <w:uiPriority w:val="99"/>
    <w:unhideWhenUsed/>
    <w:rsid w:val="006026E6"/>
    <w:pPr>
      <w:spacing w:after="120"/>
      <w:ind w:left="283"/>
    </w:pPr>
  </w:style>
  <w:style w:type="character" w:customStyle="1" w:styleId="TekstpodstawowywcityZnak">
    <w:name w:val="Tekst podstawowy wcięty Znak"/>
    <w:basedOn w:val="Domylnaczcionkaakapitu"/>
    <w:link w:val="Tekstpodstawowywcity"/>
    <w:uiPriority w:val="99"/>
    <w:rsid w:val="006026E6"/>
    <w:rPr>
      <w:sz w:val="22"/>
      <w:szCs w:val="22"/>
    </w:rPr>
  </w:style>
  <w:style w:type="paragraph" w:styleId="Tekstprzypisudolnego">
    <w:name w:val="footnote text"/>
    <w:basedOn w:val="Normalny"/>
    <w:link w:val="TekstprzypisudolnegoZnak"/>
    <w:uiPriority w:val="99"/>
    <w:unhideWhenUsed/>
    <w:rsid w:val="006026E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6026E6"/>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6026E6"/>
    <w:rPr>
      <w:vertAlign w:val="superscript"/>
    </w:rPr>
  </w:style>
  <w:style w:type="paragraph" w:customStyle="1" w:styleId="gmail-msolistparagraph">
    <w:name w:val="gmail-msolistparagraph"/>
    <w:basedOn w:val="Normalny"/>
    <w:rsid w:val="006026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6026E6"/>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6026E6"/>
    <w:rPr>
      <w:rFonts w:ascii="Times New Roman" w:hAnsi="Times New Roman" w:cs="Times New Roman"/>
      <w:sz w:val="18"/>
      <w:szCs w:val="18"/>
    </w:rPr>
  </w:style>
  <w:style w:type="paragraph" w:styleId="Tematkomentarza">
    <w:name w:val="annotation subject"/>
    <w:basedOn w:val="Tekstkomentarza"/>
    <w:next w:val="Tekstkomentarza"/>
    <w:link w:val="TematkomentarzaZnak"/>
    <w:uiPriority w:val="99"/>
    <w:semiHidden/>
    <w:unhideWhenUsed/>
    <w:rsid w:val="006026E6"/>
    <w:rPr>
      <w:b/>
      <w:bCs/>
    </w:rPr>
  </w:style>
  <w:style w:type="character" w:customStyle="1" w:styleId="TematkomentarzaZnak">
    <w:name w:val="Temat komentarza Znak"/>
    <w:basedOn w:val="TekstkomentarzaZnak"/>
    <w:link w:val="Tematkomentarza"/>
    <w:uiPriority w:val="99"/>
    <w:semiHidden/>
    <w:rsid w:val="006026E6"/>
    <w:rPr>
      <w:b/>
      <w:bCs/>
      <w:sz w:val="20"/>
      <w:szCs w:val="20"/>
    </w:rPr>
  </w:style>
  <w:style w:type="character" w:styleId="Hipercze">
    <w:name w:val="Hyperlink"/>
    <w:unhideWhenUsed/>
    <w:rsid w:val="00DA329A"/>
    <w:rPr>
      <w:color w:val="0000FF"/>
      <w:u w:val="single"/>
    </w:rPr>
  </w:style>
  <w:style w:type="character" w:customStyle="1" w:styleId="m8069290857866364993gmail-alb">
    <w:name w:val="m_8069290857866364993gmail-a_lb"/>
    <w:basedOn w:val="Domylnaczcionkaakapitu"/>
    <w:rsid w:val="00DA329A"/>
  </w:style>
  <w:style w:type="paragraph" w:customStyle="1" w:styleId="m8069290857866364993gmail-text-justify">
    <w:name w:val="m_8069290857866364993gmail-text-justify"/>
    <w:basedOn w:val="Normalny"/>
    <w:rsid w:val="00DA329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semiHidden/>
    <w:unhideWhenUsed/>
    <w:rsid w:val="000250F0"/>
    <w:pPr>
      <w:spacing w:after="120"/>
    </w:pPr>
  </w:style>
  <w:style w:type="character" w:customStyle="1" w:styleId="TekstpodstawowyZnak">
    <w:name w:val="Tekst podstawowy Znak"/>
    <w:basedOn w:val="Domylnaczcionkaakapitu"/>
    <w:link w:val="Tekstpodstawowy"/>
    <w:uiPriority w:val="99"/>
    <w:semiHidden/>
    <w:rsid w:val="000250F0"/>
    <w:rPr>
      <w:sz w:val="22"/>
      <w:szCs w:val="22"/>
    </w:rPr>
  </w:style>
  <w:style w:type="paragraph" w:styleId="Lista">
    <w:name w:val="List"/>
    <w:basedOn w:val="Normalny"/>
    <w:unhideWhenUsed/>
    <w:rsid w:val="000D23B6"/>
    <w:pPr>
      <w:spacing w:after="0" w:line="240" w:lineRule="auto"/>
      <w:ind w:left="283" w:hanging="283"/>
    </w:pPr>
    <w:rPr>
      <w:rFonts w:ascii="Arial" w:eastAsia="Calibri" w:hAnsi="Arial" w:cs="Times New Roman"/>
      <w:sz w:val="24"/>
      <w:szCs w:val="20"/>
      <w:u w:color="000000"/>
      <w:lang w:eastAsia="pl-PL"/>
    </w:rPr>
  </w:style>
  <w:style w:type="paragraph" w:customStyle="1" w:styleId="Standard">
    <w:name w:val="Standard"/>
    <w:rsid w:val="00897C4F"/>
    <w:pPr>
      <w:widowControl w:val="0"/>
      <w:suppressAutoHyphens/>
      <w:autoSpaceDN w:val="0"/>
      <w:textAlignment w:val="baseline"/>
    </w:pPr>
    <w:rPr>
      <w:rFonts w:ascii="Times New Roman" w:eastAsia="Lucida Sans Unicode" w:hAnsi="Times New Roman" w:cs="Tahoma"/>
      <w:kern w:val="3"/>
      <w:lang w:eastAsia="pl-PL"/>
    </w:rPr>
  </w:style>
  <w:style w:type="paragraph" w:customStyle="1" w:styleId="p1">
    <w:name w:val="p1"/>
    <w:basedOn w:val="Normalny"/>
    <w:rsid w:val="001653E9"/>
    <w:pPr>
      <w:spacing w:after="0" w:line="240" w:lineRule="auto"/>
    </w:pPr>
    <w:rPr>
      <w:rFonts w:ascii="Tahoma" w:hAnsi="Tahoma" w:cs="Tahoma"/>
      <w:sz w:val="18"/>
      <w:szCs w:val="18"/>
      <w:lang w:eastAsia="pl-PL"/>
    </w:rPr>
  </w:style>
  <w:style w:type="paragraph" w:customStyle="1" w:styleId="p2">
    <w:name w:val="p2"/>
    <w:basedOn w:val="Normalny"/>
    <w:rsid w:val="001653E9"/>
    <w:pPr>
      <w:spacing w:after="17" w:line="240" w:lineRule="auto"/>
    </w:pPr>
    <w:rPr>
      <w:rFonts w:ascii="Tahoma" w:hAnsi="Tahoma" w:cs="Tahoma"/>
      <w:sz w:val="17"/>
      <w:szCs w:val="17"/>
      <w:lang w:eastAsia="pl-PL"/>
    </w:rPr>
  </w:style>
  <w:style w:type="paragraph" w:customStyle="1" w:styleId="p3">
    <w:name w:val="p3"/>
    <w:basedOn w:val="Normalny"/>
    <w:rsid w:val="001653E9"/>
    <w:pPr>
      <w:spacing w:after="0" w:line="240" w:lineRule="auto"/>
    </w:pPr>
    <w:rPr>
      <w:rFonts w:ascii="Tahoma" w:hAnsi="Tahoma" w:cs="Tahoma"/>
      <w:sz w:val="17"/>
      <w:szCs w:val="17"/>
      <w:lang w:eastAsia="pl-PL"/>
    </w:rPr>
  </w:style>
  <w:style w:type="character" w:customStyle="1" w:styleId="apple-converted-space">
    <w:name w:val="apple-converted-space"/>
    <w:basedOn w:val="Domylnaczcionkaakapitu"/>
    <w:rsid w:val="001653E9"/>
  </w:style>
  <w:style w:type="paragraph" w:styleId="Tytu">
    <w:name w:val="Title"/>
    <w:basedOn w:val="Normalny"/>
    <w:next w:val="Normalny"/>
    <w:link w:val="TytuZnak"/>
    <w:uiPriority w:val="99"/>
    <w:qFormat/>
    <w:rsid w:val="0095025D"/>
    <w:pPr>
      <w:spacing w:after="0" w:line="240" w:lineRule="auto"/>
      <w:contextualSpacing/>
    </w:pPr>
    <w:rPr>
      <w:rFonts w:asciiTheme="majorHAnsi" w:eastAsiaTheme="majorEastAsia" w:hAnsiTheme="majorHAnsi" w:cstheme="majorBidi"/>
      <w:spacing w:val="-10"/>
      <w:kern w:val="28"/>
      <w:sz w:val="56"/>
      <w:szCs w:val="56"/>
      <w:lang w:eastAsia="pl-PL"/>
    </w:rPr>
  </w:style>
  <w:style w:type="character" w:customStyle="1" w:styleId="TytuZnak">
    <w:name w:val="Tytuł Znak"/>
    <w:basedOn w:val="Domylnaczcionkaakapitu"/>
    <w:link w:val="Tytu"/>
    <w:uiPriority w:val="99"/>
    <w:rsid w:val="0095025D"/>
    <w:rPr>
      <w:rFonts w:asciiTheme="majorHAnsi" w:eastAsiaTheme="majorEastAsia" w:hAnsiTheme="majorHAnsi" w:cstheme="majorBidi"/>
      <w:spacing w:val="-10"/>
      <w:kern w:val="28"/>
      <w:sz w:val="56"/>
      <w:szCs w:val="56"/>
      <w:lang w:eastAsia="pl-PL"/>
    </w:rPr>
  </w:style>
  <w:style w:type="character" w:customStyle="1" w:styleId="TekstprzypisukocowegoZnak">
    <w:name w:val="Tekst przypisu końcowego Znak"/>
    <w:basedOn w:val="Domylnaczcionkaakapitu"/>
    <w:link w:val="Tekstprzypisukocowego"/>
    <w:uiPriority w:val="99"/>
    <w:semiHidden/>
    <w:rsid w:val="0095025D"/>
    <w:rPr>
      <w:sz w:val="20"/>
      <w:szCs w:val="20"/>
    </w:rPr>
  </w:style>
  <w:style w:type="paragraph" w:styleId="Tekstprzypisukocowego">
    <w:name w:val="endnote text"/>
    <w:basedOn w:val="Normalny"/>
    <w:link w:val="TekstprzypisukocowegoZnak"/>
    <w:uiPriority w:val="99"/>
    <w:semiHidden/>
    <w:unhideWhenUsed/>
    <w:rsid w:val="0095025D"/>
    <w:pPr>
      <w:spacing w:after="0" w:line="240" w:lineRule="auto"/>
    </w:pPr>
    <w:rPr>
      <w:sz w:val="20"/>
      <w:szCs w:val="20"/>
    </w:rPr>
  </w:style>
  <w:style w:type="paragraph" w:customStyle="1" w:styleId="Tekstpodstawowy21">
    <w:name w:val="Tekst podstawowy 21"/>
    <w:basedOn w:val="Normalny"/>
    <w:rsid w:val="0095025D"/>
    <w:pPr>
      <w:tabs>
        <w:tab w:val="left" w:pos="1021"/>
      </w:tabs>
      <w:suppressAutoHyphens/>
      <w:spacing w:after="0" w:line="240" w:lineRule="auto"/>
    </w:pPr>
    <w:rPr>
      <w:rFonts w:ascii="Times New Roman" w:eastAsia="Times New Roman" w:hAnsi="Times New Roman" w:cs="Times New Roman"/>
      <w:sz w:val="26"/>
      <w:szCs w:val="20"/>
      <w:lang w:eastAsia="ar-SA"/>
    </w:rPr>
  </w:style>
  <w:style w:type="paragraph" w:styleId="Tekstpodstawowywcity2">
    <w:name w:val="Body Text Indent 2"/>
    <w:basedOn w:val="Normalny"/>
    <w:link w:val="Tekstpodstawowywcity2Znak"/>
    <w:uiPriority w:val="99"/>
    <w:unhideWhenUsed/>
    <w:rsid w:val="0095025D"/>
    <w:pPr>
      <w:ind w:left="426"/>
      <w:jc w:val="both"/>
    </w:pPr>
    <w:rPr>
      <w:rFonts w:ascii="Arial Narrow" w:hAnsi="Arial Narrow" w:cs="Arial"/>
    </w:rPr>
  </w:style>
  <w:style w:type="character" w:customStyle="1" w:styleId="Tekstpodstawowywcity2Znak">
    <w:name w:val="Tekst podstawowy wcięty 2 Znak"/>
    <w:basedOn w:val="Domylnaczcionkaakapitu"/>
    <w:link w:val="Tekstpodstawowywcity2"/>
    <w:uiPriority w:val="99"/>
    <w:rsid w:val="0095025D"/>
    <w:rPr>
      <w:rFonts w:ascii="Arial Narrow" w:hAnsi="Arial Narrow" w:cs="Arial"/>
      <w:sz w:val="22"/>
      <w:szCs w:val="22"/>
    </w:rPr>
  </w:style>
  <w:style w:type="character" w:customStyle="1" w:styleId="UMwyrniony">
    <w:name w:val="UM_wyróżniony"/>
    <w:rsid w:val="0095025D"/>
    <w:rPr>
      <w:rFonts w:ascii="Arial" w:hAnsi="Arial" w:cs="Arial" w:hint="default"/>
      <w:b/>
      <w:bCs w:val="0"/>
      <w:i w:val="0"/>
      <w:iCs/>
      <w:spacing w:val="0"/>
      <w:w w:val="100"/>
    </w:rPr>
  </w:style>
  <w:style w:type="character" w:customStyle="1" w:styleId="Tekstpodstawowywcity3Znak">
    <w:name w:val="Tekst podstawowy wcięty 3 Znak"/>
    <w:basedOn w:val="Domylnaczcionkaakapitu"/>
    <w:link w:val="Tekstpodstawowywcity3"/>
    <w:uiPriority w:val="99"/>
    <w:semiHidden/>
    <w:rsid w:val="0095025D"/>
    <w:rPr>
      <w:sz w:val="16"/>
      <w:szCs w:val="16"/>
    </w:rPr>
  </w:style>
  <w:style w:type="paragraph" w:styleId="Tekstpodstawowywcity3">
    <w:name w:val="Body Text Indent 3"/>
    <w:basedOn w:val="Normalny"/>
    <w:link w:val="Tekstpodstawowywcity3Znak"/>
    <w:uiPriority w:val="99"/>
    <w:semiHidden/>
    <w:unhideWhenUsed/>
    <w:rsid w:val="0095025D"/>
    <w:pPr>
      <w:spacing w:after="120"/>
      <w:ind w:left="283"/>
    </w:pPr>
    <w:rPr>
      <w:sz w:val="16"/>
      <w:szCs w:val="16"/>
    </w:rPr>
  </w:style>
  <w:style w:type="paragraph" w:customStyle="1" w:styleId="Domylnie">
    <w:name w:val="Domyślnie"/>
    <w:rsid w:val="0095025D"/>
    <w:pPr>
      <w:widowControl w:val="0"/>
      <w:autoSpaceDN w:val="0"/>
      <w:adjustRightInd w:val="0"/>
    </w:pPr>
    <w:rPr>
      <w:rFonts w:ascii="Times New Roman" w:eastAsia="Times New Roman" w:hAnsi="Times New Roman" w:cs="Arial Unicode MS"/>
      <w:color w:val="000000"/>
    </w:rPr>
  </w:style>
  <w:style w:type="character" w:customStyle="1" w:styleId="Nagwek1Znak">
    <w:name w:val="Nagłówek 1 Znak"/>
    <w:basedOn w:val="Domylnaczcionkaakapitu"/>
    <w:link w:val="Nagwek1"/>
    <w:uiPriority w:val="9"/>
    <w:rsid w:val="00C93F94"/>
    <w:rPr>
      <w:rFonts w:asciiTheme="majorHAnsi" w:eastAsiaTheme="majorEastAsia" w:hAnsiTheme="majorHAnsi" w:cstheme="majorBidi"/>
      <w:b/>
      <w:bCs/>
      <w:color w:val="2E74B5" w:themeColor="accent1" w:themeShade="BF"/>
      <w:sz w:val="28"/>
      <w:szCs w:val="28"/>
    </w:rPr>
  </w:style>
  <w:style w:type="paragraph" w:customStyle="1" w:styleId="Teksttreci2">
    <w:name w:val="Tekst treści (2)"/>
    <w:basedOn w:val="Normalny"/>
    <w:link w:val="Teksttreci20"/>
    <w:rsid w:val="0069024B"/>
    <w:pPr>
      <w:widowControl w:val="0"/>
      <w:shd w:val="clear" w:color="auto" w:fill="FFFFFF"/>
      <w:spacing w:before="240" w:after="0" w:line="252" w:lineRule="exact"/>
      <w:ind w:hanging="360"/>
      <w:jc w:val="both"/>
    </w:pPr>
    <w:rPr>
      <w:rFonts w:ascii="Times New Roman" w:eastAsia="Times New Roman" w:hAnsi="Times New Roman" w:cs="Times New Roman"/>
      <w:sz w:val="21"/>
      <w:szCs w:val="24"/>
      <w:lang w:eastAsia="pl-PL"/>
    </w:rPr>
  </w:style>
  <w:style w:type="table" w:styleId="Tabela-Siatka">
    <w:name w:val="Table Grid"/>
    <w:basedOn w:val="Standardowy"/>
    <w:uiPriority w:val="59"/>
    <w:rsid w:val="0069024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0">
    <w:name w:val="Tekst treści (2)_"/>
    <w:basedOn w:val="Domylnaczcionkaakapitu"/>
    <w:link w:val="Teksttreci2"/>
    <w:rsid w:val="0069024B"/>
    <w:rPr>
      <w:rFonts w:ascii="Times New Roman" w:eastAsia="Times New Roman" w:hAnsi="Times New Roman" w:cs="Times New Roman"/>
      <w:sz w:val="21"/>
      <w:shd w:val="clear" w:color="auto" w:fill="FFFFFF"/>
      <w:lang w:eastAsia="pl-PL"/>
    </w:rPr>
  </w:style>
  <w:style w:type="character" w:customStyle="1" w:styleId="Teksttreci2Bezpogrubienia">
    <w:name w:val="Tekst treści (2) + Bez pogrubienia"/>
    <w:basedOn w:val="Teksttreci20"/>
    <w:rsid w:val="0069024B"/>
    <w:rPr>
      <w:rFonts w:ascii="Times New Roman" w:eastAsia="Times New Roman" w:hAnsi="Times New Roman" w:cs="Times New Roman"/>
      <w:b/>
      <w:bCs/>
      <w:sz w:val="21"/>
      <w:shd w:val="clear" w:color="auto" w:fill="FFFFFF"/>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14657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8178FBF-6460-46DC-925B-A097C7163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13819</Words>
  <Characters>82918</Characters>
  <Application>Microsoft Office Word</Application>
  <DocSecurity>0</DocSecurity>
  <Lines>690</Lines>
  <Paragraphs>193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Słowikowski</dc:creator>
  <cp:lastModifiedBy>Sebastian UG</cp:lastModifiedBy>
  <cp:revision>2</cp:revision>
  <cp:lastPrinted>2019-01-31T13:06:00Z</cp:lastPrinted>
  <dcterms:created xsi:type="dcterms:W3CDTF">2019-02-28T08:36:00Z</dcterms:created>
  <dcterms:modified xsi:type="dcterms:W3CDTF">2019-02-28T08:36:00Z</dcterms:modified>
</cp:coreProperties>
</file>