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65" w:rsidRDefault="007B2165" w:rsidP="00104F0B">
      <w:pPr>
        <w:pStyle w:val="BodyTextIndent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:rsidR="007B2165" w:rsidRPr="00E711F0" w:rsidRDefault="007B2165" w:rsidP="00104F0B">
      <w:pPr>
        <w:pStyle w:val="BodyTextIndent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</w:t>
      </w:r>
      <w:r w:rsidRPr="00E711F0">
        <w:rPr>
          <w:rFonts w:ascii="Cambria" w:hAnsi="Cambria"/>
          <w:b/>
          <w:sz w:val="24"/>
          <w:szCs w:val="24"/>
        </w:rPr>
        <w:t xml:space="preserve">r </w:t>
      </w:r>
      <w:r>
        <w:rPr>
          <w:rFonts w:ascii="Cambria" w:hAnsi="Cambria"/>
          <w:b/>
          <w:sz w:val="24"/>
          <w:szCs w:val="24"/>
        </w:rPr>
        <w:t>8</w:t>
      </w:r>
      <w:r w:rsidRPr="00E711F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7B2165" w:rsidRPr="00F72034" w:rsidRDefault="007B2165" w:rsidP="00104F0B">
      <w:pPr>
        <w:pStyle w:val="BodyTextIndent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osób</w:t>
      </w:r>
    </w:p>
    <w:p w:rsidR="007B2165" w:rsidRDefault="007B2165" w:rsidP="00F472CE">
      <w:pPr>
        <w:pStyle w:val="NoSpacing"/>
        <w:ind w:left="0" w:firstLine="0"/>
        <w:jc w:val="right"/>
        <w:rPr>
          <w:rFonts w:ascii="Cambria" w:hAnsi="Cambria"/>
          <w:b/>
          <w:u w:val="single"/>
        </w:rPr>
      </w:pPr>
    </w:p>
    <w:p w:rsidR="007B2165" w:rsidRPr="00E213DC" w:rsidRDefault="007B2165" w:rsidP="00F472CE">
      <w:pPr>
        <w:pStyle w:val="FootnoteText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7B2165" w:rsidRPr="00297CDE" w:rsidRDefault="007B2165" w:rsidP="00F472CE">
      <w:pPr>
        <w:pStyle w:val="NoSpacing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:rsidR="007B2165" w:rsidRDefault="007B2165" w:rsidP="00F472CE">
      <w:pPr>
        <w:spacing w:after="0" w:line="240" w:lineRule="auto"/>
        <w:rPr>
          <w:rFonts w:ascii="Cambria" w:hAnsi="Cambria"/>
          <w:b/>
        </w:rPr>
      </w:pPr>
    </w:p>
    <w:p w:rsidR="007B2165" w:rsidRPr="001922A0" w:rsidRDefault="007B2165" w:rsidP="00F472CE">
      <w:pPr>
        <w:spacing w:after="0" w:line="240" w:lineRule="auto"/>
        <w:rPr>
          <w:rFonts w:ascii="Cambria" w:hAnsi="Cambria"/>
        </w:rPr>
      </w:pPr>
      <w:r w:rsidRPr="001922A0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Łuków </w:t>
      </w:r>
      <w:r w:rsidRPr="001922A0">
        <w:rPr>
          <w:rFonts w:ascii="Cambria" w:hAnsi="Cambria"/>
        </w:rPr>
        <w:t>zwana dalej „Zamawiającym”</w:t>
      </w:r>
    </w:p>
    <w:p w:rsidR="007B2165" w:rsidRPr="001922A0" w:rsidRDefault="007B2165" w:rsidP="00F472CE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ul. Świderska 12, 21-400 Łuków</w:t>
      </w:r>
    </w:p>
    <w:p w:rsidR="007B2165" w:rsidRPr="001922A0" w:rsidRDefault="007B2165" w:rsidP="00F472CE">
      <w:pPr>
        <w:spacing w:after="0" w:line="240" w:lineRule="auto"/>
        <w:rPr>
          <w:rFonts w:ascii="Cambria" w:hAnsi="Cambria"/>
        </w:rPr>
      </w:pPr>
      <w:r w:rsidRPr="001922A0">
        <w:rPr>
          <w:rFonts w:ascii="Cambria" w:hAnsi="Cambria"/>
        </w:rPr>
        <w:t xml:space="preserve">Adres poczty elektronicznej: </w:t>
      </w:r>
      <w:hyperlink r:id="rId7" w:history="1">
        <w:r w:rsidRPr="00DF065B">
          <w:rPr>
            <w:rStyle w:val="Hyperlink"/>
            <w:rFonts w:ascii="Cambria" w:hAnsi="Cambria"/>
          </w:rPr>
          <w:t>inwestycje@lukow.ug.gov.pl</w:t>
        </w:r>
      </w:hyperlink>
    </w:p>
    <w:p w:rsidR="007B2165" w:rsidRDefault="007B2165" w:rsidP="00F472CE">
      <w:pPr>
        <w:widowControl w:val="0"/>
        <w:spacing w:after="0" w:line="240" w:lineRule="auto"/>
        <w:ind w:left="709" w:hanging="709"/>
        <w:jc w:val="both"/>
        <w:outlineLvl w:val="3"/>
        <w:rPr>
          <w:rFonts w:ascii="Cambria" w:hAnsi="Cambria" w:cs="Arial"/>
          <w:bCs/>
          <w:color w:val="000000"/>
        </w:rPr>
      </w:pPr>
    </w:p>
    <w:p w:rsidR="007B2165" w:rsidRPr="00775BF9" w:rsidRDefault="007B2165" w:rsidP="00F472CE">
      <w:pPr>
        <w:spacing w:after="0" w:line="240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7B2165" w:rsidRDefault="007B2165" w:rsidP="00F472CE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7B2165" w:rsidRDefault="007B2165" w:rsidP="00F472CE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7B2165" w:rsidRDefault="007B2165" w:rsidP="00F472CE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7B2165" w:rsidRPr="00A334AE" w:rsidRDefault="007B2165" w:rsidP="00F472CE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7B2165" w:rsidRPr="00E213DC" w:rsidRDefault="007B2165" w:rsidP="00F472CE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7B2165" w:rsidRDefault="007B2165" w:rsidP="00F472CE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7B2165" w:rsidRDefault="007B2165" w:rsidP="00F472CE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7B2165" w:rsidRPr="00A334AE" w:rsidRDefault="007B2165" w:rsidP="00F472CE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7B2165" w:rsidRDefault="007B2165" w:rsidP="008B6412">
      <w:pPr>
        <w:jc w:val="center"/>
        <w:rPr>
          <w:rFonts w:ascii="Cambria" w:hAnsi="Cambria" w:cs="Arial"/>
          <w:b/>
        </w:rPr>
      </w:pPr>
    </w:p>
    <w:p w:rsidR="007B2165" w:rsidRPr="00104F0B" w:rsidRDefault="007B2165" w:rsidP="00F472CE">
      <w:pPr>
        <w:spacing w:after="0"/>
        <w:jc w:val="center"/>
        <w:rPr>
          <w:rFonts w:ascii="Cambria" w:hAnsi="Cambria" w:cs="Arial"/>
          <w:b/>
        </w:rPr>
      </w:pPr>
      <w:r w:rsidRPr="00104F0B">
        <w:rPr>
          <w:rFonts w:ascii="Cambria" w:hAnsi="Cambria" w:cs="Arial"/>
          <w:b/>
        </w:rPr>
        <w:t xml:space="preserve">WYKAZ OSÓB </w:t>
      </w:r>
    </w:p>
    <w:p w:rsidR="007B2165" w:rsidRDefault="007B2165" w:rsidP="00F472CE">
      <w:pPr>
        <w:spacing w:after="0"/>
        <w:jc w:val="center"/>
        <w:rPr>
          <w:rFonts w:ascii="Cambria" w:hAnsi="Cambria" w:cs="Arial"/>
          <w:b/>
        </w:rPr>
      </w:pPr>
      <w:r w:rsidRPr="00104F0B">
        <w:rPr>
          <w:rFonts w:ascii="Cambria" w:hAnsi="Cambria" w:cs="Arial"/>
          <w:b/>
        </w:rPr>
        <w:t>KTÓRE BĘDĄ UCZESTNICZYĆ W WYKONYWANIU ZAMÓWIENIA</w:t>
      </w:r>
    </w:p>
    <w:p w:rsidR="007B2165" w:rsidRPr="00104F0B" w:rsidRDefault="007B2165" w:rsidP="00F472CE">
      <w:pPr>
        <w:spacing w:after="0"/>
        <w:jc w:val="center"/>
        <w:rPr>
          <w:rFonts w:ascii="Cambria" w:hAnsi="Cambria" w:cs="Arial"/>
          <w:b/>
          <w:i/>
        </w:rPr>
      </w:pPr>
    </w:p>
    <w:p w:rsidR="007B2165" w:rsidRPr="00104F0B" w:rsidRDefault="007B2165" w:rsidP="00F472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Arial"/>
          <w:b/>
          <w:lang w:eastAsia="pl-PL"/>
        </w:rPr>
      </w:pPr>
      <w:r w:rsidRPr="00104F0B">
        <w:rPr>
          <w:rFonts w:ascii="Cambria" w:hAnsi="Cambria" w:cs="Arial"/>
        </w:rPr>
        <w:t xml:space="preserve">Na potrzeby postępowania o udzielenie zamówienia publicznego na dostawę </w:t>
      </w:r>
      <w:r w:rsidRPr="00104F0B">
        <w:rPr>
          <w:rFonts w:ascii="Cambria" w:hAnsi="Cambria" w:cs="Arial"/>
        </w:rPr>
        <w:br/>
        <w:t xml:space="preserve">pn. </w:t>
      </w:r>
      <w:r w:rsidRPr="00104F0B">
        <w:rPr>
          <w:rFonts w:ascii="Cambria" w:hAnsi="Cambria"/>
        </w:rPr>
        <w:t>na</w:t>
      </w:r>
      <w:r w:rsidRPr="00104F0B">
        <w:rPr>
          <w:rFonts w:ascii="Cambria" w:hAnsi="Cambria"/>
          <w:b/>
          <w:bCs/>
        </w:rPr>
        <w:t xml:space="preserve"> „</w:t>
      </w:r>
      <w:r w:rsidRPr="00104F0B">
        <w:rPr>
          <w:rFonts w:ascii="Cambria" w:hAnsi="Cambria"/>
          <w:b/>
        </w:rPr>
        <w:t>Modernizacja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oświetlenia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ulicznego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pod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kątem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zwiększenia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jego</w:t>
      </w:r>
      <w:r w:rsidRPr="00104F0B">
        <w:rPr>
          <w:rFonts w:ascii="Cambria" w:hAnsi="Cambria"/>
          <w:b/>
          <w:spacing w:val="-13"/>
        </w:rPr>
        <w:t xml:space="preserve"> </w:t>
      </w:r>
      <w:r w:rsidRPr="00104F0B">
        <w:rPr>
          <w:rFonts w:ascii="Cambria" w:hAnsi="Cambria"/>
          <w:b/>
        </w:rPr>
        <w:t>efektywności”</w:t>
      </w:r>
    </w:p>
    <w:p w:rsidR="007B2165" w:rsidRPr="00104F0B" w:rsidRDefault="007B2165" w:rsidP="00F472CE">
      <w:pPr>
        <w:spacing w:after="0" w:line="240" w:lineRule="auto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 xml:space="preserve">prowadzonego przez </w:t>
      </w:r>
      <w:r>
        <w:rPr>
          <w:rFonts w:ascii="Cambria" w:hAnsi="Cambria" w:cs="Arial"/>
        </w:rPr>
        <w:t>Gminę Łuków</w:t>
      </w:r>
      <w:r w:rsidRPr="00104F0B">
        <w:rPr>
          <w:rFonts w:ascii="Cambria" w:hAnsi="Cambria" w:cs="Arial"/>
        </w:rPr>
        <w:t>, w</w:t>
      </w:r>
      <w:r>
        <w:rPr>
          <w:rFonts w:ascii="Cambria" w:hAnsi="Cambria" w:cs="Arial"/>
          <w:lang w:eastAsia="pl-PL"/>
        </w:rPr>
        <w:t xml:space="preserve">ykonawca ubiegający się </w:t>
      </w:r>
      <w:r w:rsidRPr="00104F0B">
        <w:rPr>
          <w:rFonts w:ascii="Cambria" w:hAnsi="Cambria" w:cs="Arial"/>
          <w:lang w:eastAsia="pl-PL"/>
        </w:rPr>
        <w:t>o udzielenie zamówienia powinien wykazać że:</w:t>
      </w:r>
    </w:p>
    <w:p w:rsidR="007B2165" w:rsidRPr="00104F0B" w:rsidRDefault="007B2165" w:rsidP="00F472CE">
      <w:pPr>
        <w:pStyle w:val="Normalny1"/>
        <w:jc w:val="both"/>
        <w:rPr>
          <w:rFonts w:ascii="Cambria" w:hAnsi="Cambria" w:cs="Arial"/>
          <w:sz w:val="22"/>
          <w:szCs w:val="22"/>
        </w:rPr>
      </w:pPr>
      <w:r w:rsidRPr="00104F0B">
        <w:rPr>
          <w:rFonts w:ascii="Cambria" w:hAnsi="Cambria" w:cs="Arial"/>
          <w:sz w:val="22"/>
          <w:szCs w:val="22"/>
        </w:rPr>
        <w:t>dysponuje odpowiednio wykwalifikowanym personelem, posiadającym wymagane obowiązującymi przepisami uprawnienia (jeżeli ustawy nakładają obowiązek posiadania takich uprawnień) bądź odpowiednie kwalifikacje w przypadku pod</w:t>
      </w:r>
      <w:r>
        <w:rPr>
          <w:rFonts w:ascii="Cambria" w:hAnsi="Cambria" w:cs="Arial"/>
          <w:sz w:val="22"/>
          <w:szCs w:val="22"/>
        </w:rPr>
        <w:t>miotów zagranicznych, minimum 5 </w:t>
      </w:r>
      <w:r w:rsidRPr="00104F0B">
        <w:rPr>
          <w:rFonts w:ascii="Cambria" w:hAnsi="Cambria" w:cs="Arial"/>
          <w:sz w:val="22"/>
          <w:szCs w:val="22"/>
        </w:rPr>
        <w:t>letnie doświadczenie zawodowe i wykształcenie nie</w:t>
      </w:r>
      <w:r>
        <w:rPr>
          <w:rFonts w:ascii="Cambria" w:hAnsi="Cambria" w:cs="Arial"/>
          <w:sz w:val="22"/>
          <w:szCs w:val="22"/>
        </w:rPr>
        <w:t>zbędne do wykonania zadania dla </w:t>
      </w:r>
      <w:r w:rsidRPr="00104F0B">
        <w:rPr>
          <w:rFonts w:ascii="Cambria" w:hAnsi="Cambria" w:cs="Arial"/>
          <w:sz w:val="22"/>
          <w:szCs w:val="22"/>
        </w:rPr>
        <w:t>podanych niżej stanowisk:</w:t>
      </w:r>
    </w:p>
    <w:p w:rsidR="007B2165" w:rsidRPr="00104F0B" w:rsidRDefault="007B2165" w:rsidP="00F472CE">
      <w:pPr>
        <w:pStyle w:val="siwznormalny"/>
        <w:numPr>
          <w:ilvl w:val="0"/>
          <w:numId w:val="0"/>
        </w:numPr>
        <w:spacing w:after="0" w:line="240" w:lineRule="auto"/>
        <w:rPr>
          <w:rStyle w:val="Strong"/>
          <w:rFonts w:ascii="Cambria" w:hAnsi="Cambria" w:cs="Arial"/>
          <w:b w:val="0"/>
        </w:rPr>
      </w:pPr>
      <w:r w:rsidRPr="00104F0B">
        <w:rPr>
          <w:rFonts w:ascii="Cambria" w:hAnsi="Cambria" w:cs="Arial"/>
        </w:rPr>
        <w:t>- co najmniej dwoma osobami (elektrykami) posiadającymi uprawnienia SEP do 1 KV w kategorii E, albo odpowiadające ważne uprawnienia (kwalifikacje) w zakresie eksploatacji urządzeń, instalacji i sieci elektrycznych.</w:t>
      </w:r>
    </w:p>
    <w:p w:rsidR="007B2165" w:rsidRPr="00104F0B" w:rsidRDefault="007B2165" w:rsidP="00F472CE">
      <w:pPr>
        <w:pStyle w:val="siwznormalny"/>
        <w:widowControl w:val="0"/>
        <w:numPr>
          <w:ilvl w:val="0"/>
          <w:numId w:val="0"/>
        </w:numPr>
        <w:autoSpaceDE w:val="0"/>
        <w:spacing w:after="0" w:line="240" w:lineRule="auto"/>
        <w:rPr>
          <w:rStyle w:val="Strong"/>
          <w:rFonts w:ascii="Cambria" w:hAnsi="Cambria" w:cs="Arial"/>
          <w:b w:val="0"/>
        </w:rPr>
      </w:pPr>
      <w:r w:rsidRPr="00104F0B">
        <w:rPr>
          <w:rStyle w:val="Strong"/>
          <w:rFonts w:ascii="Cambria" w:hAnsi="Cambria" w:cs="Arial"/>
          <w:b w:val="0"/>
        </w:rPr>
        <w:t>- co najmniej jedną osobą (elektrykiem) posiadającym uprawnienia SEP do 1 KV w kategorii D, albo odpowiadające ważne uprawnienia (kwalifikacje) w zakresie eksploatacji urządzeń, instalacji i sieci elektrycznych.</w:t>
      </w:r>
    </w:p>
    <w:p w:rsidR="007B2165" w:rsidRPr="00104F0B" w:rsidRDefault="007B2165" w:rsidP="00F472CE">
      <w:pPr>
        <w:pStyle w:val="siwznormalny"/>
        <w:widowControl w:val="0"/>
        <w:numPr>
          <w:ilvl w:val="0"/>
          <w:numId w:val="0"/>
        </w:numPr>
        <w:autoSpaceDE w:val="0"/>
        <w:spacing w:after="0" w:line="240" w:lineRule="auto"/>
        <w:rPr>
          <w:rFonts w:ascii="Cambria" w:hAnsi="Cambria" w:cs="Arial"/>
          <w:b/>
        </w:rPr>
      </w:pPr>
      <w:r w:rsidRPr="00104F0B">
        <w:rPr>
          <w:rStyle w:val="Strong"/>
          <w:rFonts w:ascii="Cambria" w:hAnsi="Cambria" w:cs="Arial"/>
          <w:b w:val="0"/>
        </w:rPr>
        <w:t>Zamawiający dopuszcza łączenie w/w uprawnień przez jedną osobę np. posiadanie przez jedną osobę uprawnień kat D i E.</w:t>
      </w:r>
    </w:p>
    <w:p w:rsidR="007B2165" w:rsidRPr="00104F0B" w:rsidRDefault="007B2165" w:rsidP="00F472CE">
      <w:pPr>
        <w:spacing w:after="0" w:line="240" w:lineRule="auto"/>
        <w:ind w:right="53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>- co najmniej jedną osobą posiadające uprawnienia b</w:t>
      </w:r>
      <w:r>
        <w:rPr>
          <w:rFonts w:ascii="Cambria" w:hAnsi="Cambria" w:cs="Arial"/>
        </w:rPr>
        <w:t>udowlane do projektowania   bez </w:t>
      </w:r>
      <w:r w:rsidRPr="00104F0B">
        <w:rPr>
          <w:rFonts w:ascii="Cambria" w:hAnsi="Cambria" w:cs="Arial"/>
        </w:rPr>
        <w:t>ograniczeń w specjalności instalacyjnej w zakresie sieci, instal</w:t>
      </w:r>
      <w:r>
        <w:rPr>
          <w:rFonts w:ascii="Cambria" w:hAnsi="Cambria" w:cs="Arial"/>
        </w:rPr>
        <w:t>acji i urządzeń elektrycznych i </w:t>
      </w:r>
      <w:r w:rsidRPr="00104F0B">
        <w:rPr>
          <w:rFonts w:ascii="Cambria" w:hAnsi="Cambria" w:cs="Arial"/>
        </w:rPr>
        <w:t>elektroenergetycznych</w:t>
      </w:r>
    </w:p>
    <w:p w:rsidR="007B2165" w:rsidRPr="00104F0B" w:rsidRDefault="007B2165" w:rsidP="00F472CE">
      <w:pPr>
        <w:spacing w:after="0" w:line="240" w:lineRule="auto"/>
        <w:ind w:right="53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>- co najmniej jedną osobą posiadające uprawnienia budowlane do kierowania robotami budowlanymi w specjalności instalacyjnej w zakresie sieci, instal</w:t>
      </w:r>
      <w:r>
        <w:rPr>
          <w:rFonts w:ascii="Cambria" w:hAnsi="Cambria" w:cs="Arial"/>
        </w:rPr>
        <w:t>acji i urządzeń elektrycznych i </w:t>
      </w:r>
      <w:r w:rsidRPr="00104F0B">
        <w:rPr>
          <w:rFonts w:ascii="Cambria" w:hAnsi="Cambria" w:cs="Arial"/>
        </w:rPr>
        <w:t>elektroenergetycznych</w:t>
      </w:r>
    </w:p>
    <w:p w:rsidR="007B2165" w:rsidRDefault="007B2165" w:rsidP="00F472CE">
      <w:pPr>
        <w:pStyle w:val="Normalny1"/>
        <w:suppressAutoHyphens w:val="0"/>
        <w:ind w:left="1058"/>
        <w:jc w:val="both"/>
        <w:rPr>
          <w:rFonts w:ascii="Cambria" w:hAnsi="Cambria"/>
          <w:color w:val="auto"/>
          <w:sz w:val="22"/>
          <w:szCs w:val="22"/>
        </w:rPr>
      </w:pPr>
    </w:p>
    <w:p w:rsidR="007B2165" w:rsidRPr="00104F0B" w:rsidRDefault="007B2165" w:rsidP="00404D42">
      <w:pPr>
        <w:pStyle w:val="Normalny1"/>
        <w:suppressAutoHyphens w:val="0"/>
        <w:spacing w:before="40"/>
        <w:ind w:left="1058"/>
        <w:jc w:val="both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p w:rsidR="007B2165" w:rsidRPr="00104F0B" w:rsidRDefault="007B2165" w:rsidP="008B6412">
      <w:pPr>
        <w:spacing w:line="240" w:lineRule="auto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>W związku z powyższym, oświadczam, co następuje: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1751"/>
        <w:gridCol w:w="2127"/>
        <w:gridCol w:w="2693"/>
        <w:gridCol w:w="2272"/>
      </w:tblGrid>
      <w:tr w:rsidR="007B2165" w:rsidRPr="00032371" w:rsidTr="00F472CE">
        <w:trPr>
          <w:trHeight w:val="1091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center"/>
              <w:rPr>
                <w:rFonts w:ascii="Cambria" w:hAnsi="Cambria" w:cs="Arial"/>
                <w:b/>
              </w:rPr>
            </w:pPr>
            <w:r w:rsidRPr="00104F0B">
              <w:rPr>
                <w:rFonts w:ascii="Cambria" w:hAnsi="Cambria" w:cs="Arial"/>
                <w:b/>
              </w:rPr>
              <w:t>L.p.</w:t>
            </w: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center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  <w:b/>
              </w:rPr>
              <w:t>Imię i nazwisko</w:t>
            </w: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center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  <w:b/>
              </w:rPr>
              <w:t>Zakres wykonywanych czynności</w:t>
            </w: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center"/>
              <w:rPr>
                <w:rFonts w:ascii="Cambria" w:hAnsi="Cambria" w:cs="Arial"/>
                <w:b/>
              </w:rPr>
            </w:pPr>
            <w:r w:rsidRPr="00104F0B">
              <w:rPr>
                <w:rFonts w:ascii="Cambria" w:hAnsi="Cambria" w:cs="Arial"/>
                <w:b/>
              </w:rPr>
              <w:t>Dane dotyczące kwalifikacji zawodowych, uprawnień, doświadczenia i wykształcenia</w:t>
            </w:r>
          </w:p>
        </w:tc>
        <w:tc>
          <w:tcPr>
            <w:tcW w:w="2272" w:type="dxa"/>
          </w:tcPr>
          <w:p w:rsidR="007B2165" w:rsidRPr="00104F0B" w:rsidRDefault="007B2165" w:rsidP="00D634E5">
            <w:pPr>
              <w:spacing w:before="120"/>
              <w:jc w:val="center"/>
              <w:rPr>
                <w:rFonts w:ascii="Cambria" w:hAnsi="Cambria" w:cs="Arial"/>
                <w:b/>
              </w:rPr>
            </w:pPr>
            <w:r w:rsidRPr="00104F0B">
              <w:rPr>
                <w:rFonts w:ascii="Cambria" w:hAnsi="Cambria" w:cs="Arial"/>
                <w:b/>
              </w:rPr>
              <w:t>Podstawa do dysponowania</w:t>
            </w:r>
          </w:p>
        </w:tc>
      </w:tr>
      <w:tr w:rsidR="007B2165" w:rsidRPr="00032371" w:rsidTr="00F472CE">
        <w:trPr>
          <w:trHeight w:val="660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F472CE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F472CE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707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713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455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585"/>
        </w:trPr>
        <w:tc>
          <w:tcPr>
            <w:tcW w:w="625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D634E5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686"/>
        </w:trPr>
        <w:tc>
          <w:tcPr>
            <w:tcW w:w="625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  <w:tr w:rsidR="007B2165" w:rsidRPr="00032371" w:rsidTr="00F472CE">
        <w:trPr>
          <w:trHeight w:val="622"/>
        </w:trPr>
        <w:tc>
          <w:tcPr>
            <w:tcW w:w="625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751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27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:rsidR="007B2165" w:rsidRPr="00104F0B" w:rsidRDefault="007B2165" w:rsidP="00C14B80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272" w:type="dxa"/>
          </w:tcPr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Własne/oddane do </w:t>
            </w:r>
            <w:r w:rsidRPr="00104F0B">
              <w:rPr>
                <w:rFonts w:ascii="Cambria" w:hAnsi="Cambria" w:cs="Arial"/>
              </w:rPr>
              <w:t>dyspozycji*</w:t>
            </w:r>
          </w:p>
          <w:p w:rsidR="007B2165" w:rsidRPr="00104F0B" w:rsidRDefault="007B2165" w:rsidP="00EA28B9">
            <w:pPr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104F0B">
              <w:rPr>
                <w:rFonts w:ascii="Cambria" w:hAnsi="Cambria" w:cs="Arial"/>
              </w:rPr>
              <w:t>podstawa: ……………..</w:t>
            </w:r>
          </w:p>
        </w:tc>
      </w:tr>
    </w:tbl>
    <w:p w:rsidR="007B2165" w:rsidRDefault="007B2165" w:rsidP="008B6412">
      <w:pPr>
        <w:autoSpaceDE w:val="0"/>
        <w:autoSpaceDN w:val="0"/>
        <w:adjustRightInd w:val="0"/>
        <w:ind w:left="-180"/>
        <w:jc w:val="both"/>
        <w:rPr>
          <w:rFonts w:ascii="Cambria" w:hAnsi="Cambria" w:cs="Arial"/>
          <w:b/>
        </w:rPr>
      </w:pPr>
    </w:p>
    <w:p w:rsidR="007B2165" w:rsidRPr="00104F0B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  <w:b/>
        </w:rPr>
      </w:pPr>
      <w:r w:rsidRPr="00104F0B">
        <w:rPr>
          <w:rFonts w:ascii="Cambria" w:hAnsi="Cambria" w:cs="Arial"/>
          <w:b/>
        </w:rPr>
        <w:t>Uwaga:</w:t>
      </w:r>
    </w:p>
    <w:p w:rsidR="007B2165" w:rsidRPr="00104F0B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>1) W kolumnie podstawa do dysponowania wskazać należy odpowiednio: własne lub oddane do dyspozycji oraz wskazać podstawę np. umowa o pracę, umowa zlecenia, umowa z podmiotem trzecim o oddaniu do dyspozycji itp.</w:t>
      </w:r>
    </w:p>
    <w:p w:rsidR="007B2165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</w:rPr>
      </w:pPr>
      <w:r w:rsidRPr="00104F0B">
        <w:rPr>
          <w:rFonts w:ascii="Cambria" w:hAnsi="Cambria" w:cs="Arial"/>
        </w:rPr>
        <w:t>2) Jeżeli wykonawca w wykazie wskazał osoby, którymi będzie dysponował, wówczas do wykazu zobowiązany jest przedstawić pisemne zobowiązanie innego podmiotu do udostępnienia osób zdolnych do wykonania zamówienia.</w:t>
      </w:r>
    </w:p>
    <w:p w:rsidR="007B2165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</w:rPr>
      </w:pPr>
    </w:p>
    <w:p w:rsidR="007B2165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</w:rPr>
      </w:pPr>
    </w:p>
    <w:p w:rsidR="007B2165" w:rsidRDefault="007B2165" w:rsidP="00F472CE">
      <w:pPr>
        <w:autoSpaceDE w:val="0"/>
        <w:autoSpaceDN w:val="0"/>
        <w:adjustRightInd w:val="0"/>
        <w:spacing w:after="0" w:line="240" w:lineRule="auto"/>
        <w:ind w:left="-181"/>
        <w:jc w:val="both"/>
        <w:rPr>
          <w:rFonts w:ascii="Cambria" w:hAnsi="Cambria" w:cs="Arial"/>
        </w:rPr>
      </w:pPr>
    </w:p>
    <w:p w:rsidR="007B2165" w:rsidRPr="00104F0B" w:rsidRDefault="007B2165" w:rsidP="008B6412">
      <w:pPr>
        <w:pStyle w:val="Header"/>
        <w:tabs>
          <w:tab w:val="left" w:pos="708"/>
        </w:tabs>
        <w:rPr>
          <w:rFonts w:ascii="Cambria" w:hAnsi="Cambria" w:cs="Arial"/>
          <w:i/>
          <w:sz w:val="22"/>
          <w:szCs w:val="22"/>
        </w:rPr>
      </w:pPr>
      <w:r w:rsidRPr="00104F0B">
        <w:rPr>
          <w:rFonts w:ascii="Cambria" w:hAnsi="Cambria" w:cs="Arial"/>
          <w:i/>
          <w:sz w:val="22"/>
          <w:szCs w:val="22"/>
        </w:rPr>
        <w:t>..............................................</w:t>
      </w:r>
    </w:p>
    <w:p w:rsidR="007B2165" w:rsidRPr="00F472CE" w:rsidRDefault="007B2165" w:rsidP="008B6412">
      <w:pPr>
        <w:pStyle w:val="Header"/>
        <w:tabs>
          <w:tab w:val="left" w:pos="708"/>
        </w:tabs>
        <w:rPr>
          <w:rFonts w:ascii="Cambria" w:hAnsi="Cambria" w:cs="Arial"/>
          <w:i/>
          <w:sz w:val="16"/>
          <w:szCs w:val="16"/>
        </w:rPr>
      </w:pPr>
      <w:r w:rsidRPr="00F472CE">
        <w:rPr>
          <w:rFonts w:ascii="Cambria" w:hAnsi="Cambria" w:cs="Arial"/>
          <w:i/>
          <w:sz w:val="16"/>
          <w:szCs w:val="16"/>
        </w:rPr>
        <w:tab/>
        <w:t xml:space="preserve">Data </w:t>
      </w:r>
      <w:r w:rsidRPr="00F472CE">
        <w:rPr>
          <w:rFonts w:ascii="Cambria" w:hAnsi="Cambria" w:cs="Arial"/>
          <w:i/>
          <w:sz w:val="16"/>
          <w:szCs w:val="16"/>
        </w:rPr>
        <w:tab/>
      </w:r>
    </w:p>
    <w:p w:rsidR="007B2165" w:rsidRPr="00104F0B" w:rsidRDefault="007B2165" w:rsidP="008B6412">
      <w:pPr>
        <w:pStyle w:val="Header"/>
        <w:tabs>
          <w:tab w:val="clear" w:pos="4536"/>
          <w:tab w:val="left" w:pos="6165"/>
          <w:tab w:val="center" w:pos="7509"/>
        </w:tabs>
        <w:ind w:left="5664"/>
        <w:jc w:val="center"/>
        <w:rPr>
          <w:rFonts w:ascii="Cambria" w:hAnsi="Cambria" w:cs="Arial"/>
          <w:i/>
          <w:sz w:val="22"/>
          <w:szCs w:val="22"/>
        </w:rPr>
      </w:pPr>
      <w:r w:rsidRPr="00104F0B">
        <w:rPr>
          <w:rFonts w:ascii="Cambria" w:hAnsi="Cambria" w:cs="Arial"/>
          <w:i/>
          <w:sz w:val="22"/>
          <w:szCs w:val="22"/>
        </w:rPr>
        <w:t>……………</w:t>
      </w:r>
      <w:r>
        <w:rPr>
          <w:rFonts w:ascii="Cambria" w:hAnsi="Cambria" w:cs="Arial"/>
          <w:i/>
          <w:sz w:val="22"/>
          <w:szCs w:val="22"/>
        </w:rPr>
        <w:t>……….</w:t>
      </w:r>
      <w:r w:rsidRPr="00104F0B">
        <w:rPr>
          <w:rFonts w:ascii="Cambria" w:hAnsi="Cambria" w:cs="Arial"/>
          <w:i/>
          <w:sz w:val="22"/>
          <w:szCs w:val="22"/>
        </w:rPr>
        <w:t>…………………………</w:t>
      </w:r>
    </w:p>
    <w:p w:rsidR="007B2165" w:rsidRPr="00F472CE" w:rsidRDefault="007B2165" w:rsidP="00F472CE">
      <w:pPr>
        <w:pStyle w:val="Header"/>
        <w:tabs>
          <w:tab w:val="clear" w:pos="4536"/>
          <w:tab w:val="left" w:pos="5640"/>
          <w:tab w:val="center" w:pos="7509"/>
        </w:tabs>
        <w:ind w:left="5664"/>
        <w:jc w:val="center"/>
        <w:rPr>
          <w:rFonts w:ascii="Cambria" w:hAnsi="Cambria" w:cs="Arial"/>
          <w:i/>
          <w:sz w:val="16"/>
          <w:szCs w:val="16"/>
        </w:rPr>
      </w:pPr>
      <w:r w:rsidRPr="00F472CE">
        <w:rPr>
          <w:rFonts w:ascii="Cambria" w:hAnsi="Cambria" w:cs="Arial"/>
          <w:i/>
          <w:sz w:val="16"/>
          <w:szCs w:val="16"/>
        </w:rPr>
        <w:t>Podpis i pieczęć Wykonawcy lub osoby</w:t>
      </w:r>
    </w:p>
    <w:p w:rsidR="007B2165" w:rsidRDefault="007B2165" w:rsidP="008B6412">
      <w:pPr>
        <w:pStyle w:val="Header"/>
        <w:tabs>
          <w:tab w:val="left" w:pos="708"/>
        </w:tabs>
        <w:ind w:left="5664"/>
        <w:jc w:val="center"/>
        <w:rPr>
          <w:rFonts w:ascii="Cambria" w:hAnsi="Cambria" w:cs="Arial"/>
          <w:i/>
          <w:sz w:val="16"/>
          <w:szCs w:val="16"/>
        </w:rPr>
      </w:pPr>
      <w:r w:rsidRPr="00F472CE">
        <w:rPr>
          <w:rFonts w:ascii="Cambria" w:hAnsi="Cambria" w:cs="Arial"/>
          <w:i/>
          <w:sz w:val="16"/>
          <w:szCs w:val="16"/>
        </w:rPr>
        <w:t xml:space="preserve">upoważnionej do składania oświadczeń </w:t>
      </w:r>
    </w:p>
    <w:p w:rsidR="007B2165" w:rsidRPr="00F472CE" w:rsidRDefault="007B2165" w:rsidP="008B6412">
      <w:pPr>
        <w:pStyle w:val="Header"/>
        <w:tabs>
          <w:tab w:val="left" w:pos="708"/>
        </w:tabs>
        <w:ind w:left="5664"/>
        <w:jc w:val="center"/>
        <w:rPr>
          <w:rFonts w:ascii="Cambria" w:hAnsi="Cambria" w:cs="Arial"/>
          <w:i/>
          <w:sz w:val="16"/>
          <w:szCs w:val="16"/>
        </w:rPr>
      </w:pPr>
      <w:r w:rsidRPr="00F472CE">
        <w:rPr>
          <w:rFonts w:ascii="Cambria" w:hAnsi="Cambria" w:cs="Arial"/>
          <w:i/>
          <w:sz w:val="16"/>
          <w:szCs w:val="16"/>
        </w:rPr>
        <w:t>woli w imieniu Wykonawcy</w:t>
      </w:r>
    </w:p>
    <w:p w:rsidR="007B2165" w:rsidRPr="00F472CE" w:rsidRDefault="007B2165" w:rsidP="00F472CE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i/>
          <w:iCs/>
          <w:color w:val="000000"/>
        </w:rPr>
      </w:pPr>
      <w:r w:rsidRPr="00104F0B">
        <w:rPr>
          <w:rFonts w:ascii="Cambria" w:hAnsi="Cambria" w:cs="Arial"/>
          <w:b/>
          <w:bCs/>
          <w:i/>
          <w:iCs/>
          <w:color w:val="000000"/>
        </w:rPr>
        <w:t>* niepotrzebne skreślić</w:t>
      </w:r>
    </w:p>
    <w:sectPr w:rsidR="007B2165" w:rsidRPr="00F472CE" w:rsidSect="00FF326C">
      <w:headerReference w:type="default" r:id="rId8"/>
      <w:pgSz w:w="11906" w:h="16838"/>
      <w:pgMar w:top="851" w:right="1417" w:bottom="902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65" w:rsidRDefault="007B2165" w:rsidP="001E3EBA">
      <w:pPr>
        <w:spacing w:after="0" w:line="240" w:lineRule="auto"/>
      </w:pPr>
      <w:r>
        <w:separator/>
      </w:r>
    </w:p>
  </w:endnote>
  <w:endnote w:type="continuationSeparator" w:id="0">
    <w:p w:rsidR="007B2165" w:rsidRDefault="007B2165" w:rsidP="001E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65" w:rsidRDefault="007B2165" w:rsidP="001E3EBA">
      <w:pPr>
        <w:spacing w:after="0" w:line="240" w:lineRule="auto"/>
      </w:pPr>
      <w:r>
        <w:separator/>
      </w:r>
    </w:p>
  </w:footnote>
  <w:footnote w:type="continuationSeparator" w:id="0">
    <w:p w:rsidR="007B2165" w:rsidRDefault="007B2165" w:rsidP="001E3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65" w:rsidRPr="00F472CE" w:rsidRDefault="007B2165" w:rsidP="00F472CE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F472CE">
      <w:rPr>
        <w:rFonts w:ascii="Cambria" w:hAnsi="Cambria"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style="width:453pt;height:61.5pt;visibility:visible">
          <v:imagedata r:id="rId1" o:title=""/>
        </v:shape>
      </w:pict>
    </w:r>
  </w:p>
  <w:p w:rsidR="007B2165" w:rsidRPr="00F472CE" w:rsidRDefault="007B2165" w:rsidP="00F472CE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F472CE">
      <w:rPr>
        <w:rFonts w:ascii="Cambria" w:hAnsi="Cambria"/>
        <w:sz w:val="18"/>
        <w:szCs w:val="18"/>
      </w:rPr>
      <w:t xml:space="preserve">Projekt pn.: </w:t>
    </w:r>
    <w:r w:rsidRPr="00F472CE">
      <w:rPr>
        <w:rFonts w:ascii="Cambria" w:hAnsi="Cambria"/>
        <w:b/>
        <w:sz w:val="18"/>
        <w:szCs w:val="18"/>
      </w:rPr>
      <w:t>„Modernizacja oświetlenia ulicznego pod kątem zwiększenia jego efektywności”</w:t>
    </w:r>
    <w:r w:rsidRPr="00F472CE">
      <w:rPr>
        <w:rFonts w:ascii="Cambria" w:hAnsi="Cambria"/>
        <w:i/>
        <w:sz w:val="18"/>
        <w:szCs w:val="18"/>
      </w:rPr>
      <w:t xml:space="preserve"> </w:t>
    </w:r>
    <w:r w:rsidRPr="00F472CE">
      <w:rPr>
        <w:rFonts w:ascii="Cambria" w:hAnsi="Cambria"/>
        <w:sz w:val="18"/>
        <w:szCs w:val="18"/>
      </w:rPr>
      <w:t>współfinansowany ze środków Europejskiego Funduszu Rozwoju Regionalnego w ramach Regionalnego Programu Operacyjnego Województwa Lubelskiego na lata 2014-2020.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B9E"/>
    <w:multiLevelType w:val="hybridMultilevel"/>
    <w:tmpl w:val="57CC7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2534AA"/>
    <w:multiLevelType w:val="multilevel"/>
    <w:tmpl w:val="4A7AA9E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  <w:b/>
      </w:rPr>
    </w:lvl>
  </w:abstractNum>
  <w:abstractNum w:abstractNumId="3">
    <w:nsid w:val="2644380B"/>
    <w:multiLevelType w:val="multilevel"/>
    <w:tmpl w:val="659ECB0C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  <w:rPr>
        <w:rFonts w:cs="Times New Roman"/>
      </w:rPr>
    </w:lvl>
  </w:abstractNum>
  <w:abstractNum w:abstractNumId="4">
    <w:nsid w:val="2990439B"/>
    <w:multiLevelType w:val="hybridMultilevel"/>
    <w:tmpl w:val="8F2C006A"/>
    <w:lvl w:ilvl="0" w:tplc="52365318">
      <w:start w:val="2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43962C70">
      <w:start w:val="1"/>
      <w:numFmt w:val="decimal"/>
      <w:lvlText w:val="%2.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1F5A38A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90FEEC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D28D70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17E86DD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AA08763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F5685E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D6A89F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5">
    <w:nsid w:val="4FF41548"/>
    <w:multiLevelType w:val="multilevel"/>
    <w:tmpl w:val="4FF41548"/>
    <w:lvl w:ilvl="0">
      <w:start w:val="1"/>
      <w:numFmt w:val="bullet"/>
      <w:lvlText w:val=""/>
      <w:lvlJc w:val="left"/>
      <w:pPr>
        <w:ind w:left="121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>
    <w:nsid w:val="5E890113"/>
    <w:multiLevelType w:val="hybridMultilevel"/>
    <w:tmpl w:val="CFCC41D8"/>
    <w:lvl w:ilvl="0" w:tplc="CEA66CDE">
      <w:start w:val="4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>
    <w:nsid w:val="5EEB3AC7"/>
    <w:multiLevelType w:val="multilevel"/>
    <w:tmpl w:val="32F41D36"/>
    <w:lvl w:ilvl="0">
      <w:start w:val="1"/>
      <w:numFmt w:val="decimal"/>
      <w:pStyle w:val="siwznormalny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lvl w:ilvl="0">
        <w:start w:val="1"/>
        <w:numFmt w:val="decimal"/>
        <w:pStyle w:val="siwznormalny"/>
        <w:lvlText w:val="%1.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pStyle w:val="siwznormalny"/>
        <w:lvlText w:val="%1.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4">
    <w:abstractNumId w:val="7"/>
    <w:lvlOverride w:ilvl="0">
      <w:lvl w:ilvl="0">
        <w:start w:val="1"/>
        <w:numFmt w:val="decimal"/>
        <w:pStyle w:val="siwznormalny"/>
        <w:lvlText w:val="%1.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5">
    <w:abstractNumId w:val="7"/>
    <w:lvlOverride w:ilvl="0">
      <w:lvl w:ilvl="0">
        <w:start w:val="1"/>
        <w:numFmt w:val="decimal"/>
        <w:pStyle w:val="siwznormalny"/>
        <w:lvlText w:val="%1.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6">
    <w:abstractNumId w:val="7"/>
    <w:lvlOverride w:ilvl="0">
      <w:lvl w:ilvl="0">
        <w:start w:val="1"/>
        <w:numFmt w:val="decimal"/>
        <w:pStyle w:val="siwznormalny"/>
        <w:lvlText w:val="%1.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6D2"/>
    <w:rsid w:val="00002AFD"/>
    <w:rsid w:val="00022F9B"/>
    <w:rsid w:val="00032371"/>
    <w:rsid w:val="00083066"/>
    <w:rsid w:val="00096ED8"/>
    <w:rsid w:val="000B066B"/>
    <w:rsid w:val="000B0674"/>
    <w:rsid w:val="000F3DFB"/>
    <w:rsid w:val="00104F0B"/>
    <w:rsid w:val="001101DE"/>
    <w:rsid w:val="001371B6"/>
    <w:rsid w:val="00152B00"/>
    <w:rsid w:val="001922A0"/>
    <w:rsid w:val="00192419"/>
    <w:rsid w:val="001D7997"/>
    <w:rsid w:val="001E3EBA"/>
    <w:rsid w:val="00216E96"/>
    <w:rsid w:val="00260EB8"/>
    <w:rsid w:val="00294FE6"/>
    <w:rsid w:val="00297CDE"/>
    <w:rsid w:val="003235F2"/>
    <w:rsid w:val="003312C2"/>
    <w:rsid w:val="0037583D"/>
    <w:rsid w:val="003F6D2F"/>
    <w:rsid w:val="00404D42"/>
    <w:rsid w:val="00426ECD"/>
    <w:rsid w:val="00433B89"/>
    <w:rsid w:val="00436292"/>
    <w:rsid w:val="004642E7"/>
    <w:rsid w:val="004A1528"/>
    <w:rsid w:val="00504A61"/>
    <w:rsid w:val="00573DB3"/>
    <w:rsid w:val="00605C1D"/>
    <w:rsid w:val="00632F22"/>
    <w:rsid w:val="006504D2"/>
    <w:rsid w:val="00684A38"/>
    <w:rsid w:val="006C0783"/>
    <w:rsid w:val="00775BF9"/>
    <w:rsid w:val="007B2165"/>
    <w:rsid w:val="007C565C"/>
    <w:rsid w:val="008A647A"/>
    <w:rsid w:val="008B6412"/>
    <w:rsid w:val="008C0433"/>
    <w:rsid w:val="00904F63"/>
    <w:rsid w:val="009352A5"/>
    <w:rsid w:val="009812B8"/>
    <w:rsid w:val="00A334AE"/>
    <w:rsid w:val="00AE34FB"/>
    <w:rsid w:val="00B256DF"/>
    <w:rsid w:val="00B52B42"/>
    <w:rsid w:val="00B576D2"/>
    <w:rsid w:val="00C14B80"/>
    <w:rsid w:val="00C90FBE"/>
    <w:rsid w:val="00CA38A1"/>
    <w:rsid w:val="00CD6AFA"/>
    <w:rsid w:val="00D10925"/>
    <w:rsid w:val="00D20295"/>
    <w:rsid w:val="00D36574"/>
    <w:rsid w:val="00D45F83"/>
    <w:rsid w:val="00D559F2"/>
    <w:rsid w:val="00D634E5"/>
    <w:rsid w:val="00D6787F"/>
    <w:rsid w:val="00D820E7"/>
    <w:rsid w:val="00DD1669"/>
    <w:rsid w:val="00DF065B"/>
    <w:rsid w:val="00E018DC"/>
    <w:rsid w:val="00E04FC3"/>
    <w:rsid w:val="00E213DC"/>
    <w:rsid w:val="00E3578F"/>
    <w:rsid w:val="00E51FF7"/>
    <w:rsid w:val="00E711F0"/>
    <w:rsid w:val="00EA28B9"/>
    <w:rsid w:val="00F472CE"/>
    <w:rsid w:val="00F72034"/>
    <w:rsid w:val="00F81619"/>
    <w:rsid w:val="00FB6454"/>
    <w:rsid w:val="00FB7A6D"/>
    <w:rsid w:val="00FF326C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9B"/>
    <w:pPr>
      <w:spacing w:after="200" w:line="276" w:lineRule="auto"/>
    </w:pPr>
    <w:rPr>
      <w:rFonts w:eastAsia="Times New Roman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6412"/>
    <w:pPr>
      <w:keepNext/>
      <w:tabs>
        <w:tab w:val="left" w:pos="1980"/>
      </w:tabs>
      <w:spacing w:after="0" w:line="240" w:lineRule="auto"/>
      <w:jc w:val="center"/>
      <w:outlineLvl w:val="3"/>
    </w:pPr>
    <w:rPr>
      <w:rFonts w:ascii="Times New Roman" w:hAnsi="Times New Roman"/>
      <w:b/>
      <w:sz w:val="26"/>
      <w:szCs w:val="28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C565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8B6412"/>
    <w:rPr>
      <w:rFonts w:ascii="Times New Roman" w:hAnsi="Times New Roman" w:cs="Times New Roman"/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C565C"/>
    <w:rPr>
      <w:rFonts w:ascii="Cambria" w:hAnsi="Cambria" w:cs="Times New Roman"/>
      <w:i/>
      <w:iCs/>
      <w:color w:val="243F60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022F9B"/>
    <w:pPr>
      <w:ind w:left="720"/>
      <w:contextualSpacing/>
    </w:pPr>
    <w:rPr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8B6412"/>
    <w:pPr>
      <w:spacing w:after="0" w:line="360" w:lineRule="auto"/>
      <w:jc w:val="center"/>
    </w:pPr>
    <w:rPr>
      <w:rFonts w:ascii="Times New Roman" w:hAnsi="Times New Roman"/>
      <w:b/>
      <w:sz w:val="40"/>
      <w:szCs w:val="44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B6412"/>
    <w:rPr>
      <w:rFonts w:ascii="Times New Roman" w:hAnsi="Times New Roman" w:cs="Times New Roman"/>
      <w:b/>
      <w:sz w:val="44"/>
      <w:szCs w:val="44"/>
    </w:rPr>
  </w:style>
  <w:style w:type="paragraph" w:styleId="BodyTextIndent">
    <w:name w:val="Body Text Indent"/>
    <w:basedOn w:val="Normal"/>
    <w:link w:val="BodyTextIndentChar"/>
    <w:uiPriority w:val="99"/>
    <w:rsid w:val="008B6412"/>
    <w:pPr>
      <w:spacing w:after="0" w:line="240" w:lineRule="auto"/>
      <w:ind w:left="360"/>
    </w:pPr>
    <w:rPr>
      <w:rFonts w:ascii="Times New Roman" w:hAnsi="Times New Roman"/>
      <w:sz w:val="26"/>
      <w:szCs w:val="26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6412"/>
    <w:rPr>
      <w:rFonts w:ascii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rsid w:val="008B641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412"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B641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B6412"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8B6412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1E3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3EBA"/>
    <w:rPr>
      <w:rFonts w:eastAsia="Times New Roman" w:cs="Times New Roman"/>
    </w:rPr>
  </w:style>
  <w:style w:type="paragraph" w:customStyle="1" w:styleId="siwznormalny">
    <w:name w:val="siwz_normalny"/>
    <w:basedOn w:val="Normal"/>
    <w:uiPriority w:val="99"/>
    <w:rsid w:val="000B066B"/>
    <w:pPr>
      <w:numPr>
        <w:numId w:val="2"/>
      </w:numPr>
      <w:suppressAutoHyphens/>
      <w:ind w:left="720" w:hanging="10"/>
      <w:jc w:val="both"/>
    </w:pPr>
    <w:rPr>
      <w:rFonts w:eastAsia="Calibri"/>
      <w:kern w:val="2"/>
      <w:lang w:eastAsia="ar-SA"/>
    </w:rPr>
  </w:style>
  <w:style w:type="character" w:styleId="Strong">
    <w:name w:val="Strong"/>
    <w:basedOn w:val="DefaultParagraphFont"/>
    <w:uiPriority w:val="99"/>
    <w:qFormat/>
    <w:rsid w:val="000B066B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3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71B6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404D42"/>
    <w:pPr>
      <w:widowControl w:val="0"/>
      <w:suppressAutoHyphens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rsid w:val="00104F0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04F0B"/>
    <w:rPr>
      <w:rFonts w:eastAsia="Times New Roman" w:cs="Times New Roman"/>
    </w:rPr>
  </w:style>
  <w:style w:type="paragraph" w:styleId="NoSpacing">
    <w:name w:val="No Spacing"/>
    <w:link w:val="NoSpacingChar"/>
    <w:uiPriority w:val="99"/>
    <w:qFormat/>
    <w:rsid w:val="00104F0B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styleId="Hyperlink">
    <w:name w:val="Hyperlink"/>
    <w:basedOn w:val="DefaultParagraphFont"/>
    <w:uiPriority w:val="99"/>
    <w:rsid w:val="00104F0B"/>
    <w:rPr>
      <w:rFonts w:cs="Times New Roman"/>
      <w:u w:val="single"/>
    </w:rPr>
  </w:style>
  <w:style w:type="character" w:customStyle="1" w:styleId="NoSpacingChar">
    <w:name w:val="No Spacing Char"/>
    <w:link w:val="NoSpacing"/>
    <w:uiPriority w:val="99"/>
    <w:locked/>
    <w:rsid w:val="00104F0B"/>
    <w:rPr>
      <w:rFonts w:ascii="Times New Roman" w:hAnsi="Times New Roman"/>
      <w:color w:val="000000"/>
      <w:sz w:val="22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04F0B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04F0B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westycje@lukow.u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486</Words>
  <Characters>2916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DELL</cp:lastModifiedBy>
  <cp:revision>7</cp:revision>
  <cp:lastPrinted>2018-03-01T10:51:00Z</cp:lastPrinted>
  <dcterms:created xsi:type="dcterms:W3CDTF">2018-04-20T10:25:00Z</dcterms:created>
  <dcterms:modified xsi:type="dcterms:W3CDTF">2018-07-09T06:59:00Z</dcterms:modified>
</cp:coreProperties>
</file>